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8DD842" w14:textId="77777777" w:rsidR="009B76D9" w:rsidRPr="009E678E" w:rsidRDefault="00914014" w:rsidP="008B774B">
      <w:pPr>
        <w:pStyle w:val="a"/>
        <w:spacing w:line="276" w:lineRule="auto"/>
        <w:ind w:right="-2"/>
        <w:contextualSpacing/>
        <w:rPr>
          <w:rFonts w:ascii="Calibri" w:hAnsi="Calibri" w:cs="Calibri"/>
          <w:i/>
          <w:color w:val="548DD4" w:themeColor="text2" w:themeTint="99"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 w:rsidR="006B14B6" w:rsidRPr="009E678E">
        <w:rPr>
          <w:rFonts w:ascii="Calibri" w:hAnsi="Calibri" w:cs="Calibri"/>
          <w:i/>
          <w:color w:val="548DD4" w:themeColor="text2" w:themeTint="99"/>
          <w:sz w:val="22"/>
          <w:szCs w:val="22"/>
          <w:u w:val="single"/>
        </w:rPr>
        <w:t>Παρατηρήσεις</w:t>
      </w:r>
      <w:r w:rsidR="009B76D9" w:rsidRPr="009E678E">
        <w:rPr>
          <w:rFonts w:ascii="Calibri" w:hAnsi="Calibri" w:cs="Calibri"/>
          <w:i/>
          <w:color w:val="548DD4" w:themeColor="text2" w:themeTint="99"/>
          <w:sz w:val="22"/>
          <w:szCs w:val="22"/>
          <w:u w:val="single"/>
        </w:rPr>
        <w:t>:</w:t>
      </w:r>
    </w:p>
    <w:p w14:paraId="6CAE2FD2" w14:textId="77777777" w:rsidR="00196E49" w:rsidRPr="00196E49" w:rsidRDefault="00196E49" w:rsidP="008B774B">
      <w:pPr>
        <w:spacing w:line="276" w:lineRule="auto"/>
        <w:contextualSpacing/>
        <w:jc w:val="both"/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</w:pPr>
      <w:r w:rsidRPr="00196E49">
        <w:rPr>
          <w:rFonts w:ascii="Calibri" w:hAnsi="Calibri" w:cs="Calibri"/>
          <w:i/>
          <w:color w:val="4F81BD" w:themeColor="accent1"/>
          <w:sz w:val="22"/>
          <w:szCs w:val="22"/>
        </w:rPr>
        <w:t xml:space="preserve">Το παρόν </w:t>
      </w:r>
      <w:r w:rsidR="001B7664">
        <w:rPr>
          <w:rFonts w:ascii="Calibri" w:hAnsi="Calibri" w:cs="Calibri"/>
          <w:i/>
          <w:color w:val="4F81BD" w:themeColor="accent1"/>
          <w:sz w:val="22"/>
          <w:szCs w:val="22"/>
        </w:rPr>
        <w:t>έγγραφο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αφορά:</w:t>
      </w:r>
    </w:p>
    <w:p w14:paraId="716D6EF1" w14:textId="77777777" w:rsidR="00196E49" w:rsidRPr="00196E49" w:rsidRDefault="00196E49" w:rsidP="008B774B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</w:pP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διαγωνιστικ</w:t>
      </w:r>
      <w:r w:rsidR="00682E82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ή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διαδικασί</w:t>
      </w:r>
      <w:r w:rsidR="00682E82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α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</w:t>
      </w:r>
      <w:r w:rsidR="009E02FF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η</w:t>
      </w:r>
      <w:r w:rsidR="003B11CC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</w:t>
      </w:r>
      <w:r w:rsidR="009E02FF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οποία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</w:t>
      </w:r>
      <w:r w:rsidRPr="00196E49">
        <w:rPr>
          <w:rFonts w:ascii="Calibri" w:hAnsi="Calibri" w:cs="Calibri"/>
          <w:b/>
          <w:i/>
          <w:color w:val="4F81BD" w:themeColor="accent1"/>
          <w:kern w:val="22"/>
          <w:sz w:val="22"/>
          <w:szCs w:val="22"/>
          <w:u w:val="single"/>
        </w:rPr>
        <w:t>διενεργ</w:t>
      </w:r>
      <w:r w:rsidR="00682E82">
        <w:rPr>
          <w:rFonts w:ascii="Calibri" w:hAnsi="Calibri" w:cs="Calibri"/>
          <w:b/>
          <w:i/>
          <w:color w:val="4F81BD" w:themeColor="accent1"/>
          <w:kern w:val="22"/>
          <w:sz w:val="22"/>
          <w:szCs w:val="22"/>
          <w:u w:val="single"/>
        </w:rPr>
        <w:t>εί</w:t>
      </w:r>
      <w:r w:rsidRPr="00196E49">
        <w:rPr>
          <w:rFonts w:ascii="Calibri" w:hAnsi="Calibri" w:cs="Calibri"/>
          <w:b/>
          <w:i/>
          <w:color w:val="4F81BD" w:themeColor="accent1"/>
          <w:kern w:val="22"/>
          <w:sz w:val="22"/>
          <w:szCs w:val="22"/>
          <w:u w:val="single"/>
        </w:rPr>
        <w:t>ται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με χρήση του ΟΠΣ ΕΣΗΔΗΣ</w:t>
      </w:r>
    </w:p>
    <w:p w14:paraId="0E4603DF" w14:textId="77777777" w:rsidR="00196E49" w:rsidRPr="00196E49" w:rsidRDefault="00196E49" w:rsidP="008B774B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Calibri" w:hAnsi="Calibri" w:cs="Calibri"/>
          <w:kern w:val="22"/>
          <w:sz w:val="22"/>
          <w:szCs w:val="22"/>
        </w:rPr>
      </w:pPr>
      <w:r>
        <w:rPr>
          <w:rFonts w:ascii="Calibri" w:hAnsi="Calibri" w:cs="Calibri"/>
          <w:i/>
          <w:color w:val="4F81BD" w:themeColor="accent1"/>
          <w:sz w:val="22"/>
          <w:szCs w:val="22"/>
        </w:rPr>
        <w:t>διαγωνιστικ</w:t>
      </w:r>
      <w:r w:rsidR="00682E82">
        <w:rPr>
          <w:rFonts w:ascii="Calibri" w:hAnsi="Calibri" w:cs="Calibri"/>
          <w:i/>
          <w:color w:val="4F81BD" w:themeColor="accent1"/>
          <w:sz w:val="22"/>
          <w:szCs w:val="22"/>
        </w:rPr>
        <w:t>ή</w:t>
      </w:r>
      <w:r>
        <w:rPr>
          <w:rFonts w:ascii="Calibri" w:hAnsi="Calibri" w:cs="Calibri"/>
          <w:i/>
          <w:color w:val="4F81BD" w:themeColor="accent1"/>
          <w:sz w:val="22"/>
          <w:szCs w:val="22"/>
        </w:rPr>
        <w:t xml:space="preserve"> διαδικασί</w:t>
      </w:r>
      <w:r w:rsidR="00682E82">
        <w:rPr>
          <w:rFonts w:ascii="Calibri" w:hAnsi="Calibri" w:cs="Calibri"/>
          <w:i/>
          <w:color w:val="4F81BD" w:themeColor="accent1"/>
          <w:sz w:val="22"/>
          <w:szCs w:val="22"/>
        </w:rPr>
        <w:t>α</w:t>
      </w:r>
      <w:r>
        <w:rPr>
          <w:rFonts w:ascii="Calibri" w:hAnsi="Calibri" w:cs="Calibri"/>
          <w:i/>
          <w:color w:val="4F81BD" w:themeColor="accent1"/>
          <w:sz w:val="22"/>
          <w:szCs w:val="22"/>
        </w:rPr>
        <w:t xml:space="preserve"> με κριτήριο ανάθεσης την «πλέον συμφέρουσα από οικονομική άποψη προσφορά, </w:t>
      </w:r>
      <w:r w:rsidRPr="00310E27">
        <w:rPr>
          <w:rFonts w:ascii="Calibri" w:hAnsi="Calibri" w:cs="Calibri"/>
          <w:b/>
          <w:i/>
          <w:color w:val="4F81BD" w:themeColor="accent1"/>
          <w:sz w:val="22"/>
          <w:szCs w:val="22"/>
          <w:u w:val="single"/>
        </w:rPr>
        <w:t>μόνο βάσει τιμής</w:t>
      </w:r>
      <w:r>
        <w:rPr>
          <w:rFonts w:ascii="Calibri" w:hAnsi="Calibri" w:cs="Calibri"/>
          <w:i/>
          <w:color w:val="4F81BD" w:themeColor="accent1"/>
          <w:sz w:val="22"/>
          <w:szCs w:val="22"/>
        </w:rPr>
        <w:t>»</w:t>
      </w:r>
    </w:p>
    <w:p w14:paraId="2F0F4047" w14:textId="77777777" w:rsidR="00310E27" w:rsidRPr="00196E49" w:rsidRDefault="00196E49" w:rsidP="008B774B">
      <w:pPr>
        <w:pStyle w:val="ListParagraph"/>
        <w:numPr>
          <w:ilvl w:val="0"/>
          <w:numId w:val="26"/>
        </w:numPr>
        <w:spacing w:line="276" w:lineRule="auto"/>
        <w:ind w:left="284" w:hanging="284"/>
        <w:jc w:val="both"/>
        <w:rPr>
          <w:rFonts w:ascii="Calibri" w:hAnsi="Calibri" w:cs="Calibri"/>
          <w:kern w:val="22"/>
          <w:sz w:val="22"/>
          <w:szCs w:val="22"/>
        </w:rPr>
      </w:pP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το</w:t>
      </w:r>
      <w:r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/τα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στάδιο</w:t>
      </w:r>
      <w:r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/α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</w:t>
      </w:r>
      <w:r w:rsidRPr="00196E49">
        <w:rPr>
          <w:rFonts w:ascii="Calibri" w:hAnsi="Calibri" w:cs="Calibri"/>
          <w:b/>
          <w:i/>
          <w:color w:val="4F81BD" w:themeColor="accent1"/>
          <w:kern w:val="22"/>
          <w:sz w:val="22"/>
          <w:szCs w:val="22"/>
          <w:u w:val="single"/>
        </w:rPr>
        <w:t>από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την έναρξη της διαγωνιστικής διαδικασίας </w:t>
      </w:r>
      <w:r w:rsidRPr="00196E49">
        <w:rPr>
          <w:rFonts w:ascii="Calibri" w:hAnsi="Calibri" w:cs="Calibri"/>
          <w:b/>
          <w:i/>
          <w:color w:val="4F81BD" w:themeColor="accent1"/>
          <w:kern w:val="22"/>
          <w:sz w:val="22"/>
          <w:szCs w:val="22"/>
          <w:u w:val="single"/>
        </w:rPr>
        <w:t>μέχρι και</w:t>
      </w:r>
      <w:r w:rsidRPr="00196E49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την ανάδειξη προσωρινού αναδόχου της διαγωνιστικής διαδικασίας</w:t>
      </w:r>
      <w:r w:rsidR="00DE2658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7721BB75" w14:textId="77777777" w:rsidR="00914014" w:rsidRPr="009E678E" w:rsidRDefault="00914014" w:rsidP="006B14B6">
      <w:pPr>
        <w:pStyle w:val="a"/>
        <w:spacing w:line="276" w:lineRule="auto"/>
        <w:ind w:right="-2"/>
        <w:contextualSpacing/>
        <w:rPr>
          <w:rFonts w:ascii="Calibri" w:hAnsi="Calibri" w:cs="Calibri"/>
          <w:sz w:val="22"/>
          <w:szCs w:val="22"/>
        </w:rPr>
      </w:pPr>
    </w:p>
    <w:p w14:paraId="64216546" w14:textId="77777777" w:rsidR="00EA7C8F" w:rsidRPr="009E678E" w:rsidRDefault="00C16E57" w:rsidP="00C12ABB">
      <w:pPr>
        <w:pStyle w:val="a"/>
        <w:spacing w:line="276" w:lineRule="auto"/>
        <w:ind w:right="1415"/>
        <w:contextualSpacing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 xml:space="preserve">ΕΠΙΤΡΟΠΗ ΔΙΕΝΕΡΓΕΙΑΣ </w:t>
      </w:r>
      <w:r w:rsidR="00EA7C8F" w:rsidRPr="009E678E">
        <w:rPr>
          <w:rFonts w:ascii="Calibri" w:hAnsi="Calibri" w:cs="Calibri"/>
          <w:b/>
          <w:sz w:val="22"/>
          <w:szCs w:val="22"/>
        </w:rPr>
        <w:t>ΔΙΑΓΩΝΙΣΜΟΥ</w:t>
      </w:r>
    </w:p>
    <w:p w14:paraId="70370C50" w14:textId="77777777" w:rsidR="00482E11" w:rsidRPr="009E678E" w:rsidRDefault="00482E11" w:rsidP="00C12ABB">
      <w:pPr>
        <w:spacing w:line="276" w:lineRule="auto"/>
        <w:contextualSpacing/>
        <w:rPr>
          <w:rFonts w:ascii="Calibri" w:hAnsi="Calibri" w:cs="Calibri"/>
          <w:sz w:val="22"/>
          <w:szCs w:val="22"/>
          <w:u w:val="single"/>
        </w:rPr>
      </w:pPr>
    </w:p>
    <w:p w14:paraId="0AE049C2" w14:textId="77777777" w:rsidR="00562458" w:rsidRPr="009E678E" w:rsidRDefault="00562458" w:rsidP="00C12ABB">
      <w:pPr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 xml:space="preserve">ΠΡΑΚΤΙΚΟ </w:t>
      </w:r>
      <w:proofErr w:type="spellStart"/>
      <w:r w:rsidRPr="009E678E">
        <w:rPr>
          <w:rFonts w:ascii="Calibri" w:hAnsi="Calibri" w:cs="Calibri"/>
          <w:b/>
          <w:sz w:val="22"/>
          <w:szCs w:val="22"/>
        </w:rPr>
        <w:t>Νο</w:t>
      </w:r>
      <w:proofErr w:type="spellEnd"/>
      <w:r w:rsidRPr="009E678E">
        <w:rPr>
          <w:rFonts w:ascii="Calibri" w:hAnsi="Calibri" w:cs="Calibri"/>
          <w:b/>
          <w:sz w:val="22"/>
          <w:szCs w:val="22"/>
        </w:rPr>
        <w:t xml:space="preserve"> </w:t>
      </w:r>
      <w:r w:rsidR="00B4662D" w:rsidRPr="009E678E">
        <w:rPr>
          <w:rFonts w:ascii="Calibri" w:hAnsi="Calibri" w:cs="Calibri"/>
          <w:b/>
          <w:sz w:val="22"/>
          <w:szCs w:val="22"/>
        </w:rPr>
        <w:t>___</w:t>
      </w:r>
    </w:p>
    <w:p w14:paraId="597A5225" w14:textId="77777777" w:rsidR="00536181" w:rsidRPr="009E678E" w:rsidRDefault="00536181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44AE37E6" w14:textId="3FF72617" w:rsidR="00A02389" w:rsidRPr="009E678E" w:rsidRDefault="004A4874" w:rsidP="00C12ABB">
      <w:pPr>
        <w:pStyle w:val="epikef"/>
        <w:spacing w:before="0" w:after="0" w:line="276" w:lineRule="auto"/>
        <w:contextualSpacing/>
        <w:jc w:val="both"/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</w:pPr>
      <w:r w:rsidRPr="009E678E">
        <w:rPr>
          <w:rFonts w:ascii="Calibri" w:hAnsi="Calibri" w:cs="Calibri"/>
          <w:b w:val="0"/>
          <w:sz w:val="22"/>
          <w:szCs w:val="22"/>
          <w:u w:val="none"/>
        </w:rPr>
        <w:tab/>
      </w:r>
      <w:r w:rsidR="009C5105" w:rsidRPr="009E678E">
        <w:rPr>
          <w:rFonts w:ascii="Calibri" w:hAnsi="Calibri" w:cs="Calibri"/>
          <w:b w:val="0"/>
          <w:sz w:val="22"/>
          <w:szCs w:val="22"/>
          <w:u w:val="none"/>
        </w:rPr>
        <w:t xml:space="preserve">Σήμερα </w:t>
      </w:r>
      <w:r w:rsidR="00C45947" w:rsidRPr="009E678E">
        <w:rPr>
          <w:rFonts w:ascii="Calibri" w:hAnsi="Calibri" w:cs="Calibri"/>
          <w:b w:val="0"/>
          <w:sz w:val="22"/>
          <w:szCs w:val="22"/>
          <w:u w:val="none"/>
        </w:rPr>
        <w:t>__</w:t>
      </w:r>
      <w:r w:rsidR="00A02389" w:rsidRPr="009E678E">
        <w:rPr>
          <w:rFonts w:ascii="Calibri" w:hAnsi="Calibri" w:cs="Calibri"/>
          <w:b w:val="0"/>
          <w:sz w:val="22"/>
          <w:szCs w:val="22"/>
          <w:u w:val="none"/>
        </w:rPr>
        <w:t>/</w:t>
      </w:r>
      <w:r w:rsidR="00C45947" w:rsidRPr="009E678E">
        <w:rPr>
          <w:rFonts w:ascii="Calibri" w:hAnsi="Calibri" w:cs="Calibri"/>
          <w:b w:val="0"/>
          <w:sz w:val="22"/>
          <w:szCs w:val="22"/>
          <w:u w:val="none"/>
        </w:rPr>
        <w:t>__</w:t>
      </w:r>
      <w:r w:rsidR="00A02389" w:rsidRPr="009E678E">
        <w:rPr>
          <w:rFonts w:ascii="Calibri" w:hAnsi="Calibri" w:cs="Calibri"/>
          <w:b w:val="0"/>
          <w:sz w:val="22"/>
          <w:szCs w:val="22"/>
          <w:u w:val="none"/>
        </w:rPr>
        <w:t>/20</w:t>
      </w:r>
      <w:r w:rsidR="00B8282F">
        <w:rPr>
          <w:rFonts w:ascii="Calibri" w:hAnsi="Calibri" w:cs="Calibri"/>
          <w:b w:val="0"/>
          <w:sz w:val="22"/>
          <w:szCs w:val="22"/>
          <w:u w:val="none"/>
        </w:rPr>
        <w:t>2</w:t>
      </w:r>
      <w:r w:rsidR="000D1B25" w:rsidRPr="009E678E">
        <w:rPr>
          <w:rFonts w:ascii="Calibri" w:hAnsi="Calibri" w:cs="Calibri"/>
          <w:b w:val="0"/>
          <w:sz w:val="22"/>
          <w:szCs w:val="22"/>
          <w:u w:val="none"/>
        </w:rPr>
        <w:t>_</w:t>
      </w:r>
      <w:r w:rsidRPr="009E678E">
        <w:rPr>
          <w:rFonts w:ascii="Calibri" w:hAnsi="Calibri" w:cs="Calibri"/>
          <w:b w:val="0"/>
          <w:sz w:val="22"/>
          <w:szCs w:val="22"/>
          <w:u w:val="none"/>
        </w:rPr>
        <w:t>,</w:t>
      </w:r>
      <w:r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συνεδρίασε η Επιτροπή</w:t>
      </w:r>
      <w:r w:rsidR="00F84EEE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, η οποία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ορίστηκε με την </w:t>
      </w:r>
      <w:r w:rsidR="00136BE1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με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. </w:t>
      </w:r>
      <w:proofErr w:type="spellStart"/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αρ</w:t>
      </w:r>
      <w:proofErr w:type="spellEnd"/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. </w:t>
      </w:r>
      <w:r w:rsidR="007B1AE2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__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/</w:t>
      </w:r>
      <w:r w:rsidR="007B1AE2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__</w:t>
      </w:r>
      <w:r w:rsidR="006D0DC4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-</w:t>
      </w:r>
      <w:r w:rsidR="007B1AE2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__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-20</w:t>
      </w:r>
      <w:r w:rsidR="00E13E5A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2_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Απόφαση</w:t>
      </w:r>
      <w:r w:rsidR="007346DC" w:rsidRPr="0007030D">
        <w:rPr>
          <w:rFonts w:ascii="Calibri" w:eastAsia="Lucida Sans Unicode" w:hAnsi="Calibri" w:cs="Calibri"/>
          <w:kern w:val="22"/>
          <w:sz w:val="22"/>
          <w:szCs w:val="22"/>
          <w:u w:val="none"/>
          <w:vertAlign w:val="superscript"/>
        </w:rPr>
        <w:t>[</w:t>
      </w:r>
      <w:r w:rsidR="007346DC" w:rsidRPr="0007030D">
        <w:rPr>
          <w:rStyle w:val="FootnoteReference"/>
          <w:rFonts w:ascii="Calibri" w:eastAsia="Lucida Sans Unicode" w:hAnsi="Calibri" w:cs="Calibri"/>
          <w:kern w:val="22"/>
          <w:sz w:val="22"/>
          <w:szCs w:val="22"/>
          <w:u w:val="none"/>
        </w:rPr>
        <w:footnoteReference w:id="1"/>
      </w:r>
      <w:r w:rsidR="007346DC" w:rsidRPr="0007030D">
        <w:rPr>
          <w:rFonts w:ascii="Calibri" w:eastAsia="Lucida Sans Unicode" w:hAnsi="Calibri" w:cs="Calibri"/>
          <w:kern w:val="22"/>
          <w:sz w:val="22"/>
          <w:szCs w:val="22"/>
          <w:u w:val="none"/>
          <w:vertAlign w:val="superscript"/>
        </w:rPr>
        <w:t>]</w:t>
      </w:r>
      <w:r w:rsidR="00B8282F" w:rsidRPr="00B8282F">
        <w:rPr>
          <w:rFonts w:ascii="Calibri" w:eastAsia="Lucida Sans Unicode" w:hAnsi="Calibri" w:cs="Calibri"/>
          <w:kern w:val="22"/>
          <w:sz w:val="22"/>
          <w:szCs w:val="22"/>
          <w:u w:val="none"/>
        </w:rPr>
        <w:t xml:space="preserve"> 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της </w:t>
      </w:r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Επιτροπής Ερευνών</w:t>
      </w:r>
      <w:r w:rsidR="0004654A" w:rsidRPr="0004654A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του Ειδικού Λογαριασμού Κονδυλίων Έρευνας του Πανεπιστημίου Δυτικής Αττικής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,</w:t>
      </w:r>
      <w:r w:rsidR="00F84EEE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με</w:t>
      </w:r>
      <w:r w:rsidR="00CF2F68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r w:rsidR="00F84EEE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αντικείμενο τη δ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ιενέργεια</w:t>
      </w:r>
      <w:r w:rsidR="00C16E5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και αξιολόγηση</w:t>
      </w:r>
      <w:r w:rsidR="00B8282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των προσφορώ</w:t>
      </w:r>
      <w:r w:rsidR="00B8282F" w:rsidRPr="00B8282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ν</w:t>
      </w:r>
      <w:r w:rsidR="00C16E57" w:rsidRPr="00B8282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r w:rsidR="001F0B16" w:rsidRPr="00B8282F">
        <w:rPr>
          <w:rFonts w:ascii="Calibri" w:eastAsia="Lucida Sans Unicode" w:hAnsi="Calibri" w:cs="Calibri"/>
          <w:b w:val="0"/>
          <w:i/>
          <w:kern w:val="1"/>
          <w:sz w:val="22"/>
          <w:szCs w:val="22"/>
          <w:u w:val="none"/>
        </w:rPr>
        <w:t xml:space="preserve">της διαγωνιστικής διαδικασίας, </w:t>
      </w:r>
      <w:r w:rsidR="00B8282F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[κ</w:t>
      </w:r>
      <w:r w:rsidR="001F0B16" w:rsidRPr="009E678E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άτω ή άνω</w:t>
      </w:r>
      <w:r w:rsidR="00B8282F">
        <w:rPr>
          <w:rFonts w:ascii="Calibri" w:eastAsia="Lucida Sans Unicode" w:hAnsi="Calibri" w:cs="Calibri"/>
          <w:b w:val="0"/>
          <w:i/>
          <w:color w:val="4F81BD" w:themeColor="accent1"/>
          <w:kern w:val="1"/>
          <w:sz w:val="22"/>
          <w:szCs w:val="22"/>
          <w:u w:val="none"/>
        </w:rPr>
        <w:t>]</w:t>
      </w:r>
      <w:r w:rsidR="001F0B16" w:rsidRPr="00B8282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των ορίων</w:t>
      </w:r>
      <w:r w:rsidR="00F84EEE" w:rsidRPr="00B8282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r w:rsidR="00C45947" w:rsidRPr="00B8282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μ</w:t>
      </w:r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ε </w:t>
      </w:r>
      <w:proofErr w:type="spellStart"/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αρ</w:t>
      </w:r>
      <w:proofErr w:type="spellEnd"/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. πρωτ.</w:t>
      </w:r>
      <w:r w:rsidR="00E13E5A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proofErr w:type="spellStart"/>
      <w:r w:rsidR="00E13E5A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διακ</w:t>
      </w:r>
      <w:proofErr w:type="spellEnd"/>
      <w:r w:rsidR="00E13E5A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.</w:t>
      </w:r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r w:rsidR="007B1AE2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______</w:t>
      </w:r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/</w:t>
      </w:r>
      <w:r w:rsidR="007B1AE2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__-__</w:t>
      </w:r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/20</w:t>
      </w:r>
      <w:r w:rsidR="000D1B25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2_</w:t>
      </w:r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 </w:t>
      </w:r>
      <w:bookmarkStart w:id="0" w:name="_Hlk128047259"/>
      <w:r w:rsidR="00B8282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(ΑΔΑΜ: __</w:t>
      </w:r>
      <w:r w:rsidR="00B8282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  <w:lang w:val="en-US"/>
        </w:rPr>
        <w:t>PROC</w:t>
      </w:r>
      <w:r w:rsidR="00B8282F" w:rsidRPr="00C07E3F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__________)</w:t>
      </w:r>
      <w:bookmarkEnd w:id="0"/>
      <w:r w:rsidR="00C45947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 xml:space="preserve">, </w:t>
      </w:r>
      <w:r w:rsidR="00A02389" w:rsidRPr="009E678E">
        <w:rPr>
          <w:rFonts w:ascii="Calibri" w:eastAsia="Lucida Sans Unicode" w:hAnsi="Calibri" w:cs="Calibri"/>
          <w:b w:val="0"/>
          <w:kern w:val="1"/>
          <w:sz w:val="22"/>
          <w:szCs w:val="22"/>
          <w:u w:val="none"/>
        </w:rPr>
        <w:t>και η οποία αποτελείται από τους:</w:t>
      </w:r>
    </w:p>
    <w:p w14:paraId="16246F54" w14:textId="77777777" w:rsidR="007D105A" w:rsidRPr="009E678E" w:rsidRDefault="007D105A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0ECF9FEB" w14:textId="77777777" w:rsidR="007D105A" w:rsidRPr="009E678E" w:rsidRDefault="007B1AE2" w:rsidP="00C12ABB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____</w:t>
      </w:r>
      <w:r w:rsidR="00493B4E" w:rsidRPr="009E678E">
        <w:rPr>
          <w:rFonts w:ascii="Calibri" w:hAnsi="Calibri" w:cs="Calibri"/>
          <w:sz w:val="22"/>
          <w:szCs w:val="22"/>
        </w:rPr>
        <w:t>__________</w:t>
      </w:r>
      <w:r w:rsidRPr="009E678E">
        <w:rPr>
          <w:rFonts w:ascii="Calibri" w:hAnsi="Calibri" w:cs="Calibri"/>
          <w:sz w:val="22"/>
          <w:szCs w:val="22"/>
        </w:rPr>
        <w:t>_____</w:t>
      </w:r>
      <w:r w:rsidR="00C45947" w:rsidRPr="009E678E">
        <w:rPr>
          <w:rFonts w:ascii="Calibri" w:hAnsi="Calibri" w:cs="Calibri"/>
          <w:sz w:val="22"/>
          <w:szCs w:val="22"/>
        </w:rPr>
        <w:t xml:space="preserve"> </w:t>
      </w:r>
      <w:r w:rsidR="004314EC" w:rsidRPr="009E678E">
        <w:rPr>
          <w:rFonts w:ascii="Calibri" w:hAnsi="Calibri" w:cs="Calibri"/>
          <w:sz w:val="22"/>
          <w:szCs w:val="22"/>
        </w:rPr>
        <w:tab/>
        <w:t xml:space="preserve">, </w:t>
      </w:r>
      <w:r w:rsidR="00097678" w:rsidRPr="009E678E">
        <w:rPr>
          <w:rFonts w:ascii="Calibri" w:hAnsi="Calibri" w:cs="Calibri"/>
          <w:sz w:val="22"/>
          <w:szCs w:val="22"/>
        </w:rPr>
        <w:t>Πρόεδρο</w:t>
      </w:r>
      <w:r w:rsidR="00793585" w:rsidRPr="009E678E">
        <w:rPr>
          <w:rFonts w:ascii="Calibri" w:hAnsi="Calibri" w:cs="Calibri"/>
          <w:sz w:val="22"/>
          <w:szCs w:val="22"/>
        </w:rPr>
        <w:t>ς</w:t>
      </w:r>
    </w:p>
    <w:p w14:paraId="4E36A8E7" w14:textId="77777777" w:rsidR="007D105A" w:rsidRPr="009E678E" w:rsidRDefault="007B1AE2" w:rsidP="00C12ABB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_</w:t>
      </w:r>
      <w:r w:rsidR="00493B4E" w:rsidRPr="009E678E">
        <w:rPr>
          <w:rFonts w:ascii="Calibri" w:hAnsi="Calibri" w:cs="Calibri"/>
          <w:sz w:val="22"/>
          <w:szCs w:val="22"/>
        </w:rPr>
        <w:t>__________________</w:t>
      </w:r>
      <w:r w:rsidR="006A2DAA" w:rsidRPr="009E678E">
        <w:rPr>
          <w:rFonts w:ascii="Calibri" w:hAnsi="Calibri" w:cs="Calibri"/>
          <w:sz w:val="22"/>
          <w:szCs w:val="22"/>
        </w:rPr>
        <w:t xml:space="preserve"> </w:t>
      </w:r>
      <w:r w:rsidR="004314EC" w:rsidRPr="009E678E">
        <w:rPr>
          <w:rFonts w:ascii="Calibri" w:hAnsi="Calibri" w:cs="Calibri"/>
          <w:sz w:val="22"/>
          <w:szCs w:val="22"/>
        </w:rPr>
        <w:tab/>
        <w:t xml:space="preserve">, </w:t>
      </w:r>
      <w:r w:rsidR="002569FD" w:rsidRPr="009E678E">
        <w:rPr>
          <w:rFonts w:ascii="Calibri" w:hAnsi="Calibri" w:cs="Calibri"/>
          <w:sz w:val="22"/>
          <w:szCs w:val="22"/>
        </w:rPr>
        <w:t>Μέλος</w:t>
      </w:r>
    </w:p>
    <w:p w14:paraId="21FA780B" w14:textId="77777777" w:rsidR="00C16E57" w:rsidRDefault="007B1AE2" w:rsidP="00C12ABB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_</w:t>
      </w:r>
      <w:r w:rsidR="00493B4E" w:rsidRPr="009E678E">
        <w:rPr>
          <w:rFonts w:ascii="Calibri" w:hAnsi="Calibri" w:cs="Calibri"/>
          <w:sz w:val="22"/>
          <w:szCs w:val="22"/>
        </w:rPr>
        <w:t>__________________</w:t>
      </w:r>
      <w:r w:rsidR="00C16E57" w:rsidRPr="009E678E">
        <w:rPr>
          <w:rFonts w:ascii="Calibri" w:hAnsi="Calibri" w:cs="Calibri"/>
          <w:sz w:val="22"/>
          <w:szCs w:val="22"/>
        </w:rPr>
        <w:t xml:space="preserve"> </w:t>
      </w:r>
      <w:r w:rsidR="00C16E57"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20DBF479" w14:textId="77777777" w:rsidR="003F1268" w:rsidRDefault="003F1268" w:rsidP="00C12ABB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313E7B75" w14:textId="77777777" w:rsidR="003F1268" w:rsidRPr="009E678E" w:rsidRDefault="003F1268" w:rsidP="00C12ABB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>, Μέλος</w:t>
      </w:r>
    </w:p>
    <w:p w14:paraId="45130581" w14:textId="77777777" w:rsidR="003F1268" w:rsidRDefault="003F1268" w:rsidP="003F1268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Πρόεδρος</w:t>
      </w:r>
    </w:p>
    <w:p w14:paraId="05C70314" w14:textId="77777777" w:rsidR="003F1268" w:rsidRPr="009E678E" w:rsidRDefault="003F1268" w:rsidP="003F1268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___________________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3ECDC83E" w14:textId="77777777" w:rsidR="00C16E57" w:rsidRPr="009E678E" w:rsidRDefault="007B1AE2" w:rsidP="00C12ABB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_</w:t>
      </w:r>
      <w:r w:rsidR="00493B4E" w:rsidRPr="009E678E">
        <w:rPr>
          <w:rFonts w:ascii="Calibri" w:hAnsi="Calibri" w:cs="Calibri"/>
          <w:sz w:val="22"/>
          <w:szCs w:val="22"/>
        </w:rPr>
        <w:t>__________________</w:t>
      </w:r>
      <w:r w:rsidR="00C16E57" w:rsidRPr="009E678E">
        <w:rPr>
          <w:rFonts w:ascii="Calibri" w:hAnsi="Calibri" w:cs="Calibri"/>
          <w:sz w:val="22"/>
          <w:szCs w:val="22"/>
        </w:rPr>
        <w:t xml:space="preserve"> </w:t>
      </w:r>
      <w:r w:rsidR="00C16E57"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="00C16E57"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="00C16E57" w:rsidRPr="009E678E">
        <w:rPr>
          <w:rFonts w:ascii="Calibri" w:hAnsi="Calibri" w:cs="Calibri"/>
          <w:sz w:val="22"/>
          <w:szCs w:val="22"/>
        </w:rPr>
        <w:t>. Μέλος</w:t>
      </w:r>
    </w:p>
    <w:p w14:paraId="7787D247" w14:textId="77777777" w:rsidR="0034206C" w:rsidRPr="009E678E" w:rsidRDefault="0034206C" w:rsidP="00C12ABB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_</w:t>
      </w:r>
      <w:r w:rsidR="00493B4E" w:rsidRPr="009E678E">
        <w:rPr>
          <w:rFonts w:ascii="Calibri" w:hAnsi="Calibri" w:cs="Calibri"/>
          <w:sz w:val="22"/>
          <w:szCs w:val="22"/>
        </w:rPr>
        <w:t>__________________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309AF33E" w14:textId="77777777" w:rsidR="0034206C" w:rsidRPr="009E678E" w:rsidRDefault="0034206C" w:rsidP="00C12ABB">
      <w:pPr>
        <w:pStyle w:val="ListParagraph"/>
        <w:numPr>
          <w:ilvl w:val="0"/>
          <w:numId w:val="18"/>
        </w:numPr>
        <w:tabs>
          <w:tab w:val="left" w:pos="426"/>
          <w:tab w:val="left" w:leader="dot" w:pos="3119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_</w:t>
      </w:r>
      <w:r w:rsidR="00493B4E" w:rsidRPr="009E678E">
        <w:rPr>
          <w:rFonts w:ascii="Calibri" w:hAnsi="Calibri" w:cs="Calibri"/>
          <w:sz w:val="22"/>
          <w:szCs w:val="22"/>
        </w:rPr>
        <w:t>__________________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Pr="009E678E">
        <w:rPr>
          <w:rFonts w:ascii="Calibri" w:hAnsi="Calibri" w:cs="Calibri"/>
          <w:sz w:val="22"/>
          <w:szCs w:val="22"/>
        </w:rPr>
        <w:tab/>
        <w:t xml:space="preserve">, </w:t>
      </w:r>
      <w:proofErr w:type="spellStart"/>
      <w:r w:rsidRPr="009E678E">
        <w:rPr>
          <w:rFonts w:ascii="Calibri" w:hAnsi="Calibri" w:cs="Calibri"/>
          <w:sz w:val="22"/>
          <w:szCs w:val="22"/>
        </w:rPr>
        <w:t>Αναπλ</w:t>
      </w:r>
      <w:proofErr w:type="spellEnd"/>
      <w:r w:rsidRPr="009E678E">
        <w:rPr>
          <w:rFonts w:ascii="Calibri" w:hAnsi="Calibri" w:cs="Calibri"/>
          <w:sz w:val="22"/>
          <w:szCs w:val="22"/>
        </w:rPr>
        <w:t>. Μέλος</w:t>
      </w:r>
    </w:p>
    <w:p w14:paraId="43725855" w14:textId="77777777" w:rsidR="007D105A" w:rsidRPr="009E678E" w:rsidRDefault="0034206C" w:rsidP="00C12ABB">
      <w:pPr>
        <w:spacing w:line="276" w:lineRule="auto"/>
        <w:contextualSpacing/>
        <w:rPr>
          <w:rFonts w:ascii="Calibri" w:hAnsi="Calibri" w:cs="Calibri"/>
          <w:i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[Εάν η </w:t>
      </w:r>
      <w:r w:rsidR="003B694C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πιτροπή είναι τριμελής, διαγράφονται τα σημεία </w:t>
      </w:r>
      <w:r w:rsidR="003F1268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4,5 και 9,10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14B3814F" w14:textId="77777777" w:rsidR="0034206C" w:rsidRPr="009E678E" w:rsidRDefault="0034206C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457471AA" w14:textId="77777777" w:rsidR="007E4220" w:rsidRPr="009E678E" w:rsidRDefault="00C16E57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Η Επιτροπή συνεδριάζει με τη νόμιμη απαρτία αποτελούμενη από τους </w:t>
      </w:r>
      <w:r w:rsidR="00C45947" w:rsidRPr="009E678E">
        <w:rPr>
          <w:rFonts w:ascii="Calibri" w:hAnsi="Calibri" w:cs="Calibri"/>
          <w:sz w:val="22"/>
          <w:szCs w:val="22"/>
        </w:rPr>
        <w:t>______________</w:t>
      </w:r>
      <w:r w:rsidRPr="009E678E">
        <w:rPr>
          <w:rFonts w:ascii="Calibri" w:hAnsi="Calibri" w:cs="Calibri"/>
          <w:sz w:val="22"/>
          <w:szCs w:val="22"/>
        </w:rPr>
        <w:t xml:space="preserve">, </w:t>
      </w:r>
      <w:r w:rsidR="00AB5B5B" w:rsidRPr="009E678E">
        <w:rPr>
          <w:rFonts w:ascii="Calibri" w:hAnsi="Calibri" w:cs="Calibri"/>
          <w:sz w:val="22"/>
          <w:szCs w:val="22"/>
        </w:rPr>
        <w:t xml:space="preserve">______________, ______________, </w:t>
      </w:r>
      <w:r w:rsidR="00C45947" w:rsidRPr="009E678E">
        <w:rPr>
          <w:rFonts w:ascii="Calibri" w:hAnsi="Calibri" w:cs="Calibri"/>
          <w:sz w:val="22"/>
          <w:szCs w:val="22"/>
        </w:rPr>
        <w:t>_________________</w:t>
      </w:r>
      <w:r w:rsidRPr="009E678E">
        <w:rPr>
          <w:rFonts w:ascii="Calibri" w:hAnsi="Calibri" w:cs="Calibri"/>
          <w:sz w:val="22"/>
          <w:szCs w:val="22"/>
        </w:rPr>
        <w:t xml:space="preserve"> και </w:t>
      </w:r>
      <w:r w:rsidR="00C45947" w:rsidRPr="009E678E">
        <w:rPr>
          <w:rFonts w:ascii="Calibri" w:hAnsi="Calibri" w:cs="Calibri"/>
          <w:sz w:val="22"/>
          <w:szCs w:val="22"/>
        </w:rPr>
        <w:t>___________________</w:t>
      </w:r>
      <w:r w:rsidRPr="009E678E">
        <w:rPr>
          <w:rFonts w:ascii="Calibri" w:hAnsi="Calibri" w:cs="Calibri"/>
          <w:sz w:val="22"/>
          <w:szCs w:val="22"/>
        </w:rPr>
        <w:t>.</w:t>
      </w:r>
    </w:p>
    <w:p w14:paraId="1F3968EB" w14:textId="77777777" w:rsidR="00C45947" w:rsidRPr="009E678E" w:rsidRDefault="00C45947" w:rsidP="00B81A91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[Στις τριμελ</w:t>
      </w:r>
      <w:r w:rsidR="00E13E5A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είς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 </w:t>
      </w:r>
      <w:r w:rsidR="003B694C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πιτροπές </w:t>
      </w:r>
      <w:r w:rsidR="00E13E5A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νόμιμη 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απαρτία είναι πάντα τρία (3) μέλη]</w:t>
      </w:r>
    </w:p>
    <w:p w14:paraId="787AB0E5" w14:textId="77777777" w:rsidR="00E13E5A" w:rsidRPr="009E678E" w:rsidRDefault="00E13E5A" w:rsidP="00B81A91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[Στις πενταμελείς </w:t>
      </w:r>
      <w:r w:rsidR="003B694C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πιτροπές νόμιμη απαρτία είναι τρία (3) τουλάχιστον μέλη]</w:t>
      </w:r>
    </w:p>
    <w:p w14:paraId="15E143DF" w14:textId="77777777" w:rsidR="007E4220" w:rsidRPr="009E678E" w:rsidRDefault="00536181" w:rsidP="00B81A91">
      <w:pPr>
        <w:spacing w:line="276" w:lineRule="auto"/>
        <w:contextualSpacing/>
        <w:jc w:val="both"/>
        <w:rPr>
          <w:rFonts w:ascii="Calibri" w:hAnsi="Calibri" w:cs="Calibri"/>
          <w:kern w:val="22"/>
          <w:sz w:val="22"/>
          <w:szCs w:val="22"/>
        </w:rPr>
      </w:pP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[Σε περίπτωση χρήσης τηλεδιάσκεψης, αναφέρονται τα ειδικότερα στοιχεί</w:t>
      </w:r>
      <w:r w:rsidR="00B41614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 xml:space="preserve">α από τα οποία προκύπτει η εξ απόστασης συμμετοχή των μελών της </w:t>
      </w:r>
      <w:r w:rsidR="003B694C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Ε</w:t>
      </w:r>
      <w:r w:rsidR="00B41614"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πιτροπής</w:t>
      </w:r>
      <w:r w:rsidRPr="009E678E">
        <w:rPr>
          <w:rFonts w:ascii="Calibri" w:hAnsi="Calibri" w:cs="Calibri"/>
          <w:i/>
          <w:color w:val="4F81BD" w:themeColor="accent1"/>
          <w:kern w:val="22"/>
          <w:sz w:val="22"/>
          <w:szCs w:val="22"/>
        </w:rPr>
        <w:t>]</w:t>
      </w:r>
    </w:p>
    <w:p w14:paraId="7DF56D18" w14:textId="77777777" w:rsidR="00F447A9" w:rsidRPr="009E678E" w:rsidRDefault="00F447A9" w:rsidP="00C12ABB">
      <w:pPr>
        <w:spacing w:line="276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 xml:space="preserve">[Το αντικείμενο της εκάστοτε συνεδρίασης εξαρτάται από τον τρόπο διεξαγωγής της διαδικασίας από την </w:t>
      </w:r>
      <w:r w:rsidR="003B694C" w:rsidRPr="009E678E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Ε</w:t>
      </w:r>
      <w:r w:rsidRPr="009E678E">
        <w:rPr>
          <w:rFonts w:ascii="Calibri" w:hAnsi="Calibri" w:cs="Calibri"/>
          <w:i/>
          <w:color w:val="548DD4" w:themeColor="text2" w:themeTint="99"/>
          <w:kern w:val="22"/>
          <w:sz w:val="22"/>
          <w:szCs w:val="22"/>
        </w:rPr>
        <w:t>πιτροπή, λαμβάνοντας υπόψη τους όρους, τις απαιτήσεις και το πλήθος των προσφορών της εκάστοτε διαγωνιστικής διαδικασίας]</w:t>
      </w:r>
    </w:p>
    <w:p w14:paraId="4B671C91" w14:textId="77777777" w:rsidR="008B1CC9" w:rsidRPr="009E678E" w:rsidRDefault="008B1CC9" w:rsidP="00C12ABB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ab/>
        <w:t xml:space="preserve">Η Επιτροπή συνεδριάζει με αντικείμενο την αποσφράγιση </w:t>
      </w:r>
      <w:r w:rsidR="00814013" w:rsidRPr="009E678E">
        <w:rPr>
          <w:rFonts w:ascii="Calibri" w:hAnsi="Calibri" w:cs="Calibri"/>
          <w:sz w:val="22"/>
          <w:szCs w:val="22"/>
        </w:rPr>
        <w:t>των</w:t>
      </w:r>
      <w:r w:rsidR="008275E0" w:rsidRPr="009E678E">
        <w:rPr>
          <w:rFonts w:ascii="Calibri" w:hAnsi="Calibri" w:cs="Calibri"/>
          <w:sz w:val="22"/>
          <w:szCs w:val="22"/>
        </w:rPr>
        <w:t xml:space="preserve"> φακέλων των προσφορών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="009859C2" w:rsidRPr="009E678E">
        <w:rPr>
          <w:rFonts w:ascii="Calibri" w:hAnsi="Calibri" w:cs="Calibri"/>
          <w:sz w:val="22"/>
          <w:szCs w:val="22"/>
        </w:rPr>
        <w:t xml:space="preserve">που </w:t>
      </w:r>
      <w:r w:rsidR="009859C2" w:rsidRPr="009E678E">
        <w:rPr>
          <w:rFonts w:ascii="Calibri" w:hAnsi="Calibri" w:cs="Calibri"/>
          <w:sz w:val="22"/>
          <w:szCs w:val="22"/>
        </w:rPr>
        <w:lastRenderedPageBreak/>
        <w:t>κατατέθηκαν στο πλαίσιο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="00EA7C8F" w:rsidRPr="009E678E">
        <w:rPr>
          <w:rFonts w:ascii="Calibri" w:hAnsi="Calibri" w:cs="Calibri"/>
          <w:sz w:val="22"/>
          <w:szCs w:val="22"/>
        </w:rPr>
        <w:t xml:space="preserve">διενέργειας </w:t>
      </w:r>
      <w:r w:rsidR="00EA0768" w:rsidRPr="009E678E">
        <w:rPr>
          <w:rFonts w:ascii="Calibri" w:hAnsi="Calibri" w:cs="Calibri"/>
          <w:sz w:val="22"/>
          <w:szCs w:val="22"/>
        </w:rPr>
        <w:t xml:space="preserve">της </w:t>
      </w:r>
      <w:r w:rsidR="00B57C51" w:rsidRPr="009E678E">
        <w:rPr>
          <w:rFonts w:ascii="Calibri" w:hAnsi="Calibri" w:cs="Calibri"/>
          <w:sz w:val="22"/>
          <w:szCs w:val="22"/>
        </w:rPr>
        <w:t xml:space="preserve">ως άνω </w:t>
      </w:r>
      <w:r w:rsidR="00C45947" w:rsidRPr="009E678E">
        <w:rPr>
          <w:rFonts w:ascii="Calibri" w:hAnsi="Calibri" w:cs="Calibri"/>
          <w:sz w:val="22"/>
          <w:szCs w:val="22"/>
        </w:rPr>
        <w:t>διαγων</w:t>
      </w:r>
      <w:r w:rsidR="00EA0768" w:rsidRPr="009E678E">
        <w:rPr>
          <w:rFonts w:ascii="Calibri" w:hAnsi="Calibri" w:cs="Calibri"/>
          <w:sz w:val="22"/>
          <w:szCs w:val="22"/>
        </w:rPr>
        <w:t>ιστικής διαδικασίας</w:t>
      </w:r>
      <w:r w:rsidRPr="009E678E">
        <w:rPr>
          <w:rFonts w:ascii="Calibri" w:hAnsi="Calibri" w:cs="Calibri"/>
          <w:sz w:val="22"/>
          <w:szCs w:val="22"/>
        </w:rPr>
        <w:t>.</w:t>
      </w:r>
    </w:p>
    <w:p w14:paraId="4DBFC16A" w14:textId="77777777" w:rsidR="00871B14" w:rsidRPr="009E678E" w:rsidRDefault="00871B14" w:rsidP="00C12ABB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06BD813" w14:textId="77777777" w:rsidR="004C659B" w:rsidRPr="009E678E" w:rsidRDefault="00871B14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Η Επιτροπή </w:t>
      </w:r>
      <w:r w:rsidR="004C659B" w:rsidRPr="009E678E">
        <w:rPr>
          <w:rFonts w:ascii="Calibri" w:hAnsi="Calibri" w:cs="Calibri"/>
          <w:sz w:val="22"/>
          <w:szCs w:val="22"/>
        </w:rPr>
        <w:t>λαμβάνοντας υπόψη:</w:t>
      </w:r>
    </w:p>
    <w:p w14:paraId="544D1F34" w14:textId="77777777" w:rsidR="004C659B" w:rsidRPr="009E678E" w:rsidRDefault="004C659B" w:rsidP="00C12ABB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Το τεύχος της διακήρυξης της ως άνω διαγωνιστικής διαδικασίας</w:t>
      </w:r>
    </w:p>
    <w:p w14:paraId="2DB2E09D" w14:textId="77777777" w:rsidR="009E166B" w:rsidRPr="009E166B" w:rsidRDefault="004C659B" w:rsidP="009E166B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Τις διατάξεις του Ν. 4412/2016</w:t>
      </w:r>
    </w:p>
    <w:p w14:paraId="425FAEE4" w14:textId="77777777" w:rsidR="00FD0AD1" w:rsidRPr="009E678E" w:rsidRDefault="00FD0AD1" w:rsidP="00C12ABB">
      <w:pPr>
        <w:pStyle w:val="ListParagraph"/>
        <w:numPr>
          <w:ilvl w:val="0"/>
          <w:numId w:val="25"/>
        </w:numPr>
        <w:spacing w:line="276" w:lineRule="auto"/>
        <w:rPr>
          <w:rFonts w:ascii="Calibri" w:hAnsi="Calibri" w:cs="Calibri"/>
          <w:i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[Οποιοδήποτε άλλο έγγραφο</w:t>
      </w:r>
      <w:r w:rsidR="00045C88"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ή απόφαση συλλογικού οργάνου</w:t>
      </w: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ή νόμο απαιτείται κατά περίπτωση]</w:t>
      </w:r>
    </w:p>
    <w:p w14:paraId="6BC54215" w14:textId="77777777" w:rsidR="00871B14" w:rsidRPr="009E678E" w:rsidRDefault="00871B14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προέβη στις κάτωθι ενέργειες:</w:t>
      </w:r>
    </w:p>
    <w:p w14:paraId="098516FE" w14:textId="77777777" w:rsidR="004C659B" w:rsidRPr="009E678E" w:rsidRDefault="004C659B" w:rsidP="00C12ABB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51CFCF63" w14:textId="77777777" w:rsidR="00871B14" w:rsidRPr="009E678E" w:rsidRDefault="00871B14" w:rsidP="00C12ABB">
      <w:pPr>
        <w:pStyle w:val="ListParagraph"/>
        <w:numPr>
          <w:ilvl w:val="0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>Παραλαβή και αποσφράγιση προσφορών</w:t>
      </w:r>
    </w:p>
    <w:p w14:paraId="2C53DCE3" w14:textId="77777777" w:rsidR="002D3867" w:rsidRDefault="00515FB1" w:rsidP="00C12ABB">
      <w:p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Η Επιτροπή</w:t>
      </w:r>
      <w:r w:rsidR="002D3867">
        <w:rPr>
          <w:rFonts w:ascii="Calibri" w:hAnsi="Calibri" w:cs="Calibri"/>
          <w:sz w:val="22"/>
          <w:szCs w:val="22"/>
        </w:rPr>
        <w:t xml:space="preserve"> Διαγωνισμού:</w:t>
      </w:r>
    </w:p>
    <w:p w14:paraId="284DB4BA" w14:textId="64D53B24" w:rsidR="002D3867" w:rsidRDefault="002D3867" w:rsidP="000F19A9">
      <w:pPr>
        <w:spacing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Α)</w:t>
      </w:r>
      <w:r>
        <w:rPr>
          <w:rFonts w:ascii="Calibri" w:hAnsi="Calibri" w:cs="Calibri"/>
          <w:sz w:val="22"/>
          <w:szCs w:val="22"/>
        </w:rPr>
        <w:tab/>
      </w:r>
      <w:r w:rsidR="00127628" w:rsidRPr="009E678E">
        <w:rPr>
          <w:rFonts w:ascii="Calibri" w:hAnsi="Calibri" w:cs="Calibri"/>
          <w:sz w:val="22"/>
          <w:szCs w:val="22"/>
        </w:rPr>
        <w:t xml:space="preserve">παρέλαβε </w:t>
      </w:r>
      <w:r w:rsidR="00CC71B4">
        <w:rPr>
          <w:rFonts w:ascii="Calibri" w:hAnsi="Calibri" w:cs="Calibri"/>
          <w:sz w:val="22"/>
          <w:szCs w:val="22"/>
        </w:rPr>
        <w:t>τ</w:t>
      </w:r>
      <w:r w:rsidR="00127628" w:rsidRPr="009E678E">
        <w:rPr>
          <w:rFonts w:ascii="Calibri" w:hAnsi="Calibri" w:cs="Calibri"/>
          <w:sz w:val="22"/>
          <w:szCs w:val="22"/>
        </w:rPr>
        <w:t>ους φακέλους</w:t>
      </w:r>
      <w:r w:rsidR="00127628">
        <w:rPr>
          <w:rFonts w:ascii="Calibri" w:hAnsi="Calibri" w:cs="Calibri"/>
          <w:sz w:val="22"/>
          <w:szCs w:val="22"/>
        </w:rPr>
        <w:t xml:space="preserve"> προσφορών</w:t>
      </w:r>
      <w:r w:rsidR="00127628" w:rsidRPr="009E678E">
        <w:rPr>
          <w:rFonts w:ascii="Calibri" w:hAnsi="Calibri" w:cs="Calibri"/>
          <w:sz w:val="22"/>
          <w:szCs w:val="22"/>
        </w:rPr>
        <w:t xml:space="preserve"> με τα δικαιολογητικά τα οποία υποβάλλονται υποχρεωτικά σε έντυπη μορφή</w:t>
      </w:r>
      <w:r w:rsidR="00127628">
        <w:rPr>
          <w:rFonts w:ascii="Calibri" w:hAnsi="Calibri" w:cs="Calibri"/>
          <w:sz w:val="22"/>
          <w:szCs w:val="22"/>
        </w:rPr>
        <w:t xml:space="preserve"> </w:t>
      </w:r>
      <w:r w:rsidR="00127628" w:rsidRPr="009E678E">
        <w:rPr>
          <w:rFonts w:ascii="Calibri" w:hAnsi="Calibri" w:cs="Calibri"/>
          <w:sz w:val="22"/>
          <w:szCs w:val="22"/>
        </w:rPr>
        <w:t>και οι οποί</w:t>
      </w:r>
      <w:r w:rsidR="00127628">
        <w:rPr>
          <w:rFonts w:ascii="Calibri" w:hAnsi="Calibri" w:cs="Calibri"/>
          <w:sz w:val="22"/>
          <w:szCs w:val="22"/>
        </w:rPr>
        <w:t>ες</w:t>
      </w:r>
      <w:r w:rsidR="00127628" w:rsidRPr="009E678E">
        <w:rPr>
          <w:rFonts w:ascii="Calibri" w:hAnsi="Calibri" w:cs="Calibri"/>
          <w:sz w:val="22"/>
          <w:szCs w:val="22"/>
        </w:rPr>
        <w:t xml:space="preserve"> υπεβλήθησαν εμπροθέσμως, εντός του προκαθορισμένου, από το τεύχος της διακήρυξης της διαγωνιστικής διαδικασίας, χρόνου, ήτοι μέχρι και την __</w:t>
      </w:r>
      <w:r w:rsidR="00127628"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(ημέρα)</w:t>
      </w:r>
      <w:r w:rsidR="00127628" w:rsidRPr="009E678E">
        <w:rPr>
          <w:rFonts w:ascii="Calibri" w:hAnsi="Calibri" w:cs="Calibri"/>
          <w:sz w:val="22"/>
          <w:szCs w:val="22"/>
        </w:rPr>
        <w:t xml:space="preserve">__ __/__/202_ και ώρα 00:00 </w:t>
      </w:r>
      <w:proofErr w:type="spellStart"/>
      <w:r w:rsidR="00127628" w:rsidRPr="009E678E">
        <w:rPr>
          <w:rFonts w:ascii="Calibri" w:hAnsi="Calibri" w:cs="Calibri"/>
          <w:sz w:val="22"/>
          <w:szCs w:val="22"/>
        </w:rPr>
        <w:t>πμ</w:t>
      </w:r>
      <w:proofErr w:type="spellEnd"/>
      <w:r w:rsidR="006A1EB1" w:rsidRPr="0007030D">
        <w:rPr>
          <w:rFonts w:ascii="Calibri" w:hAnsi="Calibri" w:cs="Calibri"/>
          <w:b/>
          <w:sz w:val="22"/>
          <w:szCs w:val="22"/>
          <w:vertAlign w:val="superscript"/>
        </w:rPr>
        <w:t>[</w:t>
      </w:r>
      <w:r w:rsidR="00197E2B" w:rsidRPr="0007030D">
        <w:rPr>
          <w:rStyle w:val="FootnoteReference"/>
          <w:rFonts w:ascii="Calibri" w:hAnsi="Calibri" w:cs="Calibri"/>
          <w:b/>
          <w:sz w:val="22"/>
          <w:szCs w:val="22"/>
        </w:rPr>
        <w:footnoteReference w:id="2"/>
      </w:r>
      <w:r w:rsidR="006A1EB1" w:rsidRPr="0007030D">
        <w:rPr>
          <w:rFonts w:ascii="Calibri" w:hAnsi="Calibri" w:cs="Calibri"/>
          <w:b/>
          <w:sz w:val="22"/>
          <w:szCs w:val="22"/>
          <w:vertAlign w:val="superscript"/>
        </w:rPr>
        <w:t>]</w:t>
      </w:r>
      <w:r w:rsidR="00127628" w:rsidRPr="009E678E">
        <w:rPr>
          <w:rFonts w:ascii="Calibri" w:hAnsi="Calibri" w:cs="Calibri"/>
          <w:sz w:val="22"/>
          <w:szCs w:val="22"/>
        </w:rPr>
        <w:t>.</w:t>
      </w:r>
    </w:p>
    <w:p w14:paraId="503ED99B" w14:textId="7A5485E5" w:rsidR="002D3867" w:rsidRDefault="002D3867" w:rsidP="000F19A9">
      <w:pPr>
        <w:spacing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Β)</w:t>
      </w:r>
      <w:r>
        <w:rPr>
          <w:rFonts w:ascii="Calibri" w:hAnsi="Calibri" w:cs="Calibri"/>
          <w:sz w:val="22"/>
          <w:szCs w:val="22"/>
        </w:rPr>
        <w:tab/>
      </w:r>
      <w:r w:rsidR="00BA0F55" w:rsidRPr="00BA0F55">
        <w:rPr>
          <w:rFonts w:ascii="Calibri" w:hAnsi="Calibri" w:cs="Calibri"/>
          <w:sz w:val="22"/>
          <w:szCs w:val="22"/>
        </w:rPr>
        <w:t>προ</w:t>
      </w:r>
      <w:r w:rsidR="00BA0F55">
        <w:rPr>
          <w:rFonts w:ascii="Calibri" w:hAnsi="Calibri" w:cs="Calibri"/>
          <w:sz w:val="22"/>
          <w:szCs w:val="22"/>
        </w:rPr>
        <w:t>έβη</w:t>
      </w:r>
      <w:r w:rsidR="00BA0F55" w:rsidRPr="00BA0F55">
        <w:rPr>
          <w:rFonts w:ascii="Calibri" w:hAnsi="Calibri" w:cs="Calibri"/>
          <w:sz w:val="22"/>
          <w:szCs w:val="22"/>
        </w:rPr>
        <w:t xml:space="preserve"> στην ηλεκτρονική</w:t>
      </w:r>
      <w:r w:rsidR="00BA0F55">
        <w:rPr>
          <w:rFonts w:ascii="Calibri" w:hAnsi="Calibri" w:cs="Calibri"/>
          <w:sz w:val="22"/>
          <w:szCs w:val="22"/>
        </w:rPr>
        <w:t xml:space="preserve"> </w:t>
      </w:r>
      <w:r w:rsidR="00BA0F55" w:rsidRPr="00BA0F55">
        <w:rPr>
          <w:rFonts w:ascii="Calibri" w:hAnsi="Calibri" w:cs="Calibri"/>
          <w:sz w:val="22"/>
          <w:szCs w:val="22"/>
        </w:rPr>
        <w:t xml:space="preserve">αποσφράγιση, μέσω </w:t>
      </w:r>
      <w:r w:rsidR="00111A93">
        <w:rPr>
          <w:rFonts w:ascii="Calibri" w:hAnsi="Calibri" w:cs="Calibri"/>
          <w:sz w:val="22"/>
          <w:szCs w:val="22"/>
        </w:rPr>
        <w:t xml:space="preserve">της </w:t>
      </w:r>
      <w:r w:rsidR="00BA0F55" w:rsidRPr="00BA0F55">
        <w:rPr>
          <w:rFonts w:ascii="Calibri" w:hAnsi="Calibri" w:cs="Calibri"/>
          <w:sz w:val="22"/>
          <w:szCs w:val="22"/>
        </w:rPr>
        <w:t>σχετικής λειτουργικότητας του</w:t>
      </w:r>
      <w:r w:rsidR="00BA0F55">
        <w:rPr>
          <w:rFonts w:ascii="Calibri" w:hAnsi="Calibri" w:cs="Calibri"/>
          <w:sz w:val="22"/>
          <w:szCs w:val="22"/>
        </w:rPr>
        <w:t xml:space="preserve"> </w:t>
      </w:r>
      <w:r w:rsidR="00BA0F55" w:rsidRPr="00BA0F55">
        <w:rPr>
          <w:rFonts w:ascii="Calibri" w:hAnsi="Calibri" w:cs="Calibri"/>
          <w:sz w:val="22"/>
          <w:szCs w:val="22"/>
        </w:rPr>
        <w:t>Υποσυστήματος</w:t>
      </w:r>
      <w:r w:rsidR="0045413B">
        <w:rPr>
          <w:rFonts w:ascii="Calibri" w:hAnsi="Calibri" w:cs="Calibri"/>
          <w:sz w:val="22"/>
          <w:szCs w:val="22"/>
        </w:rPr>
        <w:t xml:space="preserve"> του Ε.Σ.Η.ΔΗ.Σ.</w:t>
      </w:r>
      <w:r w:rsidR="00BA0F55" w:rsidRPr="00BA0F55">
        <w:rPr>
          <w:rFonts w:ascii="Calibri" w:hAnsi="Calibri" w:cs="Calibri"/>
          <w:sz w:val="22"/>
          <w:szCs w:val="22"/>
        </w:rPr>
        <w:t>, των (υπό)φακέλων «Δικαιολογητικά</w:t>
      </w:r>
      <w:r w:rsidR="00BA0F55">
        <w:rPr>
          <w:rFonts w:ascii="Calibri" w:hAnsi="Calibri" w:cs="Calibri"/>
          <w:sz w:val="22"/>
          <w:szCs w:val="22"/>
        </w:rPr>
        <w:t xml:space="preserve"> </w:t>
      </w:r>
      <w:r w:rsidR="00BA0F55" w:rsidRPr="00BA0F55">
        <w:rPr>
          <w:rFonts w:ascii="Calibri" w:hAnsi="Calibri" w:cs="Calibri"/>
          <w:sz w:val="22"/>
          <w:szCs w:val="22"/>
        </w:rPr>
        <w:t xml:space="preserve">Συμμετοχής </w:t>
      </w:r>
      <w:r w:rsidR="004C40FF">
        <w:rPr>
          <w:rFonts w:ascii="Calibri" w:hAnsi="Calibri" w:cs="Calibri"/>
          <w:sz w:val="22"/>
          <w:szCs w:val="22"/>
        </w:rPr>
        <w:t>-</w:t>
      </w:r>
      <w:r w:rsidR="00BA0F55" w:rsidRPr="00BA0F55">
        <w:rPr>
          <w:rFonts w:ascii="Calibri" w:hAnsi="Calibri" w:cs="Calibri"/>
          <w:sz w:val="22"/>
          <w:szCs w:val="22"/>
        </w:rPr>
        <w:t xml:space="preserve"> Τεχνική Προσφορά» και των (υπό)φακέλων</w:t>
      </w:r>
      <w:r w:rsidR="00BA0F55">
        <w:rPr>
          <w:rFonts w:ascii="Calibri" w:hAnsi="Calibri" w:cs="Calibri"/>
          <w:sz w:val="22"/>
          <w:szCs w:val="22"/>
        </w:rPr>
        <w:t xml:space="preserve"> </w:t>
      </w:r>
      <w:r w:rsidR="00BA0F55" w:rsidRPr="00BA0F55">
        <w:rPr>
          <w:rFonts w:ascii="Calibri" w:hAnsi="Calibri" w:cs="Calibri"/>
          <w:sz w:val="22"/>
          <w:szCs w:val="22"/>
        </w:rPr>
        <w:t>«Οικονομική Προσφορά» του συνόλου των συμμετεχόντων οικονομικών φορέων, την ημέρα και ώρα που ορίζεται στ</w:t>
      </w:r>
      <w:r w:rsidR="00BA0F55">
        <w:rPr>
          <w:rFonts w:ascii="Calibri" w:hAnsi="Calibri" w:cs="Calibri"/>
          <w:sz w:val="22"/>
          <w:szCs w:val="22"/>
        </w:rPr>
        <w:t xml:space="preserve">ο </w:t>
      </w:r>
      <w:r w:rsidR="00BA0F55" w:rsidRPr="00BA0F55">
        <w:rPr>
          <w:rFonts w:ascii="Calibri" w:hAnsi="Calibri" w:cs="Calibri"/>
          <w:sz w:val="22"/>
          <w:szCs w:val="22"/>
        </w:rPr>
        <w:t>τεύχος της διακήρυξης της διαγωνιστικής διαδικασίας</w:t>
      </w:r>
      <w:r w:rsidR="0045413B">
        <w:rPr>
          <w:rFonts w:ascii="Calibri" w:hAnsi="Calibri" w:cs="Calibri"/>
          <w:sz w:val="22"/>
          <w:szCs w:val="22"/>
        </w:rPr>
        <w:t>.</w:t>
      </w:r>
    </w:p>
    <w:p w14:paraId="162EE4BB" w14:textId="77777777" w:rsidR="00127628" w:rsidRDefault="002D3867" w:rsidP="000F19A9">
      <w:pPr>
        <w:spacing w:after="12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Γ)</w:t>
      </w:r>
      <w:r>
        <w:rPr>
          <w:rFonts w:ascii="Calibri" w:hAnsi="Calibri" w:cs="Calibri"/>
          <w:sz w:val="22"/>
          <w:szCs w:val="22"/>
        </w:rPr>
        <w:tab/>
        <w:t xml:space="preserve">προέβη </w:t>
      </w:r>
      <w:r w:rsidR="00BA0F55">
        <w:rPr>
          <w:rFonts w:ascii="Calibri" w:hAnsi="Calibri" w:cs="Calibri"/>
          <w:sz w:val="22"/>
          <w:szCs w:val="22"/>
        </w:rPr>
        <w:t xml:space="preserve">στην αποσφράγιση των </w:t>
      </w:r>
      <w:r w:rsidR="00BA0F55" w:rsidRPr="00BA0F55">
        <w:rPr>
          <w:rFonts w:ascii="Calibri" w:hAnsi="Calibri" w:cs="Calibri"/>
          <w:sz w:val="22"/>
          <w:szCs w:val="22"/>
        </w:rPr>
        <w:t>φακέλ</w:t>
      </w:r>
      <w:r w:rsidR="009D3D0F">
        <w:rPr>
          <w:rFonts w:ascii="Calibri" w:hAnsi="Calibri" w:cs="Calibri"/>
          <w:sz w:val="22"/>
          <w:szCs w:val="22"/>
        </w:rPr>
        <w:t>ων</w:t>
      </w:r>
      <w:r w:rsidR="00BA0F55" w:rsidRPr="00BA0F55">
        <w:rPr>
          <w:rFonts w:ascii="Calibri" w:hAnsi="Calibri" w:cs="Calibri"/>
          <w:sz w:val="22"/>
          <w:szCs w:val="22"/>
        </w:rPr>
        <w:t xml:space="preserve"> προσφορών με τα δικαιολογητικά τα οποία υποβάλλονται υποχρεωτικά σε έντυπη μορφή</w:t>
      </w:r>
      <w:r w:rsidR="00127628">
        <w:rPr>
          <w:rFonts w:ascii="Calibri" w:hAnsi="Calibri" w:cs="Calibri"/>
          <w:sz w:val="22"/>
          <w:szCs w:val="22"/>
        </w:rPr>
        <w:t>.</w:t>
      </w:r>
    </w:p>
    <w:p w14:paraId="2009901C" w14:textId="28951D08" w:rsidR="00871B14" w:rsidRPr="009E678E" w:rsidRDefault="00871B14" w:rsidP="00C12ABB">
      <w:p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 xml:space="preserve">Σύμφωνα με τα παραπάνω συντάχθηκε ο κάτωθι πίνακας </w:t>
      </w:r>
      <w:r w:rsidR="00FA7B14">
        <w:rPr>
          <w:rFonts w:ascii="Calibri" w:hAnsi="Calibri" w:cs="Calibri"/>
          <w:sz w:val="22"/>
          <w:szCs w:val="22"/>
        </w:rPr>
        <w:t>προσφορών</w:t>
      </w:r>
      <w:r w:rsidRPr="009E678E"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9180" w:type="dxa"/>
        <w:tblInd w:w="45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5528"/>
        <w:gridCol w:w="1559"/>
        <w:gridCol w:w="1668"/>
      </w:tblGrid>
      <w:tr w:rsidR="00565CCB" w:rsidRPr="009E678E" w14:paraId="1AF8FD62" w14:textId="77777777" w:rsidTr="00A40992">
        <w:trPr>
          <w:trHeight w:val="133"/>
        </w:trPr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</w:tcPr>
          <w:p w14:paraId="29EA422A" w14:textId="5790753D" w:rsidR="00565CCB" w:rsidRPr="009E678E" w:rsidRDefault="0028390C" w:rsidP="00565CCB">
            <w:pPr>
              <w:spacing w:after="100" w:afterAutospacing="1"/>
              <w:contextualSpacing/>
              <w:rPr>
                <w:rFonts w:ascii="Arial Narrow" w:hAnsi="Arial Narrow" w:cs="Tahoma"/>
                <w:b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sz w:val="20"/>
                <w:szCs w:val="22"/>
              </w:rPr>
              <w:t xml:space="preserve">1.Γ.1. Πίνακας </w:t>
            </w:r>
            <w:r w:rsidR="00FA7B14">
              <w:rPr>
                <w:rFonts w:ascii="Arial Narrow" w:hAnsi="Arial Narrow" w:cs="Tahoma"/>
                <w:b/>
                <w:sz w:val="20"/>
                <w:szCs w:val="22"/>
              </w:rPr>
              <w:t>προσφορών</w:t>
            </w:r>
          </w:p>
        </w:tc>
      </w:tr>
      <w:tr w:rsidR="000638AD" w:rsidRPr="009E678E" w14:paraId="01107F54" w14:textId="77777777" w:rsidTr="00A40992">
        <w:trPr>
          <w:trHeight w:val="13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D1D4DF3" w14:textId="77777777" w:rsidR="000638AD" w:rsidRPr="009E678E" w:rsidRDefault="000638AD" w:rsidP="00F8531A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α/α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84449B4" w14:textId="77777777" w:rsidR="000638AD" w:rsidRPr="009E678E" w:rsidRDefault="000638AD" w:rsidP="00F8531A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Επωνυμία Οικονομικού φορέα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CC63D7" w14:textId="77777777" w:rsidR="000638AD" w:rsidRPr="009E678E" w:rsidRDefault="000638AD" w:rsidP="00536181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proofErr w:type="spellStart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Αρ</w:t>
            </w:r>
            <w:proofErr w:type="spellEnd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. προσφοράς ΕΣΗΔΗΣ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21F2D10" w14:textId="77777777" w:rsidR="000638AD" w:rsidRPr="009E678E" w:rsidRDefault="000638AD" w:rsidP="000638AD">
            <w:pPr>
              <w:spacing w:after="100" w:afterAutospacing="1"/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proofErr w:type="spellStart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Αρ</w:t>
            </w:r>
            <w:proofErr w:type="spellEnd"/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. πρωτ. έντυπης προσφοράς</w:t>
            </w:r>
          </w:p>
        </w:tc>
      </w:tr>
      <w:tr w:rsidR="000638AD" w:rsidRPr="009E678E" w14:paraId="1927CB1C" w14:textId="77777777" w:rsidTr="00A40992">
        <w:trPr>
          <w:trHeight w:val="53"/>
        </w:trPr>
        <w:tc>
          <w:tcPr>
            <w:tcW w:w="425" w:type="dxa"/>
          </w:tcPr>
          <w:p w14:paraId="70F17C0D" w14:textId="77777777" w:rsidR="000638AD" w:rsidRPr="009E678E" w:rsidRDefault="000638AD" w:rsidP="00F8531A">
            <w:pPr>
              <w:spacing w:after="100" w:afterAutospacing="1"/>
              <w:contextualSpacing/>
              <w:jc w:val="right"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sz w:val="20"/>
                <w:szCs w:val="22"/>
              </w:rPr>
              <w:t>1.</w:t>
            </w:r>
          </w:p>
        </w:tc>
        <w:tc>
          <w:tcPr>
            <w:tcW w:w="5528" w:type="dxa"/>
          </w:tcPr>
          <w:p w14:paraId="7B30FAF2" w14:textId="609537B3" w:rsidR="000638AD" w:rsidRPr="009E678E" w:rsidRDefault="000638AD" w:rsidP="005F003F">
            <w:pPr>
              <w:spacing w:after="100" w:afterAutospacing="1"/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18093B" w14:textId="77777777" w:rsidR="000638AD" w:rsidRPr="009E678E" w:rsidRDefault="000638AD" w:rsidP="00536181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</w:t>
            </w:r>
          </w:p>
        </w:tc>
        <w:tc>
          <w:tcPr>
            <w:tcW w:w="1668" w:type="dxa"/>
            <w:vAlign w:val="center"/>
          </w:tcPr>
          <w:p w14:paraId="3226E4E4" w14:textId="77777777" w:rsidR="000638AD" w:rsidRPr="009E678E" w:rsidRDefault="00052FC4" w:rsidP="000638AD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 / __-__-20__</w:t>
            </w:r>
          </w:p>
        </w:tc>
      </w:tr>
      <w:tr w:rsidR="000638AD" w:rsidRPr="009E678E" w14:paraId="6949D13F" w14:textId="77777777" w:rsidTr="00A40992">
        <w:trPr>
          <w:trHeight w:val="53"/>
        </w:trPr>
        <w:tc>
          <w:tcPr>
            <w:tcW w:w="425" w:type="dxa"/>
          </w:tcPr>
          <w:p w14:paraId="26A7A134" w14:textId="77777777" w:rsidR="000638AD" w:rsidRPr="009E678E" w:rsidRDefault="000638AD" w:rsidP="00F8531A">
            <w:pPr>
              <w:spacing w:after="100" w:afterAutospacing="1"/>
              <w:contextualSpacing/>
              <w:jc w:val="right"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sz w:val="20"/>
                <w:szCs w:val="22"/>
              </w:rPr>
              <w:t>2.</w:t>
            </w:r>
          </w:p>
        </w:tc>
        <w:tc>
          <w:tcPr>
            <w:tcW w:w="5528" w:type="dxa"/>
          </w:tcPr>
          <w:p w14:paraId="07E00BEE" w14:textId="5786C10B" w:rsidR="000638AD" w:rsidRPr="009E678E" w:rsidRDefault="000638AD" w:rsidP="005F003F">
            <w:pPr>
              <w:spacing w:after="100" w:afterAutospacing="1"/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365A3D" w14:textId="77777777" w:rsidR="000638AD" w:rsidRPr="009E678E" w:rsidRDefault="000638AD" w:rsidP="00536181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</w:t>
            </w:r>
          </w:p>
        </w:tc>
        <w:tc>
          <w:tcPr>
            <w:tcW w:w="1668" w:type="dxa"/>
            <w:vAlign w:val="center"/>
          </w:tcPr>
          <w:p w14:paraId="7530B983" w14:textId="77777777" w:rsidR="000638AD" w:rsidRPr="009E678E" w:rsidRDefault="00052FC4" w:rsidP="000638AD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 / __-__-20__</w:t>
            </w:r>
          </w:p>
        </w:tc>
      </w:tr>
      <w:tr w:rsidR="000638AD" w:rsidRPr="009E678E" w14:paraId="3280633B" w14:textId="77777777" w:rsidTr="00A40992">
        <w:trPr>
          <w:trHeight w:val="53"/>
        </w:trPr>
        <w:tc>
          <w:tcPr>
            <w:tcW w:w="425" w:type="dxa"/>
          </w:tcPr>
          <w:p w14:paraId="4FED4510" w14:textId="77777777" w:rsidR="000638AD" w:rsidRPr="009E678E" w:rsidRDefault="003C5D53" w:rsidP="003C5D53">
            <w:pPr>
              <w:spacing w:after="100" w:afterAutospacing="1"/>
              <w:contextualSpacing/>
              <w:jc w:val="right"/>
              <w:rPr>
                <w:rFonts w:ascii="Arial Narrow" w:hAnsi="Arial Narrow" w:cs="Tahoma"/>
                <w:sz w:val="20"/>
                <w:szCs w:val="22"/>
              </w:rPr>
            </w:pPr>
            <w:r>
              <w:rPr>
                <w:rFonts w:ascii="Arial Narrow" w:hAnsi="Arial Narrow" w:cs="Tahoma"/>
                <w:sz w:val="20"/>
                <w:szCs w:val="22"/>
              </w:rPr>
              <w:t>…</w:t>
            </w:r>
            <w:r w:rsidR="000638AD" w:rsidRPr="009E678E">
              <w:rPr>
                <w:rFonts w:ascii="Arial Narrow" w:hAnsi="Arial Narrow" w:cs="Tahoma"/>
                <w:sz w:val="20"/>
                <w:szCs w:val="22"/>
              </w:rPr>
              <w:t>.</w:t>
            </w:r>
          </w:p>
        </w:tc>
        <w:tc>
          <w:tcPr>
            <w:tcW w:w="5528" w:type="dxa"/>
          </w:tcPr>
          <w:p w14:paraId="5C7F5539" w14:textId="77777777" w:rsidR="000638AD" w:rsidRPr="009E678E" w:rsidRDefault="000638AD" w:rsidP="005F003F">
            <w:pPr>
              <w:spacing w:after="100" w:afterAutospacing="1"/>
              <w:contextualSpacing/>
              <w:rPr>
                <w:rFonts w:ascii="Arial Narrow" w:hAnsi="Arial Narrow" w:cs="Tahoma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sz w:val="20"/>
                <w:szCs w:val="22"/>
              </w:rPr>
              <w:t>….</w:t>
            </w:r>
          </w:p>
        </w:tc>
        <w:tc>
          <w:tcPr>
            <w:tcW w:w="1559" w:type="dxa"/>
            <w:vAlign w:val="center"/>
          </w:tcPr>
          <w:p w14:paraId="1BF54074" w14:textId="77777777" w:rsidR="000638AD" w:rsidRPr="009E678E" w:rsidRDefault="000638AD" w:rsidP="00ED0740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</w:t>
            </w:r>
          </w:p>
        </w:tc>
        <w:tc>
          <w:tcPr>
            <w:tcW w:w="1668" w:type="dxa"/>
            <w:vAlign w:val="center"/>
          </w:tcPr>
          <w:p w14:paraId="2AB66654" w14:textId="77777777" w:rsidR="000638AD" w:rsidRPr="009E678E" w:rsidRDefault="00052FC4" w:rsidP="000638AD">
            <w:pPr>
              <w:spacing w:after="100" w:afterAutospacing="1"/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9E678E">
              <w:rPr>
                <w:rFonts w:ascii="Arial Narrow" w:hAnsi="Arial Narrow"/>
                <w:sz w:val="20"/>
                <w:szCs w:val="22"/>
              </w:rPr>
              <w:t>_____ / __-__-20__</w:t>
            </w:r>
          </w:p>
        </w:tc>
      </w:tr>
    </w:tbl>
    <w:p w14:paraId="026BA98D" w14:textId="77777777" w:rsidR="005B4129" w:rsidRPr="009E678E" w:rsidRDefault="005B4129" w:rsidP="00C12ABB">
      <w:pPr>
        <w:spacing w:line="276" w:lineRule="auto"/>
        <w:ind w:left="425"/>
        <w:contextualSpacing/>
        <w:rPr>
          <w:rFonts w:ascii="Calibri" w:hAnsi="Calibri" w:cs="Calibri"/>
          <w:sz w:val="22"/>
          <w:szCs w:val="22"/>
        </w:rPr>
      </w:pPr>
    </w:p>
    <w:p w14:paraId="775434E6" w14:textId="77777777" w:rsidR="009646F4" w:rsidRPr="009E678E" w:rsidRDefault="009646F4" w:rsidP="00C12ABB">
      <w:pPr>
        <w:pStyle w:val="ListParagraph"/>
        <w:numPr>
          <w:ilvl w:val="0"/>
          <w:numId w:val="17"/>
        </w:numPr>
        <w:spacing w:line="276" w:lineRule="auto"/>
        <w:ind w:left="425" w:hanging="426"/>
        <w:jc w:val="both"/>
        <w:rPr>
          <w:rFonts w:ascii="Calibri" w:hAnsi="Calibri" w:cs="Calibri"/>
          <w:b/>
          <w:sz w:val="22"/>
          <w:szCs w:val="22"/>
        </w:rPr>
      </w:pPr>
      <w:r w:rsidRPr="009E678E">
        <w:rPr>
          <w:rFonts w:ascii="Calibri" w:hAnsi="Calibri" w:cs="Calibri"/>
          <w:b/>
          <w:sz w:val="22"/>
          <w:szCs w:val="22"/>
        </w:rPr>
        <w:t>Έλεγχος δικαιολογητικών συμμετοχής</w:t>
      </w:r>
      <w:r w:rsidR="00A81353">
        <w:rPr>
          <w:rFonts w:ascii="Calibri" w:hAnsi="Calibri" w:cs="Calibri"/>
          <w:b/>
          <w:sz w:val="22"/>
          <w:szCs w:val="22"/>
        </w:rPr>
        <w:t xml:space="preserve">, </w:t>
      </w:r>
      <w:r w:rsidR="005B4129">
        <w:rPr>
          <w:rFonts w:ascii="Calibri" w:hAnsi="Calibri" w:cs="Calibri"/>
          <w:b/>
          <w:sz w:val="22"/>
          <w:szCs w:val="22"/>
        </w:rPr>
        <w:t xml:space="preserve">τεχνικής </w:t>
      </w:r>
      <w:r w:rsidR="00A81353">
        <w:rPr>
          <w:rFonts w:ascii="Calibri" w:hAnsi="Calibri" w:cs="Calibri"/>
          <w:b/>
          <w:sz w:val="22"/>
          <w:szCs w:val="22"/>
        </w:rPr>
        <w:t>και οικονομικής προ</w:t>
      </w:r>
      <w:r w:rsidR="007C4EF8">
        <w:rPr>
          <w:rFonts w:ascii="Calibri" w:hAnsi="Calibri" w:cs="Calibri"/>
          <w:b/>
          <w:sz w:val="22"/>
          <w:szCs w:val="22"/>
        </w:rPr>
        <w:t>σ</w:t>
      </w:r>
      <w:r w:rsidR="00A81353">
        <w:rPr>
          <w:rFonts w:ascii="Calibri" w:hAnsi="Calibri" w:cs="Calibri"/>
          <w:b/>
          <w:sz w:val="22"/>
          <w:szCs w:val="22"/>
        </w:rPr>
        <w:t>φοράς</w:t>
      </w:r>
    </w:p>
    <w:p w14:paraId="747E61FA" w14:textId="77777777" w:rsidR="00E5236F" w:rsidRPr="00E5236F" w:rsidRDefault="00E5236F" w:rsidP="00E5236F">
      <w:pPr>
        <w:pStyle w:val="ListParagraph"/>
        <w:spacing w:line="276" w:lineRule="auto"/>
        <w:ind w:left="426"/>
        <w:jc w:val="both"/>
        <w:rPr>
          <w:rFonts w:ascii="Calibri" w:hAnsi="Calibri" w:cs="Calibri"/>
          <w:i/>
          <w:color w:val="548DD4" w:themeColor="text2" w:themeTint="99"/>
          <w:sz w:val="22"/>
          <w:szCs w:val="22"/>
        </w:rPr>
      </w:pPr>
      <w:r w:rsidRPr="00E5236F">
        <w:rPr>
          <w:rFonts w:ascii="Calibri" w:hAnsi="Calibri" w:cs="Calibri"/>
          <w:i/>
          <w:color w:val="548DD4" w:themeColor="text2" w:themeTint="99"/>
          <w:sz w:val="22"/>
          <w:szCs w:val="22"/>
        </w:rPr>
        <w:t>[Στο στάδιο αυτό τα στοιχεία των προσφορών που αποσφραγίζονται είναι προσβάσιμα μόνο στα μέλη της Επιτροπής Διαγωνισμού και την Αναθέτουσα Αρχή]</w:t>
      </w:r>
    </w:p>
    <w:p w14:paraId="2F819F7E" w14:textId="77777777" w:rsidR="0065667C" w:rsidRDefault="0065667C" w:rsidP="0065667C">
      <w:pPr>
        <w:pStyle w:val="ListParagraph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Α)</w:t>
      </w:r>
      <w:r>
        <w:rPr>
          <w:rFonts w:ascii="Calibri" w:hAnsi="Calibri" w:cs="Calibri"/>
          <w:sz w:val="22"/>
          <w:szCs w:val="22"/>
        </w:rPr>
        <w:tab/>
      </w:r>
      <w:r w:rsidRPr="0065667C">
        <w:rPr>
          <w:rFonts w:ascii="Calibri" w:hAnsi="Calibri" w:cs="Calibri"/>
          <w:sz w:val="22"/>
          <w:szCs w:val="22"/>
        </w:rPr>
        <w:t>Η Επιτροπή Διαγωνισμού εξ</w:t>
      </w:r>
      <w:r>
        <w:rPr>
          <w:rFonts w:ascii="Calibri" w:hAnsi="Calibri" w:cs="Calibri"/>
          <w:sz w:val="22"/>
          <w:szCs w:val="22"/>
        </w:rPr>
        <w:t>έτασε</w:t>
      </w:r>
      <w:r w:rsidRPr="0065667C">
        <w:rPr>
          <w:rFonts w:ascii="Calibri" w:hAnsi="Calibri" w:cs="Calibri"/>
          <w:sz w:val="22"/>
          <w:szCs w:val="22"/>
        </w:rPr>
        <w:t xml:space="preserve"> την προσκόμιση τ</w:t>
      </w:r>
      <w:r w:rsidR="00514529">
        <w:rPr>
          <w:rFonts w:ascii="Calibri" w:hAnsi="Calibri" w:cs="Calibri"/>
          <w:sz w:val="22"/>
          <w:szCs w:val="22"/>
        </w:rPr>
        <w:t>ων</w:t>
      </w:r>
      <w:r w:rsidRPr="0065667C">
        <w:rPr>
          <w:rFonts w:ascii="Calibri" w:hAnsi="Calibri" w:cs="Calibri"/>
          <w:sz w:val="22"/>
          <w:szCs w:val="22"/>
        </w:rPr>
        <w:t xml:space="preserve"> εγγ</w:t>
      </w:r>
      <w:r w:rsidR="00A15CAE">
        <w:rPr>
          <w:rFonts w:ascii="Calibri" w:hAnsi="Calibri" w:cs="Calibri"/>
          <w:sz w:val="22"/>
          <w:szCs w:val="22"/>
        </w:rPr>
        <w:t>υή</w:t>
      </w:r>
      <w:r w:rsidRPr="0065667C">
        <w:rPr>
          <w:rFonts w:ascii="Calibri" w:hAnsi="Calibri" w:cs="Calibri"/>
          <w:sz w:val="22"/>
          <w:szCs w:val="22"/>
        </w:rPr>
        <w:t>σ</w:t>
      </w:r>
      <w:r w:rsidR="00A15CAE">
        <w:rPr>
          <w:rFonts w:ascii="Calibri" w:hAnsi="Calibri" w:cs="Calibri"/>
          <w:sz w:val="22"/>
          <w:szCs w:val="22"/>
        </w:rPr>
        <w:t>ε</w:t>
      </w:r>
      <w:r w:rsidR="00514529">
        <w:rPr>
          <w:rFonts w:ascii="Calibri" w:hAnsi="Calibri" w:cs="Calibri"/>
          <w:sz w:val="22"/>
          <w:szCs w:val="22"/>
        </w:rPr>
        <w:t>ων</w:t>
      </w:r>
      <w:r w:rsidRPr="0065667C">
        <w:rPr>
          <w:rFonts w:ascii="Calibri" w:hAnsi="Calibri" w:cs="Calibri"/>
          <w:sz w:val="22"/>
          <w:szCs w:val="22"/>
        </w:rPr>
        <w:t xml:space="preserve"> συμμετοχής</w:t>
      </w:r>
      <w:r w:rsidR="003803F9">
        <w:rPr>
          <w:rFonts w:ascii="Calibri" w:hAnsi="Calibri" w:cs="Calibri"/>
          <w:sz w:val="22"/>
          <w:szCs w:val="22"/>
        </w:rPr>
        <w:t>, όλων</w:t>
      </w:r>
      <w:r w:rsidR="003803F9" w:rsidRPr="00BA0F55">
        <w:rPr>
          <w:rFonts w:ascii="Calibri" w:hAnsi="Calibri" w:cs="Calibri"/>
          <w:sz w:val="22"/>
          <w:szCs w:val="22"/>
        </w:rPr>
        <w:t xml:space="preserve"> των συμμετεχόντων οικονομικών φορέων</w:t>
      </w:r>
      <w:r w:rsidR="003803F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και έλεγξε την εγκυρότητα αυτ</w:t>
      </w:r>
      <w:r w:rsidR="003803F9">
        <w:rPr>
          <w:rFonts w:ascii="Calibri" w:hAnsi="Calibri" w:cs="Calibri"/>
          <w:sz w:val="22"/>
          <w:szCs w:val="22"/>
        </w:rPr>
        <w:t>ών</w:t>
      </w:r>
      <w:r w:rsidRPr="0065667C">
        <w:rPr>
          <w:rFonts w:ascii="Calibri" w:hAnsi="Calibri" w:cs="Calibri"/>
          <w:sz w:val="22"/>
          <w:szCs w:val="22"/>
        </w:rPr>
        <w:t>, σύμφωνα με την παράγραφο 1 του άρθρου 72</w:t>
      </w:r>
      <w:r w:rsidR="00630D2A">
        <w:rPr>
          <w:rFonts w:ascii="Calibri" w:hAnsi="Calibri" w:cs="Calibri"/>
          <w:sz w:val="22"/>
          <w:szCs w:val="22"/>
        </w:rPr>
        <w:t xml:space="preserve"> του Ν. 4412/2016</w:t>
      </w:r>
      <w:r w:rsidRPr="0065667C">
        <w:rPr>
          <w:rFonts w:ascii="Calibri" w:hAnsi="Calibri" w:cs="Calibri"/>
          <w:sz w:val="22"/>
          <w:szCs w:val="22"/>
        </w:rPr>
        <w:t>.</w:t>
      </w:r>
    </w:p>
    <w:p w14:paraId="4BB2DD6A" w14:textId="7BDA3D1D" w:rsidR="0065667C" w:rsidRDefault="003B408D" w:rsidP="0065667C">
      <w:pPr>
        <w:pStyle w:val="ListParagraph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ΠΡΟΣΟΧΗ: εάν διαπιστωθεί παράλειψη προσκόμισης της εγγύησης συμμετοχής, </w:t>
      </w:r>
      <w:r w:rsidRPr="007D6394">
        <w:rPr>
          <w:rFonts w:ascii="Calibri" w:hAnsi="Calibri" w:cs="Calibri"/>
          <w:i/>
          <w:color w:val="548DD4" w:themeColor="text2" w:themeTint="99"/>
          <w:sz w:val="22"/>
          <w:szCs w:val="22"/>
        </w:rPr>
        <w:t>η Επιτροπή Διαγωνισμού συντάσσει πρακτικό στο οποίο εισηγείται την απόρριψη της προσφοράς ως απαράδεκτης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και δεν συνεχίζει με τα παρακάτω βήματα</w:t>
      </w: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]</w:t>
      </w:r>
    </w:p>
    <w:p w14:paraId="27E5020D" w14:textId="77777777" w:rsidR="00FD4E8A" w:rsidRDefault="0065667C" w:rsidP="00F11EF3">
      <w:pPr>
        <w:pStyle w:val="ListParagraph"/>
        <w:spacing w:after="120" w:line="276" w:lineRule="auto"/>
        <w:ind w:left="709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Β)</w:t>
      </w:r>
      <w:r>
        <w:rPr>
          <w:rFonts w:ascii="Calibri" w:hAnsi="Calibri" w:cs="Calibri"/>
          <w:sz w:val="22"/>
          <w:szCs w:val="22"/>
        </w:rPr>
        <w:tab/>
        <w:t xml:space="preserve">Η Επιτροπή στη συνέχεια </w:t>
      </w:r>
      <w:r w:rsidR="009D48AB" w:rsidRPr="009D48AB">
        <w:rPr>
          <w:rFonts w:ascii="Calibri" w:hAnsi="Calibri" w:cs="Calibri"/>
          <w:sz w:val="22"/>
          <w:szCs w:val="22"/>
        </w:rPr>
        <w:t>προ</w:t>
      </w:r>
      <w:r w:rsidR="009D48AB">
        <w:rPr>
          <w:rFonts w:ascii="Calibri" w:hAnsi="Calibri" w:cs="Calibri"/>
          <w:sz w:val="22"/>
          <w:szCs w:val="22"/>
        </w:rPr>
        <w:t>έβη</w:t>
      </w:r>
      <w:r w:rsidR="00BA3828">
        <w:rPr>
          <w:rFonts w:ascii="Calibri" w:hAnsi="Calibri" w:cs="Calibri"/>
          <w:sz w:val="22"/>
          <w:szCs w:val="22"/>
        </w:rPr>
        <w:t>,</w:t>
      </w:r>
      <w:r w:rsidR="009D48AB" w:rsidRPr="009D48AB">
        <w:rPr>
          <w:rFonts w:ascii="Calibri" w:hAnsi="Calibri" w:cs="Calibri"/>
          <w:sz w:val="22"/>
          <w:szCs w:val="22"/>
        </w:rPr>
        <w:t xml:space="preserve">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</w:t>
      </w:r>
      <w:r w:rsidR="009D48AB">
        <w:rPr>
          <w:rFonts w:ascii="Calibri" w:hAnsi="Calibri" w:cs="Calibri"/>
          <w:sz w:val="22"/>
          <w:szCs w:val="22"/>
        </w:rPr>
        <w:t>,</w:t>
      </w:r>
      <w:r w:rsidR="009D48AB" w:rsidRPr="009D48AB">
        <w:rPr>
          <w:rFonts w:ascii="Calibri" w:hAnsi="Calibri" w:cs="Calibri"/>
          <w:sz w:val="22"/>
          <w:szCs w:val="22"/>
        </w:rPr>
        <w:t xml:space="preserve"> </w:t>
      </w:r>
      <w:r w:rsidR="005B4129">
        <w:rPr>
          <w:rFonts w:ascii="Calibri" w:hAnsi="Calibri" w:cs="Calibri"/>
          <w:sz w:val="22"/>
          <w:szCs w:val="22"/>
        </w:rPr>
        <w:t>και</w:t>
      </w:r>
      <w:r w:rsidR="00FD4E8A" w:rsidRPr="009E678E">
        <w:rPr>
          <w:rFonts w:ascii="Calibri" w:hAnsi="Calibri" w:cs="Calibri"/>
          <w:sz w:val="22"/>
          <w:szCs w:val="22"/>
        </w:rPr>
        <w:t xml:space="preserve"> συνέταξε το</w:t>
      </w:r>
      <w:r w:rsidR="004C7E58">
        <w:rPr>
          <w:rFonts w:ascii="Calibri" w:hAnsi="Calibri" w:cs="Calibri"/>
          <w:sz w:val="22"/>
          <w:szCs w:val="22"/>
        </w:rPr>
        <w:t>υς</w:t>
      </w:r>
      <w:r w:rsidR="00FD4E8A" w:rsidRPr="009E678E">
        <w:rPr>
          <w:rFonts w:ascii="Calibri" w:hAnsi="Calibri" w:cs="Calibri"/>
          <w:sz w:val="22"/>
          <w:szCs w:val="22"/>
        </w:rPr>
        <w:t xml:space="preserve"> κάτωθι πίνακ</w:t>
      </w:r>
      <w:r w:rsidR="004C7E58">
        <w:rPr>
          <w:rFonts w:ascii="Calibri" w:hAnsi="Calibri" w:cs="Calibri"/>
          <w:sz w:val="22"/>
          <w:szCs w:val="22"/>
        </w:rPr>
        <w:t>ες</w:t>
      </w:r>
      <w:r w:rsidR="00FD4E8A" w:rsidRPr="009E678E">
        <w:rPr>
          <w:rFonts w:ascii="Calibri" w:hAnsi="Calibri" w:cs="Calibri"/>
          <w:sz w:val="22"/>
          <w:szCs w:val="22"/>
        </w:rPr>
        <w:t xml:space="preserve"> ελέγχου</w:t>
      </w:r>
      <w:r w:rsidR="005B4129">
        <w:rPr>
          <w:rFonts w:ascii="Calibri" w:hAnsi="Calibri" w:cs="Calibri"/>
          <w:sz w:val="22"/>
          <w:szCs w:val="22"/>
        </w:rPr>
        <w:t xml:space="preserve"> αυτών</w:t>
      </w:r>
      <w:r w:rsidR="00FD4E8A" w:rsidRPr="009E678E">
        <w:rPr>
          <w:rFonts w:ascii="Calibri" w:hAnsi="Calibri" w:cs="Calibri"/>
          <w:sz w:val="22"/>
          <w:szCs w:val="22"/>
        </w:rPr>
        <w:t>:</w:t>
      </w:r>
    </w:p>
    <w:p w14:paraId="178C7EB2" w14:textId="77777777" w:rsidR="00A50534" w:rsidRDefault="00A50534" w:rsidP="00F11EF3">
      <w:pPr>
        <w:pStyle w:val="ListParagraph"/>
        <w:spacing w:after="120" w:line="276" w:lineRule="auto"/>
        <w:ind w:left="709" w:hanging="284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8892" w:type="dxa"/>
        <w:tblInd w:w="7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4253"/>
        <w:gridCol w:w="992"/>
        <w:gridCol w:w="3222"/>
      </w:tblGrid>
      <w:tr w:rsidR="001A7972" w:rsidRPr="009E678E" w14:paraId="0D11156C" w14:textId="77777777" w:rsidTr="007E7971">
        <w:tc>
          <w:tcPr>
            <w:tcW w:w="8892" w:type="dxa"/>
            <w:gridSpan w:val="4"/>
            <w:shd w:val="clear" w:color="auto" w:fill="F2F2F2" w:themeFill="background1" w:themeFillShade="F2"/>
            <w:vAlign w:val="center"/>
          </w:tcPr>
          <w:p w14:paraId="03E54191" w14:textId="77777777" w:rsidR="001A7972" w:rsidRPr="009E678E" w:rsidRDefault="0028390C" w:rsidP="0033667E">
            <w:pPr>
              <w:contextualSpacing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2.</w:t>
            </w:r>
            <w:r w:rsidR="001A7972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Β</w:t>
            </w: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.</w:t>
            </w:r>
            <w:r w:rsidR="001A7972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 xml:space="preserve">1. </w:t>
            </w:r>
            <w:r w:rsidR="001A7972"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Έλεγχος δικαιολογητικών συμμετοχής</w:t>
            </w:r>
          </w:p>
        </w:tc>
      </w:tr>
      <w:tr w:rsidR="001A7972" w:rsidRPr="009E678E" w14:paraId="348FBA4B" w14:textId="77777777" w:rsidTr="007E7971">
        <w:tc>
          <w:tcPr>
            <w:tcW w:w="425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6F771F" w14:textId="77777777" w:rsidR="001A7972" w:rsidRPr="009E678E" w:rsidRDefault="001A7972" w:rsidP="0033667E">
            <w:pPr>
              <w:contextualSpacing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α/α</w:t>
            </w:r>
          </w:p>
        </w:tc>
        <w:tc>
          <w:tcPr>
            <w:tcW w:w="42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39C484" w14:textId="77777777" w:rsidR="001A7972" w:rsidRPr="009E678E" w:rsidRDefault="001A7972" w:rsidP="0033667E">
            <w:pPr>
              <w:contextualSpacing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Επωνυμία Οικονομικού φορέα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34D724" w14:textId="77777777" w:rsidR="001A7972" w:rsidRPr="009E678E" w:rsidRDefault="001A7972" w:rsidP="0033667E">
            <w:pPr>
              <w:contextualSpacing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Αποδοχή / Απόρριψη</w:t>
            </w:r>
          </w:p>
        </w:tc>
        <w:tc>
          <w:tcPr>
            <w:tcW w:w="3222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2E5C17" w14:textId="77777777" w:rsidR="001A7972" w:rsidRPr="009E678E" w:rsidRDefault="001A7972" w:rsidP="0033667E">
            <w:pPr>
              <w:contextualSpacing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Αιτιολόγηση</w:t>
            </w:r>
          </w:p>
        </w:tc>
      </w:tr>
      <w:tr w:rsidR="001A7972" w:rsidRPr="009E678E" w14:paraId="60D984AC" w14:textId="77777777" w:rsidTr="007E7971">
        <w:trPr>
          <w:trHeight w:val="371"/>
        </w:trPr>
        <w:tc>
          <w:tcPr>
            <w:tcW w:w="425" w:type="dxa"/>
          </w:tcPr>
          <w:p w14:paraId="08EAA438" w14:textId="77777777" w:rsidR="001A7972" w:rsidRPr="009E678E" w:rsidRDefault="001A7972" w:rsidP="0033667E">
            <w:pPr>
              <w:contextualSpacing/>
              <w:jc w:val="right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1.</w:t>
            </w:r>
          </w:p>
        </w:tc>
        <w:tc>
          <w:tcPr>
            <w:tcW w:w="4253" w:type="dxa"/>
          </w:tcPr>
          <w:p w14:paraId="2CAAAB12" w14:textId="77777777" w:rsidR="001A7972" w:rsidRPr="009E678E" w:rsidRDefault="001A7972" w:rsidP="0033667E">
            <w:pPr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14:paraId="2A71AA41" w14:textId="77777777" w:rsidR="001A7972" w:rsidRPr="009E678E" w:rsidRDefault="001A7972" w:rsidP="0033667E">
            <w:pPr>
              <w:contextualSpacing/>
              <w:jc w:val="center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Αποδοχή / Απόρριψη</w:t>
            </w:r>
          </w:p>
        </w:tc>
        <w:tc>
          <w:tcPr>
            <w:tcW w:w="3222" w:type="dxa"/>
            <w:tcBorders>
              <w:left w:val="single" w:sz="4" w:space="0" w:color="auto"/>
            </w:tcBorders>
          </w:tcPr>
          <w:p w14:paraId="659D5BD9" w14:textId="77777777" w:rsidR="001A7972" w:rsidRPr="001A7972" w:rsidRDefault="001A7972" w:rsidP="0033667E">
            <w:pPr>
              <w:pStyle w:val="ListParagraph"/>
              <w:ind w:left="0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Η Επιτροπή διαπιστώνει ότι:</w:t>
            </w:r>
          </w:p>
        </w:tc>
      </w:tr>
      <w:tr w:rsidR="001A7972" w:rsidRPr="009E678E" w14:paraId="3CBB0985" w14:textId="77777777" w:rsidTr="007E7971">
        <w:trPr>
          <w:trHeight w:val="110"/>
        </w:trPr>
        <w:tc>
          <w:tcPr>
            <w:tcW w:w="425" w:type="dxa"/>
          </w:tcPr>
          <w:p w14:paraId="13C3A975" w14:textId="77777777" w:rsidR="001A7972" w:rsidRPr="009E678E" w:rsidRDefault="001A7972" w:rsidP="0033667E">
            <w:pPr>
              <w:contextualSpacing/>
              <w:jc w:val="right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2.</w:t>
            </w:r>
          </w:p>
        </w:tc>
        <w:tc>
          <w:tcPr>
            <w:tcW w:w="4253" w:type="dxa"/>
          </w:tcPr>
          <w:p w14:paraId="5448A15A" w14:textId="77777777" w:rsidR="001A7972" w:rsidRPr="009E678E" w:rsidRDefault="001A7972" w:rsidP="0033667E">
            <w:pPr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14:paraId="0162EE37" w14:textId="77777777" w:rsidR="001A7972" w:rsidRPr="009E678E" w:rsidRDefault="001A7972" w:rsidP="0033667E">
            <w:pPr>
              <w:contextualSpacing/>
              <w:jc w:val="center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Αποδοχή / Απόρριψη</w:t>
            </w:r>
          </w:p>
        </w:tc>
        <w:tc>
          <w:tcPr>
            <w:tcW w:w="3222" w:type="dxa"/>
            <w:tcBorders>
              <w:left w:val="single" w:sz="4" w:space="0" w:color="auto"/>
            </w:tcBorders>
          </w:tcPr>
          <w:p w14:paraId="4B595267" w14:textId="77777777" w:rsidR="001A7972" w:rsidRPr="001A7972" w:rsidRDefault="001A7972" w:rsidP="0033667E">
            <w:pPr>
              <w:pStyle w:val="ListParagraph"/>
              <w:ind w:left="0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Η Επιτροπή διαπιστώνει ότι:</w:t>
            </w:r>
          </w:p>
        </w:tc>
      </w:tr>
      <w:tr w:rsidR="001A7972" w:rsidRPr="009E678E" w14:paraId="03BFFEBB" w14:textId="77777777" w:rsidTr="007E7971">
        <w:trPr>
          <w:trHeight w:val="132"/>
        </w:trPr>
        <w:tc>
          <w:tcPr>
            <w:tcW w:w="425" w:type="dxa"/>
          </w:tcPr>
          <w:p w14:paraId="6E68F8EC" w14:textId="77777777" w:rsidR="001A7972" w:rsidRPr="009E678E" w:rsidRDefault="001A7972" w:rsidP="0033667E">
            <w:pPr>
              <w:contextualSpacing/>
              <w:jc w:val="right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Verdana"/>
                <w:color w:val="000000"/>
                <w:sz w:val="20"/>
                <w:szCs w:val="22"/>
              </w:rPr>
              <w:t>…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.</w:t>
            </w:r>
          </w:p>
        </w:tc>
        <w:tc>
          <w:tcPr>
            <w:tcW w:w="4253" w:type="dxa"/>
          </w:tcPr>
          <w:p w14:paraId="4C226C1F" w14:textId="77777777" w:rsidR="001A7972" w:rsidRPr="009E678E" w:rsidRDefault="001A7972" w:rsidP="0033667E">
            <w:pPr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14:paraId="5F9ABACD" w14:textId="77777777" w:rsidR="001A7972" w:rsidRPr="009E678E" w:rsidRDefault="001A7972" w:rsidP="0033667E">
            <w:pPr>
              <w:contextualSpacing/>
              <w:jc w:val="center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Αποδοχή / Απόρριψη</w:t>
            </w:r>
          </w:p>
        </w:tc>
        <w:tc>
          <w:tcPr>
            <w:tcW w:w="3222" w:type="dxa"/>
            <w:tcBorders>
              <w:left w:val="single" w:sz="4" w:space="0" w:color="auto"/>
            </w:tcBorders>
          </w:tcPr>
          <w:p w14:paraId="4DFD26A2" w14:textId="77777777" w:rsidR="001A7972" w:rsidRPr="001A7972" w:rsidRDefault="001A7972" w:rsidP="0033667E">
            <w:pPr>
              <w:pStyle w:val="ListParagraph"/>
              <w:ind w:left="0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Η Επιτροπή διαπιστώνει ότι:</w:t>
            </w:r>
          </w:p>
        </w:tc>
      </w:tr>
    </w:tbl>
    <w:p w14:paraId="779BF24B" w14:textId="05781F38" w:rsidR="001A7972" w:rsidRDefault="001A7972" w:rsidP="00446576">
      <w:pPr>
        <w:pStyle w:val="ListParagraph"/>
        <w:spacing w:after="120" w:line="276" w:lineRule="auto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CB29023" w14:textId="77777777" w:rsidR="00F950B5" w:rsidRDefault="00F950B5" w:rsidP="00F950B5">
      <w:pPr>
        <w:spacing w:line="276" w:lineRule="auto"/>
        <w:ind w:left="709"/>
        <w:contextualSpacing/>
        <w:jc w:val="both"/>
        <w:rPr>
          <w:rFonts w:ascii="Calibri" w:hAnsi="Calibri" w:cs="Calibri"/>
          <w:sz w:val="22"/>
          <w:szCs w:val="22"/>
        </w:rPr>
      </w:pPr>
      <w:r w:rsidRPr="004B191E">
        <w:rPr>
          <w:rFonts w:ascii="Calibri" w:hAnsi="Calibri" w:cs="Calibri"/>
          <w:i/>
          <w:color w:val="548DD4" w:themeColor="text2" w:themeTint="99"/>
          <w:sz w:val="22"/>
          <w:szCs w:val="22"/>
        </w:rPr>
        <w:t>[Ο πίνακας είναι ενδεικτικός και διαμορφώνεται, κατά περίπτωση, σύμφωνα με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το αντικείμενο </w:t>
      </w:r>
      <w:r w:rsidRPr="004B191E">
        <w:rPr>
          <w:rFonts w:ascii="Calibri" w:hAnsi="Calibri" w:cs="Calibri"/>
          <w:i/>
          <w:color w:val="548DD4" w:themeColor="text2" w:themeTint="99"/>
          <w:sz w:val="22"/>
          <w:szCs w:val="22"/>
        </w:rPr>
        <w:t>της εκάστοτε διαγωνιστικής διαδικασίας καθώς και τις ανάγκες της επιτροπής διενέργειας του διαγωνισμού]</w:t>
      </w:r>
    </w:p>
    <w:tbl>
      <w:tblPr>
        <w:tblW w:w="8892" w:type="dxa"/>
        <w:tblInd w:w="7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2514"/>
        <w:gridCol w:w="2306"/>
        <w:gridCol w:w="992"/>
        <w:gridCol w:w="2655"/>
      </w:tblGrid>
      <w:tr w:rsidR="006F25C3" w:rsidRPr="009E678E" w14:paraId="25153887" w14:textId="77777777" w:rsidTr="007E7971">
        <w:tc>
          <w:tcPr>
            <w:tcW w:w="8892" w:type="dxa"/>
            <w:gridSpan w:val="5"/>
            <w:shd w:val="clear" w:color="auto" w:fill="F2F2F2" w:themeFill="background1" w:themeFillShade="F2"/>
          </w:tcPr>
          <w:p w14:paraId="34AB2773" w14:textId="77777777" w:rsidR="006F25C3" w:rsidRPr="009E678E" w:rsidRDefault="006F25C3" w:rsidP="0033667E">
            <w:pPr>
              <w:contextualSpacing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 xml:space="preserve">2.Β.2.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 xml:space="preserve">Έλεγχος </w:t>
            </w: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τεχνικών προσφορών</w:t>
            </w:r>
          </w:p>
        </w:tc>
      </w:tr>
      <w:tr w:rsidR="00F00ADA" w:rsidRPr="009E678E" w14:paraId="1CBE86DE" w14:textId="77777777" w:rsidTr="00F00ADA">
        <w:tc>
          <w:tcPr>
            <w:tcW w:w="425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264D0A" w14:textId="77777777" w:rsidR="00F00ADA" w:rsidRPr="009E678E" w:rsidRDefault="00F00ADA" w:rsidP="0033667E">
            <w:pPr>
              <w:contextualSpacing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α/α</w:t>
            </w:r>
          </w:p>
        </w:tc>
        <w:tc>
          <w:tcPr>
            <w:tcW w:w="2514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6642BC" w14:textId="77777777" w:rsidR="00F00ADA" w:rsidRPr="009E678E" w:rsidRDefault="00F00ADA" w:rsidP="0036162E">
            <w:pPr>
              <w:contextualSpacing/>
              <w:jc w:val="center"/>
              <w:rPr>
                <w:rFonts w:ascii="Arial Narrow" w:hAnsi="Arial Narrow" w:cs="Tahoma"/>
                <w:b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Επωνυμία Οικονομικού φορέα</w:t>
            </w: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3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B18C9" w14:textId="77777777" w:rsidR="00F00ADA" w:rsidRPr="009E678E" w:rsidRDefault="00F00ADA" w:rsidP="00F00ADA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 xml:space="preserve">Περιγραφή </w:t>
            </w: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  <w:t>π</w:t>
            </w:r>
            <w:r w:rsidRPr="00496D00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  <w:t>ροσφερόμενου</w:t>
            </w:r>
            <w:r w:rsidRPr="00F00ADA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2"/>
              </w:rPr>
              <w:t>αγαθού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92C5D6" w14:textId="77777777" w:rsidR="00F00ADA" w:rsidRPr="009E678E" w:rsidRDefault="00F00ADA" w:rsidP="0033667E">
            <w:pPr>
              <w:contextualSpacing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Αποδοχή / Απόρριψη</w:t>
            </w:r>
          </w:p>
        </w:tc>
        <w:tc>
          <w:tcPr>
            <w:tcW w:w="265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BC9575" w14:textId="77777777" w:rsidR="00F00ADA" w:rsidRPr="009E678E" w:rsidRDefault="00F00ADA" w:rsidP="0033667E">
            <w:pPr>
              <w:contextualSpacing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2"/>
              </w:rPr>
              <w:t>Αιτιολόγηση</w:t>
            </w:r>
          </w:p>
        </w:tc>
      </w:tr>
      <w:tr w:rsidR="00F00ADA" w:rsidRPr="009E678E" w14:paraId="0BF9DB04" w14:textId="77777777" w:rsidTr="00F00ADA">
        <w:trPr>
          <w:trHeight w:val="286"/>
        </w:trPr>
        <w:tc>
          <w:tcPr>
            <w:tcW w:w="425" w:type="dxa"/>
          </w:tcPr>
          <w:p w14:paraId="5448B290" w14:textId="77777777" w:rsidR="00F00ADA" w:rsidRPr="009E678E" w:rsidRDefault="00F00ADA" w:rsidP="0033667E">
            <w:pPr>
              <w:contextualSpacing/>
              <w:jc w:val="right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1.</w:t>
            </w:r>
            <w:r w:rsidR="003B4259" w:rsidRPr="003B4259">
              <w:rPr>
                <w:rFonts w:ascii="Arial Narrow" w:hAnsi="Arial Narrow" w:cs="Verdana"/>
                <w:color w:val="000000"/>
                <w:sz w:val="20"/>
                <w:szCs w:val="22"/>
                <w:vertAlign w:val="superscript"/>
              </w:rPr>
              <w:t>[</w:t>
            </w:r>
            <w:r w:rsidR="003B4259">
              <w:rPr>
                <w:rStyle w:val="FootnoteReference"/>
                <w:rFonts w:ascii="Arial Narrow" w:hAnsi="Arial Narrow" w:cs="Verdana"/>
                <w:color w:val="000000"/>
                <w:sz w:val="20"/>
                <w:szCs w:val="22"/>
              </w:rPr>
              <w:footnoteReference w:id="3"/>
            </w:r>
            <w:r w:rsidR="003B4259" w:rsidRPr="003B4259">
              <w:rPr>
                <w:rFonts w:ascii="Arial Narrow" w:hAnsi="Arial Narrow" w:cs="Verdana"/>
                <w:color w:val="000000"/>
                <w:sz w:val="20"/>
                <w:szCs w:val="22"/>
                <w:vertAlign w:val="superscript"/>
              </w:rPr>
              <w:t>]</w:t>
            </w:r>
          </w:p>
        </w:tc>
        <w:tc>
          <w:tcPr>
            <w:tcW w:w="2514" w:type="dxa"/>
          </w:tcPr>
          <w:p w14:paraId="390D45DA" w14:textId="77777777" w:rsidR="00F00ADA" w:rsidRPr="009E678E" w:rsidRDefault="00F00ADA" w:rsidP="0033667E">
            <w:pPr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2306" w:type="dxa"/>
          </w:tcPr>
          <w:p w14:paraId="4D3D7BE2" w14:textId="77777777" w:rsidR="00F00ADA" w:rsidRPr="009E678E" w:rsidRDefault="00F00ADA" w:rsidP="0033667E">
            <w:pPr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14:paraId="4AC67613" w14:textId="77777777" w:rsidR="00F00ADA" w:rsidRPr="009E678E" w:rsidRDefault="00F00ADA" w:rsidP="0033667E">
            <w:pPr>
              <w:contextualSpacing/>
              <w:jc w:val="center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Αποδοχή / Απόρριψη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3AACA319" w14:textId="77777777" w:rsidR="00F00ADA" w:rsidRPr="009E678E" w:rsidRDefault="00F00ADA" w:rsidP="00A50534">
            <w:pPr>
              <w:pStyle w:val="ListParagraph"/>
              <w:ind w:left="284" w:hanging="284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Η Επιτροπή διαπιστώνει ότι:</w:t>
            </w:r>
          </w:p>
        </w:tc>
      </w:tr>
      <w:tr w:rsidR="00F00ADA" w:rsidRPr="009E678E" w14:paraId="0DC32D28" w14:textId="77777777" w:rsidTr="00F00ADA">
        <w:trPr>
          <w:trHeight w:val="307"/>
        </w:trPr>
        <w:tc>
          <w:tcPr>
            <w:tcW w:w="425" w:type="dxa"/>
          </w:tcPr>
          <w:p w14:paraId="0B53CF45" w14:textId="77777777" w:rsidR="00F00ADA" w:rsidRPr="009E678E" w:rsidRDefault="00F00ADA" w:rsidP="0033667E">
            <w:pPr>
              <w:contextualSpacing/>
              <w:jc w:val="right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2.</w:t>
            </w:r>
          </w:p>
        </w:tc>
        <w:tc>
          <w:tcPr>
            <w:tcW w:w="2514" w:type="dxa"/>
          </w:tcPr>
          <w:p w14:paraId="294340FE" w14:textId="77777777" w:rsidR="00F00ADA" w:rsidRPr="009E678E" w:rsidRDefault="00F00ADA" w:rsidP="0033667E">
            <w:pPr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2306" w:type="dxa"/>
          </w:tcPr>
          <w:p w14:paraId="14210939" w14:textId="77777777" w:rsidR="00F00ADA" w:rsidRPr="009E678E" w:rsidRDefault="00F00ADA" w:rsidP="0033667E">
            <w:pPr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14:paraId="526B84FB" w14:textId="77777777" w:rsidR="00F00ADA" w:rsidRPr="009E678E" w:rsidRDefault="00F00ADA" w:rsidP="0033667E">
            <w:pPr>
              <w:contextualSpacing/>
              <w:jc w:val="center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Αποδοχή / Απόρριψη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01D970A5" w14:textId="77777777" w:rsidR="00F00ADA" w:rsidRPr="009E678E" w:rsidRDefault="00F00ADA" w:rsidP="00A50534">
            <w:pPr>
              <w:pStyle w:val="ListParagraph"/>
              <w:ind w:left="284" w:hanging="284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Η Επιτροπή διαπιστώνει ότι:</w:t>
            </w:r>
          </w:p>
        </w:tc>
      </w:tr>
      <w:tr w:rsidR="00F00ADA" w:rsidRPr="009E678E" w14:paraId="0246BE7E" w14:textId="77777777" w:rsidTr="00F00ADA">
        <w:trPr>
          <w:trHeight w:val="188"/>
        </w:trPr>
        <w:tc>
          <w:tcPr>
            <w:tcW w:w="425" w:type="dxa"/>
          </w:tcPr>
          <w:p w14:paraId="13A80864" w14:textId="77777777" w:rsidR="00F00ADA" w:rsidRPr="009E678E" w:rsidRDefault="00F00ADA" w:rsidP="0033667E">
            <w:pPr>
              <w:contextualSpacing/>
              <w:jc w:val="right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Verdana"/>
                <w:color w:val="000000"/>
                <w:sz w:val="20"/>
                <w:szCs w:val="22"/>
              </w:rPr>
              <w:t>…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.</w:t>
            </w:r>
          </w:p>
        </w:tc>
        <w:tc>
          <w:tcPr>
            <w:tcW w:w="2514" w:type="dxa"/>
          </w:tcPr>
          <w:p w14:paraId="305698EE" w14:textId="77777777" w:rsidR="00F00ADA" w:rsidRPr="009E678E" w:rsidRDefault="00F00ADA" w:rsidP="0033667E">
            <w:pPr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2306" w:type="dxa"/>
          </w:tcPr>
          <w:p w14:paraId="0535A992" w14:textId="77777777" w:rsidR="00F00ADA" w:rsidRPr="009E678E" w:rsidRDefault="00F00ADA" w:rsidP="0033667E">
            <w:pPr>
              <w:contextualSpacing/>
              <w:rPr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14:paraId="76B707F9" w14:textId="77777777" w:rsidR="00F00ADA" w:rsidRPr="009E678E" w:rsidRDefault="00F00ADA" w:rsidP="0033667E">
            <w:pPr>
              <w:contextualSpacing/>
              <w:jc w:val="center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Αποδοχή / Απόρριψη</w:t>
            </w:r>
          </w:p>
        </w:tc>
        <w:tc>
          <w:tcPr>
            <w:tcW w:w="2655" w:type="dxa"/>
            <w:tcBorders>
              <w:left w:val="single" w:sz="4" w:space="0" w:color="auto"/>
            </w:tcBorders>
          </w:tcPr>
          <w:p w14:paraId="66B9D5AA" w14:textId="77777777" w:rsidR="00F00ADA" w:rsidRPr="009E678E" w:rsidRDefault="00F00ADA" w:rsidP="00A50534">
            <w:pPr>
              <w:pStyle w:val="ListParagraph"/>
              <w:ind w:left="284" w:hanging="284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>Η Επιτροπή διαπιστώνει ότι:</w:t>
            </w:r>
          </w:p>
        </w:tc>
      </w:tr>
    </w:tbl>
    <w:p w14:paraId="6A22E792" w14:textId="77777777" w:rsidR="00F00ADA" w:rsidRDefault="00F00ADA" w:rsidP="00F00ADA">
      <w:pPr>
        <w:pStyle w:val="0diagnosp"/>
        <w:ind w:left="709"/>
      </w:pPr>
      <w:r>
        <w:t>Τα αγαθά αριθμούνται με τη σειρά που τους έχει αποδοθεί στους πίνακες ζητούμενων αγαθών του τεύχους της διακήρυξης της διαγωνιστικής διαδικασίας.</w:t>
      </w:r>
    </w:p>
    <w:p w14:paraId="14B8D39E" w14:textId="77777777" w:rsidR="00F00ADA" w:rsidRDefault="00F00ADA" w:rsidP="00C127AC">
      <w:pPr>
        <w:spacing w:line="276" w:lineRule="auto"/>
        <w:ind w:left="709"/>
        <w:contextualSpacing/>
        <w:jc w:val="both"/>
        <w:rPr>
          <w:rFonts w:ascii="Calibri" w:hAnsi="Calibri" w:cs="Calibri"/>
          <w:sz w:val="22"/>
          <w:szCs w:val="22"/>
        </w:rPr>
      </w:pPr>
    </w:p>
    <w:p w14:paraId="119AFEBC" w14:textId="77777777" w:rsidR="009D48AB" w:rsidRPr="00FB12C3" w:rsidRDefault="009D48AB" w:rsidP="008D03ED">
      <w:pPr>
        <w:pStyle w:val="ListParagraph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Γ)</w:t>
      </w:r>
      <w:r>
        <w:rPr>
          <w:rFonts w:ascii="Calibri" w:hAnsi="Calibri" w:cs="Calibri"/>
          <w:sz w:val="22"/>
          <w:szCs w:val="22"/>
        </w:rPr>
        <w:tab/>
        <w:t>Η Επιτροπή στη συνέχεια</w:t>
      </w:r>
      <w:r w:rsidR="00FB12C3">
        <w:rPr>
          <w:rFonts w:ascii="Calibri" w:hAnsi="Calibri" w:cs="Calibri"/>
          <w:sz w:val="22"/>
          <w:szCs w:val="22"/>
        </w:rPr>
        <w:t xml:space="preserve"> </w:t>
      </w:r>
      <w:r w:rsidRPr="009D48AB">
        <w:rPr>
          <w:rFonts w:ascii="Calibri" w:hAnsi="Calibri" w:cs="Calibri"/>
          <w:sz w:val="22"/>
          <w:szCs w:val="22"/>
        </w:rPr>
        <w:t>προ</w:t>
      </w:r>
      <w:r>
        <w:rPr>
          <w:rFonts w:ascii="Calibri" w:hAnsi="Calibri" w:cs="Calibri"/>
          <w:sz w:val="22"/>
          <w:szCs w:val="22"/>
        </w:rPr>
        <w:t>έβη</w:t>
      </w:r>
      <w:r w:rsidRPr="009D48AB">
        <w:rPr>
          <w:rFonts w:ascii="Calibri" w:hAnsi="Calibri" w:cs="Calibri"/>
          <w:sz w:val="22"/>
          <w:szCs w:val="22"/>
        </w:rPr>
        <w:t xml:space="preserve"> </w:t>
      </w:r>
      <w:r w:rsidR="000F0D1D" w:rsidRPr="000F0D1D">
        <w:rPr>
          <w:rFonts w:ascii="Calibri" w:hAnsi="Calibri" w:cs="Calibri"/>
          <w:sz w:val="22"/>
          <w:szCs w:val="22"/>
        </w:rPr>
        <w:t xml:space="preserve">στην αξιολόγηση των οικονομικών προσφορών των προσφερόντων, των οποίων τα δικαιολογητικά </w:t>
      </w:r>
      <w:r w:rsidR="000F0D1D" w:rsidRPr="0011228C">
        <w:rPr>
          <w:rFonts w:ascii="Calibri" w:hAnsi="Calibri" w:cs="Calibri"/>
          <w:sz w:val="22"/>
          <w:szCs w:val="22"/>
        </w:rPr>
        <w:t>συμμετοχής και η τεχνική προσφορά κρίθηκαν αποδεκτά</w:t>
      </w:r>
      <w:r w:rsidR="00FB12C3" w:rsidRPr="0011228C">
        <w:rPr>
          <w:rFonts w:ascii="Calibri" w:hAnsi="Calibri" w:cs="Calibri"/>
          <w:sz w:val="22"/>
          <w:szCs w:val="22"/>
        </w:rPr>
        <w:t xml:space="preserve"> και</w:t>
      </w:r>
      <w:r w:rsidR="008D03ED" w:rsidRPr="0011228C">
        <w:rPr>
          <w:rFonts w:ascii="Calibri" w:hAnsi="Calibri" w:cs="Calibri"/>
          <w:sz w:val="22"/>
          <w:szCs w:val="22"/>
        </w:rPr>
        <w:t xml:space="preserve"> </w:t>
      </w:r>
      <w:r w:rsidR="000F0D1D" w:rsidRPr="0011228C">
        <w:rPr>
          <w:rFonts w:ascii="Calibri" w:hAnsi="Calibri" w:cs="Calibri"/>
          <w:sz w:val="22"/>
          <w:szCs w:val="22"/>
        </w:rPr>
        <w:t>συν</w:t>
      </w:r>
      <w:r w:rsidR="00F81089" w:rsidRPr="0011228C">
        <w:rPr>
          <w:rFonts w:ascii="Calibri" w:hAnsi="Calibri" w:cs="Calibri"/>
          <w:sz w:val="22"/>
          <w:szCs w:val="22"/>
        </w:rPr>
        <w:t>έταξε</w:t>
      </w:r>
      <w:r w:rsidR="000F0D1D" w:rsidRPr="0011228C">
        <w:rPr>
          <w:rFonts w:ascii="Calibri" w:hAnsi="Calibri" w:cs="Calibri"/>
          <w:sz w:val="22"/>
          <w:szCs w:val="22"/>
        </w:rPr>
        <w:t xml:space="preserve"> </w:t>
      </w:r>
      <w:r w:rsidR="00F81089" w:rsidRPr="0011228C">
        <w:rPr>
          <w:rFonts w:ascii="Calibri" w:hAnsi="Calibri" w:cs="Calibri"/>
          <w:sz w:val="22"/>
          <w:szCs w:val="22"/>
        </w:rPr>
        <w:t>τον κάτωθι πίνακα</w:t>
      </w:r>
      <w:r w:rsidR="008D03ED" w:rsidRPr="0011228C">
        <w:rPr>
          <w:rFonts w:ascii="Calibri" w:hAnsi="Calibri" w:cs="Calibri"/>
          <w:sz w:val="22"/>
          <w:szCs w:val="22"/>
        </w:rPr>
        <w:t xml:space="preserve"> </w:t>
      </w:r>
      <w:r w:rsidR="00F81089" w:rsidRPr="0011228C">
        <w:rPr>
          <w:rFonts w:ascii="Calibri" w:hAnsi="Calibri" w:cs="Calibri"/>
          <w:sz w:val="22"/>
          <w:szCs w:val="22"/>
        </w:rPr>
        <w:t xml:space="preserve">με τις </w:t>
      </w:r>
      <w:r w:rsidR="000F0D1D" w:rsidRPr="0011228C">
        <w:rPr>
          <w:rFonts w:ascii="Calibri" w:hAnsi="Calibri" w:cs="Calibri"/>
          <w:sz w:val="22"/>
          <w:szCs w:val="22"/>
        </w:rPr>
        <w:t>οικονομικές προσφορές κατά σειρά μειοδοσίας</w:t>
      </w:r>
      <w:r w:rsidR="00F81089" w:rsidRPr="0011228C">
        <w:rPr>
          <w:rFonts w:ascii="Calibri" w:hAnsi="Calibri" w:cs="Calibri"/>
          <w:sz w:val="22"/>
          <w:szCs w:val="22"/>
        </w:rPr>
        <w:t>.</w:t>
      </w:r>
    </w:p>
    <w:p w14:paraId="022B3DD4" w14:textId="77777777" w:rsidR="00CC3595" w:rsidRPr="009E678E" w:rsidRDefault="00CC3595" w:rsidP="00046701">
      <w:pPr>
        <w:pStyle w:val="ListParagraph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Ο πίνακ</w:t>
      </w:r>
      <w:r w:rsidR="00046701">
        <w:rPr>
          <w:rFonts w:ascii="Calibri" w:hAnsi="Calibri" w:cs="Calibri"/>
          <w:i/>
          <w:color w:val="548DD4" w:themeColor="text2" w:themeTint="99"/>
          <w:sz w:val="22"/>
          <w:szCs w:val="22"/>
        </w:rPr>
        <w:t>α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ς είναι ενδεικτικ</w:t>
      </w:r>
      <w:r w:rsidR="00046701">
        <w:rPr>
          <w:rFonts w:ascii="Calibri" w:hAnsi="Calibri" w:cs="Calibri"/>
          <w:i/>
          <w:color w:val="548DD4" w:themeColor="text2" w:themeTint="99"/>
          <w:sz w:val="22"/>
          <w:szCs w:val="22"/>
        </w:rPr>
        <w:t>ός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και διαμορφών</w:t>
      </w:r>
      <w:r w:rsidR="00046701">
        <w:rPr>
          <w:rFonts w:ascii="Calibri" w:hAnsi="Calibri" w:cs="Calibri"/>
          <w:i/>
          <w:color w:val="548DD4" w:themeColor="text2" w:themeTint="99"/>
          <w:sz w:val="22"/>
          <w:szCs w:val="22"/>
        </w:rPr>
        <w:t>ε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ται, κατά περίπτωση, σύμφωνα με τ</w:t>
      </w:r>
      <w:r w:rsidR="008537F7">
        <w:rPr>
          <w:rFonts w:ascii="Calibri" w:hAnsi="Calibri" w:cs="Calibri"/>
          <w:i/>
          <w:color w:val="548DD4" w:themeColor="text2" w:themeTint="99"/>
          <w:sz w:val="22"/>
          <w:szCs w:val="22"/>
        </w:rPr>
        <w:t>ο αντικείμενο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 xml:space="preserve"> της εκάστοτε διαγωνιστικής διαδικασίας κα</w:t>
      </w:r>
      <w:r w:rsidR="008537F7">
        <w:rPr>
          <w:rFonts w:ascii="Calibri" w:hAnsi="Calibri" w:cs="Calibri"/>
          <w:i/>
          <w:color w:val="548DD4" w:themeColor="text2" w:themeTint="99"/>
          <w:sz w:val="22"/>
          <w:szCs w:val="22"/>
        </w:rPr>
        <w:t>θώς και τις ανάγκες τ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ης επιτροπής διενέργειας του διαγωνισμού</w:t>
      </w: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]</w:t>
      </w:r>
    </w:p>
    <w:tbl>
      <w:tblPr>
        <w:tblW w:w="8930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2694"/>
        <w:gridCol w:w="2268"/>
        <w:gridCol w:w="850"/>
        <w:gridCol w:w="1028"/>
        <w:gridCol w:w="567"/>
        <w:gridCol w:w="1098"/>
      </w:tblGrid>
      <w:tr w:rsidR="00046701" w:rsidRPr="00631146" w14:paraId="379D2A3E" w14:textId="77777777" w:rsidTr="00046701">
        <w:trPr>
          <w:trHeight w:val="89"/>
        </w:trPr>
        <w:tc>
          <w:tcPr>
            <w:tcW w:w="8930" w:type="dxa"/>
            <w:gridSpan w:val="7"/>
            <w:vAlign w:val="center"/>
          </w:tcPr>
          <w:p w14:paraId="4FEFA516" w14:textId="77777777" w:rsidR="00046701" w:rsidRPr="009E678E" w:rsidRDefault="00046701" w:rsidP="00046701">
            <w:pPr>
              <w:spacing w:line="276" w:lineRule="auto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2.Γ.1 Πίνακας κατάταξης οικονομικών προσφορών</w:t>
            </w:r>
          </w:p>
        </w:tc>
      </w:tr>
      <w:tr w:rsidR="00322B82" w:rsidRPr="00631146" w14:paraId="2581DE0B" w14:textId="77777777" w:rsidTr="009D7B1E">
        <w:trPr>
          <w:trHeight w:val="525"/>
        </w:trPr>
        <w:tc>
          <w:tcPr>
            <w:tcW w:w="425" w:type="dxa"/>
            <w:vAlign w:val="center"/>
          </w:tcPr>
          <w:p w14:paraId="236A508F" w14:textId="77777777" w:rsidR="00322B82" w:rsidRPr="009E678E" w:rsidRDefault="00322B82" w:rsidP="00701A0F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α/α</w:t>
            </w:r>
          </w:p>
        </w:tc>
        <w:tc>
          <w:tcPr>
            <w:tcW w:w="2694" w:type="dxa"/>
            <w:vAlign w:val="center"/>
          </w:tcPr>
          <w:p w14:paraId="40A15517" w14:textId="77777777" w:rsidR="00322B82" w:rsidRPr="009E678E" w:rsidRDefault="00322B82" w:rsidP="00EC3D54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2"/>
              </w:rPr>
              <w:t>Επωνυμία Οικονομικού φορέα</w:t>
            </w:r>
          </w:p>
        </w:tc>
        <w:tc>
          <w:tcPr>
            <w:tcW w:w="2268" w:type="dxa"/>
            <w:vAlign w:val="center"/>
          </w:tcPr>
          <w:p w14:paraId="084A36B7" w14:textId="77777777" w:rsidR="00322B82" w:rsidRPr="00902F0F" w:rsidRDefault="00322B82" w:rsidP="00902F0F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Περιγραφή</w:t>
            </w:r>
            <w:r w:rsidR="00902F0F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  <w:t>π</w:t>
            </w:r>
            <w:r w:rsidRPr="00496D00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  <w:t>ροσφερόμενου</w:t>
            </w:r>
            <w:r w:rsidR="00902F0F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477A77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αγαθού</w:t>
            </w:r>
          </w:p>
        </w:tc>
        <w:tc>
          <w:tcPr>
            <w:tcW w:w="850" w:type="dxa"/>
            <w:vAlign w:val="center"/>
          </w:tcPr>
          <w:p w14:paraId="2221B86A" w14:textId="77777777" w:rsidR="00322B82" w:rsidRPr="009E678E" w:rsidRDefault="00322B82" w:rsidP="00046701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Κατάταξη</w:t>
            </w:r>
          </w:p>
        </w:tc>
        <w:tc>
          <w:tcPr>
            <w:tcW w:w="1028" w:type="dxa"/>
            <w:vAlign w:val="center"/>
          </w:tcPr>
          <w:p w14:paraId="02AC7B40" w14:textId="77777777" w:rsidR="00322B82" w:rsidRPr="009E678E" w:rsidRDefault="00322B82" w:rsidP="00701A0F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Καθαρή αξία</w:t>
            </w: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 xml:space="preserve"> μονάδας</w:t>
            </w:r>
          </w:p>
        </w:tc>
        <w:tc>
          <w:tcPr>
            <w:tcW w:w="567" w:type="dxa"/>
            <w:vAlign w:val="center"/>
          </w:tcPr>
          <w:p w14:paraId="2E00F754" w14:textId="77777777" w:rsidR="00322B82" w:rsidRPr="009E678E" w:rsidRDefault="00322B82" w:rsidP="00701A0F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Ποσό</w:t>
            </w:r>
          </w:p>
          <w:p w14:paraId="761D2A61" w14:textId="77777777" w:rsidR="00322B82" w:rsidRPr="009E678E" w:rsidRDefault="00322B82" w:rsidP="00701A0F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proofErr w:type="spellStart"/>
            <w:r w:rsidRPr="009E678E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τητα</w:t>
            </w:r>
            <w:proofErr w:type="spellEnd"/>
          </w:p>
        </w:tc>
        <w:tc>
          <w:tcPr>
            <w:tcW w:w="1098" w:type="dxa"/>
            <w:vAlign w:val="center"/>
          </w:tcPr>
          <w:p w14:paraId="57EFCC6A" w14:textId="77777777" w:rsidR="00322B82" w:rsidRPr="009E678E" w:rsidRDefault="00322B82" w:rsidP="009B3490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Σύνολο</w:t>
            </w: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 xml:space="preserve"> κ</w:t>
            </w:r>
            <w:r w:rsidRPr="009E678E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αθαρής αξίας</w:t>
            </w:r>
          </w:p>
        </w:tc>
      </w:tr>
      <w:tr w:rsidR="00322B82" w:rsidRPr="00631146" w14:paraId="30285627" w14:textId="77777777" w:rsidTr="009D7B1E">
        <w:trPr>
          <w:trHeight w:val="66"/>
        </w:trPr>
        <w:tc>
          <w:tcPr>
            <w:tcW w:w="425" w:type="dxa"/>
          </w:tcPr>
          <w:p w14:paraId="0230162E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color w:val="000000"/>
                <w:sz w:val="20"/>
                <w:szCs w:val="22"/>
              </w:rPr>
              <w:t>1.</w:t>
            </w:r>
            <w:r w:rsidR="00902F0F" w:rsidRPr="003B4259">
              <w:rPr>
                <w:rFonts w:ascii="Arial Narrow" w:hAnsi="Arial Narrow" w:cs="Verdana"/>
                <w:color w:val="000000"/>
                <w:sz w:val="20"/>
                <w:szCs w:val="22"/>
                <w:vertAlign w:val="superscript"/>
              </w:rPr>
              <w:t xml:space="preserve"> [</w:t>
            </w:r>
            <w:r w:rsidR="00902F0F">
              <w:rPr>
                <w:rStyle w:val="FootnoteReference"/>
                <w:rFonts w:ascii="Arial Narrow" w:hAnsi="Arial Narrow" w:cs="Verdana"/>
                <w:color w:val="000000"/>
                <w:sz w:val="20"/>
                <w:szCs w:val="22"/>
              </w:rPr>
              <w:footnoteReference w:id="4"/>
            </w:r>
            <w:r w:rsidR="00902F0F" w:rsidRPr="003B4259">
              <w:rPr>
                <w:rFonts w:ascii="Arial Narrow" w:hAnsi="Arial Narrow" w:cs="Verdana"/>
                <w:color w:val="000000"/>
                <w:sz w:val="20"/>
                <w:szCs w:val="22"/>
                <w:vertAlign w:val="superscript"/>
              </w:rPr>
              <w:t>]</w:t>
            </w:r>
          </w:p>
        </w:tc>
        <w:tc>
          <w:tcPr>
            <w:tcW w:w="2694" w:type="dxa"/>
          </w:tcPr>
          <w:p w14:paraId="7ABECCBF" w14:textId="77777777" w:rsidR="00322B82" w:rsidRPr="009E678E" w:rsidRDefault="00322B82" w:rsidP="00701A0F">
            <w:pPr>
              <w:spacing w:line="276" w:lineRule="auto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</w:tcPr>
          <w:p w14:paraId="04C1C566" w14:textId="77777777" w:rsidR="00322B82" w:rsidRPr="009E678E" w:rsidRDefault="00322B82" w:rsidP="00701A0F">
            <w:pPr>
              <w:spacing w:line="276" w:lineRule="auto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</w:tcPr>
          <w:p w14:paraId="18BE94BA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625C5FA9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2"/>
              </w:rPr>
              <w:t>€</w:t>
            </w:r>
          </w:p>
        </w:tc>
        <w:tc>
          <w:tcPr>
            <w:tcW w:w="567" w:type="dxa"/>
            <w:vAlign w:val="center"/>
          </w:tcPr>
          <w:p w14:paraId="0CCECA2A" w14:textId="77777777" w:rsidR="00322B82" w:rsidRPr="009E678E" w:rsidRDefault="00322B82" w:rsidP="00701A0F">
            <w:pPr>
              <w:spacing w:line="276" w:lineRule="auto"/>
              <w:jc w:val="center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color w:val="000000"/>
                <w:sz w:val="20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14:paraId="742E52B8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 xml:space="preserve">00.000,00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2"/>
              </w:rPr>
              <w:t>€</w:t>
            </w:r>
          </w:p>
        </w:tc>
      </w:tr>
      <w:tr w:rsidR="00322B82" w:rsidRPr="00631146" w14:paraId="236957DD" w14:textId="77777777" w:rsidTr="009D7B1E">
        <w:trPr>
          <w:trHeight w:val="66"/>
        </w:trPr>
        <w:tc>
          <w:tcPr>
            <w:tcW w:w="425" w:type="dxa"/>
          </w:tcPr>
          <w:p w14:paraId="167DF302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color w:val="000000"/>
                <w:sz w:val="20"/>
                <w:szCs w:val="22"/>
              </w:rPr>
              <w:t>2.</w:t>
            </w:r>
          </w:p>
        </w:tc>
        <w:tc>
          <w:tcPr>
            <w:tcW w:w="2694" w:type="dxa"/>
          </w:tcPr>
          <w:p w14:paraId="78E04939" w14:textId="77777777" w:rsidR="00322B82" w:rsidRPr="009E678E" w:rsidRDefault="00322B82" w:rsidP="00701A0F">
            <w:pPr>
              <w:spacing w:line="276" w:lineRule="auto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</w:tcPr>
          <w:p w14:paraId="4F660412" w14:textId="77777777" w:rsidR="00322B82" w:rsidRPr="009E678E" w:rsidRDefault="00322B82" w:rsidP="00701A0F">
            <w:pPr>
              <w:spacing w:line="276" w:lineRule="auto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</w:tcPr>
          <w:p w14:paraId="17B703D4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631A94F6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2"/>
              </w:rPr>
              <w:t>€</w:t>
            </w:r>
          </w:p>
        </w:tc>
        <w:tc>
          <w:tcPr>
            <w:tcW w:w="567" w:type="dxa"/>
            <w:vAlign w:val="center"/>
          </w:tcPr>
          <w:p w14:paraId="0DD17D02" w14:textId="77777777" w:rsidR="00322B82" w:rsidRPr="009E678E" w:rsidRDefault="00322B82" w:rsidP="00701A0F">
            <w:pPr>
              <w:spacing w:line="276" w:lineRule="auto"/>
              <w:jc w:val="center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color w:val="000000"/>
                <w:sz w:val="20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14:paraId="38B56ED3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 xml:space="preserve">00.000,00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2"/>
              </w:rPr>
              <w:t>€</w:t>
            </w:r>
          </w:p>
        </w:tc>
      </w:tr>
      <w:tr w:rsidR="00322B82" w:rsidRPr="00631146" w14:paraId="1D894339" w14:textId="77777777" w:rsidTr="009D7B1E">
        <w:trPr>
          <w:trHeight w:val="66"/>
        </w:trPr>
        <w:tc>
          <w:tcPr>
            <w:tcW w:w="425" w:type="dxa"/>
          </w:tcPr>
          <w:p w14:paraId="1B5C9081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2"/>
              </w:rPr>
              <w:t>…</w:t>
            </w:r>
            <w:r w:rsidRPr="009E678E">
              <w:rPr>
                <w:rFonts w:ascii="Arial Narrow" w:hAnsi="Arial Narrow" w:cs="Tahoma"/>
                <w:color w:val="000000"/>
                <w:sz w:val="20"/>
                <w:szCs w:val="22"/>
              </w:rPr>
              <w:t>.</w:t>
            </w:r>
          </w:p>
        </w:tc>
        <w:tc>
          <w:tcPr>
            <w:tcW w:w="2694" w:type="dxa"/>
          </w:tcPr>
          <w:p w14:paraId="492068D3" w14:textId="77777777" w:rsidR="00322B82" w:rsidRPr="009E678E" w:rsidRDefault="00322B82" w:rsidP="00701A0F">
            <w:pPr>
              <w:spacing w:line="276" w:lineRule="auto"/>
              <w:rPr>
                <w:rStyle w:val="x2"/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2268" w:type="dxa"/>
          </w:tcPr>
          <w:p w14:paraId="7B6236D3" w14:textId="77777777" w:rsidR="00322B82" w:rsidRPr="009E678E" w:rsidRDefault="00322B82" w:rsidP="00701A0F">
            <w:pPr>
              <w:spacing w:line="276" w:lineRule="auto"/>
              <w:rPr>
                <w:rStyle w:val="x2"/>
                <w:rFonts w:ascii="Arial Narrow" w:hAnsi="Arial Narrow" w:cs="Tahoma"/>
                <w:sz w:val="20"/>
                <w:szCs w:val="22"/>
              </w:rPr>
            </w:pPr>
          </w:p>
        </w:tc>
        <w:tc>
          <w:tcPr>
            <w:tcW w:w="850" w:type="dxa"/>
          </w:tcPr>
          <w:p w14:paraId="01DE2422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421CD9FC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2"/>
              </w:rPr>
              <w:t>€</w:t>
            </w:r>
          </w:p>
        </w:tc>
        <w:tc>
          <w:tcPr>
            <w:tcW w:w="567" w:type="dxa"/>
            <w:vAlign w:val="center"/>
          </w:tcPr>
          <w:p w14:paraId="67E363C6" w14:textId="77777777" w:rsidR="00322B82" w:rsidRPr="009E678E" w:rsidRDefault="00322B82" w:rsidP="00701A0F">
            <w:pPr>
              <w:spacing w:line="276" w:lineRule="auto"/>
              <w:jc w:val="center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Tahoma"/>
                <w:color w:val="000000"/>
                <w:sz w:val="20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14:paraId="1977A1DC" w14:textId="77777777" w:rsidR="00322B82" w:rsidRPr="009E678E" w:rsidRDefault="00322B82" w:rsidP="00701A0F">
            <w:pPr>
              <w:spacing w:line="276" w:lineRule="auto"/>
              <w:jc w:val="right"/>
              <w:rPr>
                <w:rFonts w:ascii="Arial Narrow" w:hAnsi="Arial Narrow" w:cs="Tahoma"/>
                <w:color w:val="000000"/>
                <w:sz w:val="20"/>
                <w:szCs w:val="22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2"/>
              </w:rPr>
              <w:t xml:space="preserve">00.000,00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2"/>
              </w:rPr>
              <w:t>€</w:t>
            </w:r>
          </w:p>
        </w:tc>
      </w:tr>
    </w:tbl>
    <w:p w14:paraId="35E4B46E" w14:textId="77777777" w:rsidR="00FB12C3" w:rsidRDefault="00FB12C3" w:rsidP="00322B82">
      <w:pPr>
        <w:pStyle w:val="ListParagraph"/>
        <w:spacing w:line="276" w:lineRule="auto"/>
        <w:ind w:left="709"/>
        <w:jc w:val="both"/>
        <w:rPr>
          <w:rFonts w:ascii="Calibri" w:hAnsi="Calibri" w:cs="Calibri"/>
          <w:sz w:val="20"/>
          <w:szCs w:val="22"/>
        </w:rPr>
      </w:pPr>
    </w:p>
    <w:p w14:paraId="21EAA7D2" w14:textId="77777777" w:rsidR="00322B82" w:rsidRDefault="00322B82" w:rsidP="00322B82">
      <w:pPr>
        <w:pStyle w:val="0diagnosp"/>
        <w:ind w:left="709"/>
      </w:pPr>
      <w:r>
        <w:t>Τα αγαθά αριθμούνται με τη σειρά που τους έχει αποδοθεί στους πίνακες ζητούμενων αγαθών του τεύχους της διακήρυξης της διαγωνιστικής διαδικασίας.</w:t>
      </w:r>
    </w:p>
    <w:p w14:paraId="4234DE2F" w14:textId="77777777" w:rsidR="00322B82" w:rsidRDefault="00322B82" w:rsidP="00322B82">
      <w:pPr>
        <w:pStyle w:val="ListParagraph"/>
        <w:spacing w:line="276" w:lineRule="auto"/>
        <w:ind w:left="709"/>
        <w:jc w:val="both"/>
        <w:rPr>
          <w:rFonts w:ascii="Calibri" w:hAnsi="Calibri" w:cs="Calibri"/>
          <w:sz w:val="20"/>
          <w:szCs w:val="22"/>
        </w:rPr>
      </w:pPr>
    </w:p>
    <w:p w14:paraId="013C8213" w14:textId="77777777" w:rsidR="00664A10" w:rsidRPr="009E678E" w:rsidRDefault="00664A10" w:rsidP="00322B82">
      <w:pPr>
        <w:pStyle w:val="ListParagraph"/>
        <w:spacing w:line="276" w:lineRule="auto"/>
        <w:ind w:left="709"/>
        <w:jc w:val="both"/>
        <w:rPr>
          <w:rFonts w:ascii="Calibri" w:hAnsi="Calibri" w:cs="Calibri"/>
          <w:sz w:val="20"/>
          <w:szCs w:val="22"/>
        </w:rPr>
      </w:pPr>
    </w:p>
    <w:p w14:paraId="0956D3F2" w14:textId="77777777" w:rsidR="0069017C" w:rsidRPr="009E678E" w:rsidRDefault="00685CF5" w:rsidP="00823F7F">
      <w:pPr>
        <w:pStyle w:val="ListParagraph"/>
        <w:numPr>
          <w:ilvl w:val="0"/>
          <w:numId w:val="17"/>
        </w:numPr>
        <w:spacing w:line="276" w:lineRule="auto"/>
        <w:ind w:left="425" w:hanging="426"/>
        <w:rPr>
          <w:rFonts w:ascii="Calibri" w:hAnsi="Calibri" w:cs="Calibri"/>
          <w:b/>
          <w:bCs/>
          <w:sz w:val="22"/>
          <w:szCs w:val="22"/>
        </w:rPr>
      </w:pPr>
      <w:r w:rsidRPr="009E678E">
        <w:rPr>
          <w:rFonts w:ascii="Calibri" w:hAnsi="Calibri" w:cs="Calibri"/>
          <w:b/>
          <w:bCs/>
          <w:sz w:val="22"/>
          <w:szCs w:val="22"/>
        </w:rPr>
        <w:t>Εισήγηση ανάδειξης προσωρινού αναδόχου</w:t>
      </w:r>
    </w:p>
    <w:p w14:paraId="630D9180" w14:textId="573E01DD" w:rsidR="0069017C" w:rsidRPr="009E678E" w:rsidRDefault="00D1348E" w:rsidP="00F172D9">
      <w:p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>Σύμφωνα με τα παραπάνω η Επιτροπή</w:t>
      </w:r>
      <w:r w:rsidR="00F172D9">
        <w:rPr>
          <w:rFonts w:ascii="Calibri" w:hAnsi="Calibri" w:cs="Calibri"/>
          <w:sz w:val="22"/>
          <w:szCs w:val="22"/>
        </w:rPr>
        <w:t xml:space="preserve"> </w:t>
      </w:r>
      <w:r w:rsidRPr="00D1348E">
        <w:rPr>
          <w:rFonts w:ascii="Calibri" w:hAnsi="Calibri" w:cs="Calibri"/>
          <w:sz w:val="22"/>
          <w:szCs w:val="22"/>
        </w:rPr>
        <w:t xml:space="preserve">ομόφωνα εισηγείται </w:t>
      </w:r>
      <w:r>
        <w:rPr>
          <w:rFonts w:ascii="Calibri" w:hAnsi="Calibri" w:cs="Calibri"/>
          <w:sz w:val="22"/>
          <w:szCs w:val="22"/>
        </w:rPr>
        <w:t xml:space="preserve">την </w:t>
      </w:r>
      <w:r w:rsidR="002671F7" w:rsidRPr="009E678E">
        <w:rPr>
          <w:rFonts w:ascii="Calibri" w:hAnsi="Calibri" w:cs="Calibri"/>
          <w:sz w:val="22"/>
          <w:szCs w:val="22"/>
        </w:rPr>
        <w:t>ανάδειξη ως προσωρινού</w:t>
      </w:r>
      <w:r w:rsidR="003D509B">
        <w:rPr>
          <w:rFonts w:ascii="Calibri" w:hAnsi="Calibri" w:cs="Calibri"/>
          <w:sz w:val="22"/>
          <w:szCs w:val="22"/>
        </w:rPr>
        <w:t>/ων</w:t>
      </w:r>
      <w:r w:rsidR="002671F7" w:rsidRPr="009E678E">
        <w:rPr>
          <w:rFonts w:ascii="Calibri" w:hAnsi="Calibri" w:cs="Calibri"/>
          <w:sz w:val="22"/>
          <w:szCs w:val="22"/>
        </w:rPr>
        <w:t xml:space="preserve"> αναδόχου</w:t>
      </w:r>
      <w:r w:rsidR="003D509B">
        <w:rPr>
          <w:rFonts w:ascii="Calibri" w:hAnsi="Calibri" w:cs="Calibri"/>
          <w:sz w:val="22"/>
          <w:szCs w:val="22"/>
        </w:rPr>
        <w:t>/ων</w:t>
      </w:r>
      <w:r w:rsidR="0069017C" w:rsidRPr="009E678E">
        <w:rPr>
          <w:rFonts w:ascii="Calibri" w:hAnsi="Calibri" w:cs="Calibri"/>
          <w:sz w:val="22"/>
          <w:szCs w:val="22"/>
        </w:rPr>
        <w:t xml:space="preserve"> των</w:t>
      </w:r>
      <w:r w:rsidR="00046701">
        <w:rPr>
          <w:rFonts w:ascii="Calibri" w:hAnsi="Calibri" w:cs="Calibri"/>
          <w:sz w:val="22"/>
          <w:szCs w:val="22"/>
        </w:rPr>
        <w:t xml:space="preserve"> αγαθών</w:t>
      </w:r>
      <w:r w:rsidR="0069017C" w:rsidRPr="00357803">
        <w:rPr>
          <w:rFonts w:ascii="Calibri" w:hAnsi="Calibri" w:cs="Calibri"/>
          <w:color w:val="548DD4" w:themeColor="text2" w:themeTint="99"/>
          <w:sz w:val="22"/>
          <w:szCs w:val="22"/>
        </w:rPr>
        <w:t xml:space="preserve"> </w:t>
      </w:r>
      <w:r w:rsidR="002A1BD0" w:rsidRPr="009E678E">
        <w:rPr>
          <w:rFonts w:ascii="Calibri" w:hAnsi="Calibri" w:cs="Calibri"/>
          <w:sz w:val="22"/>
          <w:szCs w:val="22"/>
        </w:rPr>
        <w:t>της διαγωνιστικής διαδικασίας</w:t>
      </w:r>
      <w:r w:rsidR="0069017C" w:rsidRPr="009E678E">
        <w:rPr>
          <w:rFonts w:ascii="Calibri" w:hAnsi="Calibri" w:cs="Calibri"/>
          <w:sz w:val="22"/>
          <w:szCs w:val="22"/>
        </w:rPr>
        <w:t xml:space="preserve">, </w:t>
      </w:r>
      <w:r w:rsidR="0069017C" w:rsidRPr="00357803">
        <w:rPr>
          <w:rFonts w:ascii="Calibri" w:hAnsi="Calibri" w:cs="Calibri"/>
          <w:color w:val="548DD4" w:themeColor="text2" w:themeTint="99"/>
          <w:sz w:val="22"/>
          <w:szCs w:val="22"/>
        </w:rPr>
        <w:t>κατά</w:t>
      </w:r>
      <w:r w:rsidR="009D47F8">
        <w:rPr>
          <w:rFonts w:ascii="Calibri" w:hAnsi="Calibri" w:cs="Calibri"/>
          <w:color w:val="548DD4" w:themeColor="text2" w:themeTint="99"/>
          <w:sz w:val="22"/>
          <w:szCs w:val="22"/>
        </w:rPr>
        <w:t xml:space="preserve"> αγαθό</w:t>
      </w:r>
      <w:r w:rsidR="0069017C" w:rsidRPr="00357803">
        <w:rPr>
          <w:rFonts w:ascii="Calibri" w:hAnsi="Calibri" w:cs="Calibri"/>
          <w:color w:val="548DD4" w:themeColor="text2" w:themeTint="99"/>
          <w:sz w:val="22"/>
          <w:szCs w:val="22"/>
        </w:rPr>
        <w:t xml:space="preserve"> / ομάδα / τμήμα</w:t>
      </w:r>
      <w:r w:rsidR="0069017C" w:rsidRPr="009E678E">
        <w:rPr>
          <w:rFonts w:ascii="Calibri" w:hAnsi="Calibri" w:cs="Calibri"/>
          <w:sz w:val="22"/>
          <w:szCs w:val="22"/>
        </w:rPr>
        <w:t>, σύμφωνα με τον παρακάτω πίνακα:</w:t>
      </w:r>
      <w:r w:rsidR="00022364" w:rsidRPr="009E678E">
        <w:rPr>
          <w:rFonts w:ascii="Calibri" w:hAnsi="Calibri" w:cs="Calibri"/>
          <w:sz w:val="22"/>
          <w:szCs w:val="22"/>
        </w:rPr>
        <w:t xml:space="preserve"> </w:t>
      </w:r>
    </w:p>
    <w:p w14:paraId="1A93D5C0" w14:textId="77777777" w:rsidR="00EB0359" w:rsidRDefault="00EB0359" w:rsidP="00F172D9">
      <w:pPr>
        <w:pStyle w:val="0diagnosp"/>
        <w:ind w:left="426"/>
      </w:pPr>
    </w:p>
    <w:p w14:paraId="347BD44F" w14:textId="77777777" w:rsidR="0019006E" w:rsidRDefault="0019006E" w:rsidP="00F172D9">
      <w:pPr>
        <w:pStyle w:val="ListParagraph"/>
        <w:spacing w:line="276" w:lineRule="auto"/>
        <w:ind w:left="426"/>
        <w:jc w:val="both"/>
        <w:rPr>
          <w:rFonts w:ascii="Calibri" w:hAnsi="Calibri" w:cs="Calibri"/>
          <w:i/>
          <w:color w:val="548DD4" w:themeColor="text2" w:themeTint="99"/>
          <w:sz w:val="22"/>
          <w:szCs w:val="22"/>
        </w:rPr>
      </w:pP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[</w:t>
      </w:r>
      <w:r>
        <w:rPr>
          <w:rFonts w:ascii="Calibri" w:hAnsi="Calibri" w:cs="Calibri"/>
          <w:i/>
          <w:color w:val="548DD4" w:themeColor="text2" w:themeTint="99"/>
          <w:sz w:val="22"/>
          <w:szCs w:val="22"/>
        </w:rPr>
        <w:t>Ο πίνακας είναι ενδεικτικός και διαμορφώνεται, κατά περίπτωση, σύμφωνα με το αντικείμενο της εκάστοτε διαγωνιστικής διαδικασίας καθώς και τις ανάγκες της επιτροπής διενέργειας του διαγωνισμού</w:t>
      </w:r>
      <w:r w:rsidRPr="009E678E">
        <w:rPr>
          <w:rFonts w:ascii="Calibri" w:hAnsi="Calibri" w:cs="Calibri"/>
          <w:i/>
          <w:color w:val="548DD4" w:themeColor="text2" w:themeTint="99"/>
          <w:sz w:val="22"/>
          <w:szCs w:val="22"/>
        </w:rPr>
        <w:t>]</w:t>
      </w:r>
    </w:p>
    <w:tbl>
      <w:tblPr>
        <w:tblW w:w="9193" w:type="dxa"/>
        <w:tblInd w:w="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1843"/>
        <w:gridCol w:w="2409"/>
        <w:gridCol w:w="923"/>
        <w:gridCol w:w="567"/>
        <w:gridCol w:w="992"/>
        <w:gridCol w:w="992"/>
        <w:gridCol w:w="1042"/>
      </w:tblGrid>
      <w:tr w:rsidR="00046701" w:rsidRPr="009E678E" w14:paraId="16DC57E7" w14:textId="77777777" w:rsidTr="00236508">
        <w:trPr>
          <w:trHeight w:val="266"/>
        </w:trPr>
        <w:tc>
          <w:tcPr>
            <w:tcW w:w="9193" w:type="dxa"/>
            <w:gridSpan w:val="8"/>
            <w:tcMar>
              <w:left w:w="0" w:type="dxa"/>
              <w:right w:w="0" w:type="dxa"/>
            </w:tcMar>
            <w:vAlign w:val="center"/>
          </w:tcPr>
          <w:p w14:paraId="30570EB7" w14:textId="77777777" w:rsidR="00046701" w:rsidRPr="009E678E" w:rsidRDefault="00046701" w:rsidP="007E6B8B">
            <w:pPr>
              <w:spacing w:line="276" w:lineRule="auto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3.1 Πίνακας προσωρινού/ων</w:t>
            </w:r>
            <w:r w:rsidR="0037528A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αναδόχου/ων</w:t>
            </w:r>
          </w:p>
        </w:tc>
      </w:tr>
      <w:tr w:rsidR="0069017C" w:rsidRPr="009E678E" w14:paraId="1BE1E728" w14:textId="77777777" w:rsidTr="00236508">
        <w:trPr>
          <w:trHeight w:val="525"/>
        </w:trPr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E24EF18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vAlign w:val="center"/>
          </w:tcPr>
          <w:p w14:paraId="09F52BB6" w14:textId="77777777" w:rsidR="0069017C" w:rsidRPr="009E678E" w:rsidRDefault="00BE2DC8" w:rsidP="00BE2DC8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Tahoma"/>
                <w:b/>
                <w:sz w:val="20"/>
                <w:szCs w:val="20"/>
              </w:rPr>
              <w:t>Επωνυμία Οικονομικού φορέα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D9A9D3E" w14:textId="77777777" w:rsidR="009A1A95" w:rsidRDefault="009A1A95" w:rsidP="009A1A95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Περιγραφή</w:t>
            </w:r>
          </w:p>
          <w:p w14:paraId="4F8F08DF" w14:textId="77777777" w:rsidR="009A1A95" w:rsidRDefault="009A1A95" w:rsidP="009A1A95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  <w:t>π</w:t>
            </w:r>
            <w:r w:rsidRPr="00496D00"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  <w:u w:val="single"/>
              </w:rPr>
              <w:t>ροσφερόμενου</w:t>
            </w:r>
          </w:p>
          <w:p w14:paraId="3D543970" w14:textId="77777777" w:rsidR="0069017C" w:rsidRPr="009E678E" w:rsidRDefault="009D47F8" w:rsidP="009A1A95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2"/>
              </w:rPr>
              <w:t>αγαθού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14:paraId="632C6323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  <w:p w14:paraId="38E433AC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μονάδας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F0DED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Ποσό</w:t>
            </w:r>
          </w:p>
          <w:p w14:paraId="61E5F8AA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τητα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17B1B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Σύνολο καθαρής αξίας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85CA37B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  <w:p w14:paraId="74F89C5E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Φ.Π.Α.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14:paraId="0093B791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Συνολική</w:t>
            </w:r>
          </w:p>
          <w:p w14:paraId="3DF5DB11" w14:textId="77777777" w:rsidR="0069017C" w:rsidRPr="009E678E" w:rsidRDefault="0069017C" w:rsidP="00701A0F">
            <w:pPr>
              <w:spacing w:line="276" w:lineRule="auto"/>
              <w:jc w:val="center"/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αξία</w:t>
            </w:r>
          </w:p>
        </w:tc>
      </w:tr>
      <w:tr w:rsidR="0069017C" w:rsidRPr="009E678E" w14:paraId="45C726D1" w14:textId="77777777" w:rsidTr="00236508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446DAF84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F32775" w14:textId="77777777" w:rsidR="0069017C" w:rsidRPr="009E678E" w:rsidRDefault="0069017C" w:rsidP="00CA70ED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13D7871" w14:textId="77777777" w:rsidR="0069017C" w:rsidRPr="009E678E" w:rsidRDefault="00BE2DC8" w:rsidP="00701A0F">
            <w:pPr>
              <w:spacing w:line="276" w:lineRule="auto"/>
              <w:rPr>
                <w:rFonts w:ascii="Arial Narrow" w:hAnsi="Arial Narrow" w:cs="Verdana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Περιγραφή </w:t>
            </w: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  <w:u w:val="single"/>
              </w:rPr>
              <w:t>προσφερόμενου</w:t>
            </w: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 </w:t>
            </w:r>
            <w:r w:rsidRPr="0007030D">
              <w:rPr>
                <w:rFonts w:ascii="Arial Narrow" w:hAnsi="Arial Narrow" w:cs="Verdana"/>
                <w:b/>
                <w:color w:val="000000"/>
                <w:sz w:val="22"/>
                <w:szCs w:val="22"/>
                <w:vertAlign w:val="superscript"/>
              </w:rPr>
              <w:t>[</w:t>
            </w:r>
            <w:r w:rsidRPr="0007030D">
              <w:rPr>
                <w:rStyle w:val="FootnoteReference"/>
                <w:rFonts w:ascii="Arial Narrow" w:hAnsi="Arial Narrow" w:cs="Verdana"/>
                <w:b/>
                <w:color w:val="000000"/>
                <w:kern w:val="20"/>
                <w:sz w:val="22"/>
                <w:szCs w:val="22"/>
              </w:rPr>
              <w:footnoteReference w:id="5"/>
            </w:r>
            <w:r w:rsidRPr="0007030D">
              <w:rPr>
                <w:rFonts w:ascii="Arial Narrow" w:hAnsi="Arial Narrow" w:cs="Verdana"/>
                <w:b/>
                <w:color w:val="000000"/>
                <w:sz w:val="22"/>
                <w:szCs w:val="22"/>
                <w:vertAlign w:val="superscript"/>
              </w:rPr>
              <w:t>]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 </w:t>
            </w:r>
            <w:r w:rsidR="007F2274">
              <w:rPr>
                <w:rFonts w:ascii="Arial Narrow" w:hAnsi="Arial Narrow" w:cs="Verdana"/>
                <w:color w:val="000000"/>
                <w:sz w:val="20"/>
                <w:szCs w:val="20"/>
              </w:rPr>
              <w:t>αγαθού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14:paraId="4E6D1779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  <w:r w:rsidR="00165CCD"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.0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55E6" w14:textId="77777777" w:rsidR="0069017C" w:rsidRPr="009E678E" w:rsidRDefault="00026428" w:rsidP="00701A0F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E2355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60E585B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14:paraId="4F608B27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69017C" w:rsidRPr="009E678E" w14:paraId="474BD212" w14:textId="77777777" w:rsidTr="00236508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0428FCFE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37E4051" w14:textId="77777777" w:rsidR="0069017C" w:rsidRPr="009E678E" w:rsidRDefault="0069017C" w:rsidP="00701A0F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D762511" w14:textId="77777777" w:rsidR="0069017C" w:rsidRPr="009E678E" w:rsidRDefault="0069017C" w:rsidP="00701A0F">
            <w:pPr>
              <w:spacing w:line="276" w:lineRule="auto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14:paraId="0878B527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  <w:r w:rsidR="00165CCD"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.0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4095" w14:textId="77777777" w:rsidR="0069017C" w:rsidRPr="009E678E" w:rsidRDefault="00026428" w:rsidP="00701A0F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5C6E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E12F306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14:paraId="3802322E" w14:textId="77777777" w:rsidR="0069017C" w:rsidRPr="009E678E" w:rsidRDefault="0069017C" w:rsidP="00701A0F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746923" w:rsidRPr="009E678E" w14:paraId="5E1ED245" w14:textId="77777777" w:rsidTr="00236508">
        <w:trPr>
          <w:trHeight w:val="63"/>
        </w:trPr>
        <w:tc>
          <w:tcPr>
            <w:tcW w:w="425" w:type="dxa"/>
            <w:tcMar>
              <w:left w:w="0" w:type="dxa"/>
              <w:right w:w="0" w:type="dxa"/>
            </w:tcMar>
          </w:tcPr>
          <w:p w14:paraId="42C6E1B1" w14:textId="77777777" w:rsidR="00746923" w:rsidRPr="009E678E" w:rsidRDefault="00746923" w:rsidP="00746923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Verdana"/>
                <w:color w:val="000000"/>
                <w:sz w:val="20"/>
                <w:szCs w:val="20"/>
              </w:rPr>
              <w:t>..</w:t>
            </w: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2CD2561" w14:textId="77777777" w:rsidR="00746923" w:rsidRPr="00EB0359" w:rsidRDefault="00746923" w:rsidP="00746923">
            <w:pPr>
              <w:tabs>
                <w:tab w:val="left" w:pos="567"/>
              </w:tabs>
              <w:spacing w:line="276" w:lineRule="auto"/>
              <w:rPr>
                <w:rFonts w:ascii="Arial Narrow" w:hAnsi="Arial Narrow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31FF185" w14:textId="77777777" w:rsidR="00746923" w:rsidRPr="00EB0359" w:rsidRDefault="00746923" w:rsidP="00746923">
            <w:pPr>
              <w:tabs>
                <w:tab w:val="left" w:pos="567"/>
              </w:tabs>
              <w:spacing w:line="276" w:lineRule="auto"/>
              <w:rPr>
                <w:rFonts w:ascii="Arial Narrow" w:hAnsi="Arial Narrow" w:cs="Verdana"/>
                <w:i/>
                <w:color w:val="000000"/>
                <w:sz w:val="20"/>
                <w:szCs w:val="20"/>
              </w:rPr>
            </w:pPr>
            <w:r>
              <w:rPr>
                <w:rStyle w:val="x2"/>
                <w:rFonts w:ascii="Arial Narrow" w:hAnsi="Arial Narrow"/>
                <w:i/>
                <w:color w:val="548DD4" w:themeColor="text2" w:themeTint="99"/>
                <w:sz w:val="20"/>
                <w:szCs w:val="20"/>
              </w:rPr>
              <w:t>[</w:t>
            </w:r>
            <w:r w:rsidRPr="00EB0359">
              <w:rPr>
                <w:rStyle w:val="x2"/>
                <w:rFonts w:ascii="Arial Narrow" w:hAnsi="Arial Narrow"/>
                <w:i/>
                <w:color w:val="548DD4" w:themeColor="text2" w:themeTint="99"/>
                <w:sz w:val="20"/>
                <w:szCs w:val="20"/>
              </w:rPr>
              <w:t>Δεν υπήρξε προσφορά]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14:paraId="2B81821D" w14:textId="77777777" w:rsidR="00746923" w:rsidRPr="009E678E" w:rsidRDefault="00746923" w:rsidP="00746923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63AF" w14:textId="77777777" w:rsidR="00746923" w:rsidRPr="009E678E" w:rsidRDefault="00746923" w:rsidP="00746923">
            <w:pPr>
              <w:spacing w:line="276" w:lineRule="auto"/>
              <w:jc w:val="center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1FF8D" w14:textId="77777777" w:rsidR="00746923" w:rsidRPr="009E678E" w:rsidRDefault="00746923" w:rsidP="00746923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35588EE" w14:textId="77777777" w:rsidR="00746923" w:rsidRPr="009E678E" w:rsidRDefault="00746923" w:rsidP="00746923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14:paraId="337301F5" w14:textId="77777777" w:rsidR="00746923" w:rsidRPr="009E678E" w:rsidRDefault="00746923" w:rsidP="00746923">
            <w:pPr>
              <w:spacing w:line="276" w:lineRule="auto"/>
              <w:jc w:val="right"/>
              <w:rPr>
                <w:rFonts w:ascii="Arial Narrow" w:hAnsi="Arial Narrow" w:cs="Verdana"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color w:val="000000"/>
                <w:sz w:val="20"/>
                <w:szCs w:val="20"/>
              </w:rPr>
              <w:t xml:space="preserve">0.000,00 </w:t>
            </w:r>
            <w:r w:rsidRPr="009E678E">
              <w:rPr>
                <w:rFonts w:ascii="Arial Narrow" w:hAnsi="Arial Narrow" w:cs="Verdana"/>
                <w:bCs/>
                <w:color w:val="000000"/>
                <w:sz w:val="20"/>
                <w:szCs w:val="20"/>
              </w:rPr>
              <w:t>€</w:t>
            </w:r>
          </w:p>
        </w:tc>
      </w:tr>
      <w:tr w:rsidR="00746923" w:rsidRPr="009E678E" w14:paraId="24789868" w14:textId="77777777" w:rsidTr="00236508">
        <w:trPr>
          <w:trHeight w:val="63"/>
        </w:trPr>
        <w:tc>
          <w:tcPr>
            <w:tcW w:w="6167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7578BB" w14:textId="77777777" w:rsidR="00746923" w:rsidRPr="009E678E" w:rsidRDefault="00746923" w:rsidP="00746923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>Σύνολα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8BB4" w14:textId="77777777" w:rsidR="00746923" w:rsidRPr="009E678E" w:rsidRDefault="00746923" w:rsidP="00746923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1ED5633" w14:textId="77777777" w:rsidR="00746923" w:rsidRPr="009E678E" w:rsidRDefault="00746923" w:rsidP="00746923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vAlign w:val="center"/>
          </w:tcPr>
          <w:p w14:paraId="4910CC40" w14:textId="77777777" w:rsidR="00746923" w:rsidRPr="009E678E" w:rsidRDefault="00746923" w:rsidP="00746923">
            <w:pPr>
              <w:spacing w:line="276" w:lineRule="auto"/>
              <w:jc w:val="right"/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</w:pPr>
            <w:r w:rsidRPr="009E678E">
              <w:rPr>
                <w:rFonts w:ascii="Arial Narrow" w:hAnsi="Arial Narrow" w:cs="Verdana"/>
                <w:b/>
                <w:color w:val="000000"/>
                <w:sz w:val="20"/>
                <w:szCs w:val="20"/>
              </w:rPr>
              <w:t xml:space="preserve">00.000,00 </w:t>
            </w:r>
            <w:r w:rsidRPr="009E678E">
              <w:rPr>
                <w:rFonts w:ascii="Arial Narrow" w:hAnsi="Arial Narrow" w:cs="Verdana"/>
                <w:b/>
                <w:bCs/>
                <w:color w:val="000000"/>
                <w:sz w:val="20"/>
                <w:szCs w:val="20"/>
              </w:rPr>
              <w:t>€</w:t>
            </w:r>
          </w:p>
        </w:tc>
      </w:tr>
    </w:tbl>
    <w:p w14:paraId="417B8980" w14:textId="77777777" w:rsidR="00155849" w:rsidRDefault="00155849" w:rsidP="00155849">
      <w:pPr>
        <w:pStyle w:val="0diagnosp"/>
        <w:ind w:left="426"/>
      </w:pPr>
    </w:p>
    <w:p w14:paraId="3B56C46C" w14:textId="77777777" w:rsidR="00155849" w:rsidRDefault="00155849" w:rsidP="00155849">
      <w:pPr>
        <w:pStyle w:val="0diagnosp"/>
        <w:ind w:left="426"/>
      </w:pPr>
      <w:r>
        <w:t xml:space="preserve">Τα αγαθά αριθμούνται με τη σειρά </w:t>
      </w:r>
      <w:r w:rsidR="00683406">
        <w:t>την οποία</w:t>
      </w:r>
      <w:r>
        <w:t xml:space="preserve"> τους έχει αποδοθεί στους πίνακες ζητούμενων αγαθών του τεύχους της διακήρυξης της διαγωνιστικής διαδικασίας.</w:t>
      </w:r>
    </w:p>
    <w:p w14:paraId="0ABA43AC" w14:textId="77777777" w:rsidR="00155849" w:rsidRPr="009E678E" w:rsidRDefault="00155849" w:rsidP="00823F7F">
      <w:pPr>
        <w:spacing w:line="276" w:lineRule="auto"/>
        <w:contextualSpacing/>
        <w:jc w:val="both"/>
        <w:rPr>
          <w:rFonts w:ascii="Calibri" w:hAnsi="Calibri" w:cs="Calibri"/>
          <w:sz w:val="20"/>
          <w:szCs w:val="22"/>
        </w:rPr>
      </w:pPr>
    </w:p>
    <w:p w14:paraId="26C2C832" w14:textId="1AC28B33" w:rsidR="0069017C" w:rsidRPr="009E678E" w:rsidRDefault="0069017C" w:rsidP="00823F7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E678E">
        <w:rPr>
          <w:rFonts w:ascii="Calibri" w:hAnsi="Calibri" w:cs="Calibri"/>
          <w:sz w:val="22"/>
          <w:szCs w:val="22"/>
        </w:rPr>
        <w:tab/>
        <w:t>Στο σημείο αυτό η Επιτροπή ολοκλήρωσε τη συνεδρίασή της, και ομοφώνως εξουσιοδοτεί τον</w:t>
      </w:r>
      <w:r w:rsidR="00C501C2">
        <w:rPr>
          <w:rFonts w:ascii="Calibri" w:hAnsi="Calibri" w:cs="Calibri"/>
          <w:sz w:val="22"/>
          <w:szCs w:val="22"/>
        </w:rPr>
        <w:t>/την</w:t>
      </w:r>
      <w:r w:rsidRPr="009E678E">
        <w:rPr>
          <w:rFonts w:ascii="Calibri" w:hAnsi="Calibri" w:cs="Calibri"/>
          <w:sz w:val="22"/>
          <w:szCs w:val="22"/>
        </w:rPr>
        <w:t xml:space="preserve"> Πρόεδρό της κ. </w:t>
      </w:r>
      <w:r w:rsidR="007B1AE2" w:rsidRPr="009E678E">
        <w:rPr>
          <w:rFonts w:ascii="Calibri" w:hAnsi="Calibri" w:cs="Calibri"/>
          <w:sz w:val="22"/>
          <w:szCs w:val="22"/>
        </w:rPr>
        <w:t>____________________</w:t>
      </w:r>
      <w:r w:rsidRPr="009E678E">
        <w:rPr>
          <w:rFonts w:ascii="Calibri" w:hAnsi="Calibri" w:cs="Calibri"/>
          <w:sz w:val="22"/>
          <w:szCs w:val="22"/>
        </w:rPr>
        <w:t>, να υποβάλει το</w:t>
      </w:r>
      <w:r w:rsidR="004E176C" w:rsidRPr="009E678E">
        <w:rPr>
          <w:rFonts w:ascii="Calibri" w:hAnsi="Calibri" w:cs="Calibri"/>
          <w:sz w:val="22"/>
          <w:szCs w:val="22"/>
        </w:rPr>
        <w:t>/τα</w:t>
      </w:r>
      <w:r w:rsidRPr="009E678E">
        <w:rPr>
          <w:rFonts w:ascii="Calibri" w:hAnsi="Calibri" w:cs="Calibri"/>
          <w:sz w:val="22"/>
          <w:szCs w:val="22"/>
        </w:rPr>
        <w:t xml:space="preserve"> πρακτικό</w:t>
      </w:r>
      <w:r w:rsidR="004E176C" w:rsidRPr="009E678E">
        <w:rPr>
          <w:rFonts w:ascii="Calibri" w:hAnsi="Calibri" w:cs="Calibri"/>
          <w:sz w:val="22"/>
          <w:szCs w:val="22"/>
        </w:rPr>
        <w:t>/α</w:t>
      </w:r>
      <w:r w:rsidRPr="009E678E">
        <w:rPr>
          <w:rFonts w:ascii="Calibri" w:hAnsi="Calibri" w:cs="Calibri"/>
          <w:sz w:val="22"/>
          <w:szCs w:val="22"/>
        </w:rPr>
        <w:t xml:space="preserve"> </w:t>
      </w:r>
      <w:r w:rsidR="004E176C" w:rsidRPr="009E678E">
        <w:rPr>
          <w:rFonts w:ascii="Calibri" w:hAnsi="Calibri" w:cs="Calibri"/>
          <w:sz w:val="22"/>
          <w:szCs w:val="22"/>
        </w:rPr>
        <w:t>της/των</w:t>
      </w:r>
      <w:r w:rsidRPr="009E678E">
        <w:rPr>
          <w:rFonts w:ascii="Calibri" w:hAnsi="Calibri" w:cs="Calibri"/>
          <w:sz w:val="22"/>
          <w:szCs w:val="22"/>
        </w:rPr>
        <w:t xml:space="preserve"> συνεδρίασής</w:t>
      </w:r>
      <w:r w:rsidR="004E176C" w:rsidRPr="009E678E">
        <w:rPr>
          <w:rFonts w:ascii="Calibri" w:hAnsi="Calibri" w:cs="Calibri"/>
          <w:sz w:val="22"/>
          <w:szCs w:val="22"/>
        </w:rPr>
        <w:t>/ων</w:t>
      </w:r>
      <w:r w:rsidRPr="009E678E">
        <w:rPr>
          <w:rFonts w:ascii="Calibri" w:hAnsi="Calibri" w:cs="Calibri"/>
          <w:sz w:val="22"/>
          <w:szCs w:val="22"/>
        </w:rPr>
        <w:t xml:space="preserve"> της (</w:t>
      </w:r>
      <w:proofErr w:type="spellStart"/>
      <w:r w:rsidRPr="009E678E">
        <w:rPr>
          <w:rFonts w:ascii="Calibri" w:hAnsi="Calibri" w:cs="Calibri"/>
          <w:sz w:val="22"/>
          <w:szCs w:val="22"/>
        </w:rPr>
        <w:t>Νο</w:t>
      </w:r>
      <w:proofErr w:type="spellEnd"/>
      <w:r w:rsidRPr="009E678E">
        <w:rPr>
          <w:rFonts w:ascii="Calibri" w:hAnsi="Calibri" w:cs="Calibri"/>
          <w:sz w:val="22"/>
          <w:szCs w:val="22"/>
        </w:rPr>
        <w:t xml:space="preserve"> </w:t>
      </w:r>
      <w:r w:rsidR="007E347B" w:rsidRPr="007E347B">
        <w:rPr>
          <w:rFonts w:ascii="Calibri" w:hAnsi="Calibri" w:cs="Calibri"/>
          <w:sz w:val="22"/>
          <w:szCs w:val="22"/>
        </w:rPr>
        <w:t>___</w:t>
      </w:r>
      <w:r w:rsidR="007E347B" w:rsidRPr="00D745F7">
        <w:rPr>
          <w:rFonts w:ascii="Calibri" w:hAnsi="Calibri" w:cs="Calibri"/>
          <w:sz w:val="22"/>
          <w:szCs w:val="22"/>
        </w:rPr>
        <w:t>_</w:t>
      </w:r>
      <w:r w:rsidR="004E176C" w:rsidRPr="009E678E">
        <w:rPr>
          <w:rFonts w:ascii="Calibri" w:hAnsi="Calibri" w:cs="Calibri"/>
          <w:sz w:val="22"/>
          <w:szCs w:val="22"/>
        </w:rPr>
        <w:t>, ____, ____</w:t>
      </w:r>
      <w:r w:rsidRPr="009E678E">
        <w:rPr>
          <w:rFonts w:ascii="Calibri" w:hAnsi="Calibri" w:cs="Calibri"/>
          <w:sz w:val="22"/>
          <w:szCs w:val="22"/>
        </w:rPr>
        <w:t xml:space="preserve">), προς </w:t>
      </w:r>
      <w:r w:rsidR="00701A0F" w:rsidRPr="009E678E">
        <w:rPr>
          <w:rFonts w:ascii="Calibri" w:hAnsi="Calibri" w:cs="Calibri"/>
          <w:sz w:val="22"/>
          <w:szCs w:val="22"/>
        </w:rPr>
        <w:t>την Επιτροπή Ερευνών</w:t>
      </w:r>
      <w:r w:rsidR="0089264C" w:rsidRPr="0089264C">
        <w:rPr>
          <w:rFonts w:ascii="Calibri" w:hAnsi="Calibri" w:cs="Calibri"/>
          <w:sz w:val="22"/>
          <w:szCs w:val="22"/>
        </w:rPr>
        <w:t xml:space="preserve"> </w:t>
      </w:r>
      <w:r w:rsidR="00701A0F" w:rsidRPr="009E678E">
        <w:rPr>
          <w:rFonts w:ascii="Calibri" w:hAnsi="Calibri" w:cs="Calibri"/>
          <w:sz w:val="22"/>
          <w:szCs w:val="22"/>
        </w:rPr>
        <w:t xml:space="preserve">του Ειδικού Λογαριασμού Κονδυλίων Έρευνας του Πανεπιστημίου Δυτικής Αττικής </w:t>
      </w:r>
      <w:r w:rsidRPr="009E678E">
        <w:rPr>
          <w:rFonts w:ascii="Calibri" w:hAnsi="Calibri" w:cs="Calibri"/>
          <w:sz w:val="22"/>
          <w:szCs w:val="22"/>
        </w:rPr>
        <w:t xml:space="preserve">για την έγκρισή </w:t>
      </w:r>
      <w:r w:rsidR="00A53428">
        <w:rPr>
          <w:rFonts w:ascii="Calibri" w:hAnsi="Calibri" w:cs="Calibri"/>
          <w:sz w:val="22"/>
          <w:szCs w:val="22"/>
        </w:rPr>
        <w:t>του/</w:t>
      </w:r>
      <w:r w:rsidRPr="009E678E">
        <w:rPr>
          <w:rFonts w:ascii="Calibri" w:hAnsi="Calibri" w:cs="Calibri"/>
          <w:sz w:val="22"/>
          <w:szCs w:val="22"/>
        </w:rPr>
        <w:t>τους.</w:t>
      </w:r>
    </w:p>
    <w:p w14:paraId="1986EE2C" w14:textId="77777777" w:rsidR="00813C81" w:rsidRPr="009E678E" w:rsidRDefault="00813C81" w:rsidP="00823F7F">
      <w:pPr>
        <w:spacing w:line="276" w:lineRule="auto"/>
        <w:contextualSpacing/>
        <w:rPr>
          <w:rFonts w:ascii="Calibri" w:hAnsi="Calibri" w:cs="Calibri"/>
          <w:sz w:val="2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7"/>
        <w:gridCol w:w="4820"/>
      </w:tblGrid>
      <w:tr w:rsidR="0042404B" w:rsidRPr="009E678E" w14:paraId="0C1CD8AF" w14:textId="77777777" w:rsidTr="004E176C">
        <w:trPr>
          <w:trHeight w:val="445"/>
          <w:jc w:val="center"/>
        </w:trPr>
        <w:tc>
          <w:tcPr>
            <w:tcW w:w="9639" w:type="dxa"/>
            <w:gridSpan w:val="2"/>
            <w:vAlign w:val="center"/>
          </w:tcPr>
          <w:p w14:paraId="686BD6D0" w14:textId="6B7CA193" w:rsidR="00F75A4E" w:rsidRPr="009E678E" w:rsidRDefault="00D745F7" w:rsidP="004C6B6F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H </w:t>
            </w:r>
            <w:r w:rsidR="004400A2">
              <w:rPr>
                <w:rFonts w:ascii="Calibri" w:hAnsi="Calibri" w:cs="Calibri"/>
                <w:b/>
                <w:sz w:val="22"/>
                <w:szCs w:val="22"/>
              </w:rPr>
              <w:t>Ε</w:t>
            </w:r>
            <w:r w:rsidR="0042404B" w:rsidRPr="009E678E">
              <w:rPr>
                <w:rFonts w:ascii="Calibri" w:hAnsi="Calibri" w:cs="Calibri"/>
                <w:b/>
                <w:sz w:val="22"/>
                <w:szCs w:val="22"/>
              </w:rPr>
              <w:t>πιτροπή</w:t>
            </w:r>
            <w:r w:rsidR="004C6B6F" w:rsidRPr="00AE0D9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[</w:t>
            </w:r>
            <w:r w:rsidR="004C6B6F" w:rsidRPr="00AE0D96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6"/>
            </w:r>
            <w:r w:rsidR="004C6B6F" w:rsidRPr="00AE0D9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]</w:t>
            </w:r>
          </w:p>
        </w:tc>
      </w:tr>
      <w:tr w:rsidR="0042404B" w:rsidRPr="009E678E" w14:paraId="2B1719DD" w14:textId="77777777" w:rsidTr="00F8531A">
        <w:trPr>
          <w:trHeight w:val="283"/>
          <w:jc w:val="center"/>
        </w:trPr>
        <w:tc>
          <w:tcPr>
            <w:tcW w:w="4818" w:type="dxa"/>
          </w:tcPr>
          <w:p w14:paraId="49B1735C" w14:textId="14BF5C43" w:rsidR="0042404B" w:rsidRPr="009E678E" w:rsidRDefault="005D4F56" w:rsidP="00813C81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4511C">
              <w:rPr>
                <w:rFonts w:ascii="Calibri" w:hAnsi="Calibri" w:cs="Calibri"/>
                <w:b/>
                <w:sz w:val="22"/>
                <w:szCs w:val="22"/>
              </w:rPr>
              <w:t>/Η</w:t>
            </w:r>
            <w:r w:rsidR="0042404B" w:rsidRPr="009E678E">
              <w:rPr>
                <w:rFonts w:ascii="Calibri" w:hAnsi="Calibri" w:cs="Calibri"/>
                <w:b/>
                <w:sz w:val="22"/>
                <w:szCs w:val="22"/>
              </w:rPr>
              <w:t xml:space="preserve"> Πρόεδρος</w:t>
            </w:r>
          </w:p>
          <w:p w14:paraId="37A37CB2" w14:textId="77777777" w:rsidR="0042404B" w:rsidRDefault="0042404B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5F37E33" w14:textId="77777777" w:rsidR="00AE0D96" w:rsidRPr="00AE0D96" w:rsidRDefault="00AE0D96" w:rsidP="00F8531A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07CD418" w14:textId="77777777" w:rsidR="0042404B" w:rsidRPr="00BF5A92" w:rsidRDefault="007B1AE2" w:rsidP="00AE0D9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E0D96">
              <w:rPr>
                <w:rFonts w:ascii="Calibri" w:hAnsi="Calibri" w:cs="Calibri"/>
                <w:b/>
                <w:sz w:val="22"/>
                <w:szCs w:val="22"/>
              </w:rPr>
              <w:t>__________________</w:t>
            </w:r>
          </w:p>
        </w:tc>
        <w:tc>
          <w:tcPr>
            <w:tcW w:w="4821" w:type="dxa"/>
          </w:tcPr>
          <w:p w14:paraId="3FE15EA8" w14:textId="77777777" w:rsidR="0042404B" w:rsidRPr="009E678E" w:rsidRDefault="0042404B" w:rsidP="00813C81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Τα Μέλη</w:t>
            </w:r>
          </w:p>
          <w:p w14:paraId="43F926E0" w14:textId="77777777" w:rsidR="0042404B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554308" w14:textId="77777777" w:rsidR="00813C81" w:rsidRPr="009E678E" w:rsidRDefault="00813C81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F953B7" w14:textId="77777777" w:rsidR="0042404B" w:rsidRPr="009E678E" w:rsidRDefault="007B1AE2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3D0D43BC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EC5C3D" w14:textId="77777777" w:rsidR="0042404B" w:rsidRPr="009E678E" w:rsidRDefault="0042404B" w:rsidP="00F8531A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9B5AF0" w14:textId="77777777" w:rsidR="0042404B" w:rsidRPr="009E678E" w:rsidRDefault="007B1AE2" w:rsidP="00310B77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50FC8DAA" w14:textId="77777777" w:rsidR="006E0656" w:rsidRPr="009E678E" w:rsidRDefault="006E0656" w:rsidP="006E0656">
            <w:pPr>
              <w:tabs>
                <w:tab w:val="left" w:pos="542"/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D3A2DB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1B54D8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  <w:p w14:paraId="5892BF87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CA8ED0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D58333" w14:textId="77777777" w:rsidR="006E0656" w:rsidRPr="009E678E" w:rsidRDefault="006E0656" w:rsidP="006E0656">
            <w:pPr>
              <w:tabs>
                <w:tab w:val="left" w:pos="6741"/>
              </w:tabs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E678E">
              <w:rPr>
                <w:rFonts w:ascii="Calibri" w:hAnsi="Calibri" w:cs="Calibri"/>
                <w:b/>
                <w:sz w:val="22"/>
                <w:szCs w:val="22"/>
              </w:rPr>
              <w:t>____________________</w:t>
            </w:r>
          </w:p>
        </w:tc>
      </w:tr>
    </w:tbl>
    <w:p w14:paraId="30480110" w14:textId="77777777" w:rsidR="0042404B" w:rsidRPr="009E678E" w:rsidRDefault="0042404B" w:rsidP="005944FE">
      <w:pPr>
        <w:spacing w:line="276" w:lineRule="auto"/>
        <w:jc w:val="both"/>
        <w:rPr>
          <w:rFonts w:ascii="Calibri" w:hAnsi="Calibri" w:cs="Calibri"/>
          <w:sz w:val="18"/>
          <w:szCs w:val="22"/>
          <w:lang w:val="en-US"/>
        </w:rPr>
      </w:pPr>
    </w:p>
    <w:sectPr w:rsidR="0042404B" w:rsidRPr="009E678E" w:rsidSect="002E0FA7">
      <w:headerReference w:type="default" r:id="rId8"/>
      <w:footerReference w:type="default" r:id="rId9"/>
      <w:type w:val="continuous"/>
      <w:pgSz w:w="11905" w:h="16837" w:code="9"/>
      <w:pgMar w:top="567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C32D" w14:textId="77777777" w:rsidR="004F0A11" w:rsidRDefault="004F0A11" w:rsidP="00922416">
      <w:r>
        <w:separator/>
      </w:r>
    </w:p>
  </w:endnote>
  <w:endnote w:type="continuationSeparator" w:id="0">
    <w:p w14:paraId="63B10FA4" w14:textId="77777777" w:rsidR="004F0A11" w:rsidRDefault="004F0A11" w:rsidP="009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3828"/>
      <w:gridCol w:w="4252"/>
      <w:gridCol w:w="1559"/>
    </w:tblGrid>
    <w:tr w:rsidR="00BB1965" w:rsidRPr="00C247CF" w14:paraId="18CA9EE5" w14:textId="77777777" w:rsidTr="00DD0536">
      <w:tc>
        <w:tcPr>
          <w:tcW w:w="3828" w:type="dxa"/>
        </w:tcPr>
        <w:p w14:paraId="5AC55FDC" w14:textId="77777777" w:rsidR="00BB1965" w:rsidRPr="00C247CF" w:rsidRDefault="00BB1965" w:rsidP="00C247CF">
          <w:pPr>
            <w:pStyle w:val="Footer"/>
            <w:rPr>
              <w:rFonts w:ascii="Calibri" w:hAnsi="Calibri" w:cs="Calibri"/>
              <w:i/>
              <w:sz w:val="18"/>
              <w:szCs w:val="18"/>
            </w:rPr>
          </w:pPr>
          <w:r w:rsidRPr="00C247CF">
            <w:rPr>
              <w:rFonts w:ascii="Calibri" w:hAnsi="Calibri" w:cs="Calibri"/>
              <w:i/>
              <w:sz w:val="18"/>
              <w:szCs w:val="18"/>
            </w:rPr>
            <w:t>Πρακτικό διενέργειας διαγωνισμού</w:t>
          </w:r>
          <w:r w:rsidR="006E3BAF" w:rsidRPr="00C247CF">
            <w:rPr>
              <w:rFonts w:ascii="Calibri" w:hAnsi="Calibri" w:cs="Calibri"/>
              <w:i/>
              <w:sz w:val="18"/>
              <w:szCs w:val="18"/>
            </w:rPr>
            <w:t>_Δ8</w:t>
          </w:r>
          <w:r w:rsidR="00136BE1" w:rsidRPr="00C247CF">
            <w:rPr>
              <w:rFonts w:ascii="Calibri" w:hAnsi="Calibri" w:cs="Calibri"/>
              <w:i/>
              <w:sz w:val="18"/>
              <w:szCs w:val="18"/>
            </w:rPr>
            <w:t>τ</w:t>
          </w:r>
          <w:r w:rsidR="00FF6CD2" w:rsidRPr="00C247CF">
            <w:rPr>
              <w:rFonts w:ascii="Calibri" w:hAnsi="Calibri" w:cs="Calibri"/>
              <w:i/>
              <w:sz w:val="18"/>
              <w:szCs w:val="18"/>
            </w:rPr>
            <w:t>1</w:t>
          </w:r>
        </w:p>
      </w:tc>
      <w:tc>
        <w:tcPr>
          <w:tcW w:w="4252" w:type="dxa"/>
        </w:tcPr>
        <w:p w14:paraId="60FB63E5" w14:textId="1AD07691" w:rsidR="00BB1965" w:rsidRPr="00E066F8" w:rsidRDefault="00E066F8" w:rsidP="00660AEC">
          <w:pPr>
            <w:jc w:val="center"/>
            <w:rPr>
              <w:rFonts w:ascii="Calibri" w:hAnsi="Calibri" w:cs="Calibri"/>
              <w:i/>
              <w:sz w:val="18"/>
              <w:szCs w:val="18"/>
              <w:lang w:val="en-US"/>
            </w:rPr>
          </w:pPr>
          <w:r w:rsidRPr="00E066F8">
            <w:rPr>
              <w:rFonts w:ascii="Calibri" w:hAnsi="Calibri" w:cs="Calibri"/>
              <w:i/>
              <w:sz w:val="18"/>
              <w:szCs w:val="18"/>
              <w:lang w:val="en-US"/>
            </w:rPr>
            <w:t>v33-</w:t>
          </w:r>
          <w:r w:rsidRPr="00E066F8">
            <w:rPr>
              <w:rFonts w:ascii="Calibri" w:hAnsi="Calibri" w:cs="Calibri"/>
              <w:i/>
              <w:sz w:val="18"/>
              <w:szCs w:val="18"/>
            </w:rPr>
            <w:t xml:space="preserve">2025, </w:t>
          </w:r>
          <w:proofErr w:type="spellStart"/>
          <w:r w:rsidRPr="00E066F8">
            <w:rPr>
              <w:rFonts w:ascii="Calibri" w:hAnsi="Calibri" w:cs="Calibri"/>
              <w:i/>
              <w:sz w:val="18"/>
              <w:szCs w:val="18"/>
            </w:rPr>
            <w:t>εκδ</w:t>
          </w:r>
          <w:proofErr w:type="spellEnd"/>
          <w:r w:rsidRPr="00E066F8">
            <w:rPr>
              <w:rFonts w:ascii="Calibri" w:hAnsi="Calibri" w:cs="Calibri"/>
              <w:i/>
              <w:sz w:val="18"/>
              <w:szCs w:val="18"/>
            </w:rPr>
            <w:t>. 01</w:t>
          </w:r>
        </w:p>
      </w:tc>
      <w:tc>
        <w:tcPr>
          <w:tcW w:w="1559" w:type="dxa"/>
        </w:tcPr>
        <w:p w14:paraId="27343464" w14:textId="77777777" w:rsidR="00BB1965" w:rsidRPr="00C247CF" w:rsidRDefault="00BB1965" w:rsidP="00C247CF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C247CF">
            <w:rPr>
              <w:rFonts w:ascii="Calibri" w:hAnsi="Calibri" w:cs="Calibri"/>
              <w:i/>
              <w:sz w:val="18"/>
              <w:szCs w:val="18"/>
            </w:rPr>
            <w:t xml:space="preserve">Σελίδα </w:t>
          </w:r>
          <w:r w:rsidRPr="00C247CF">
            <w:rPr>
              <w:rFonts w:ascii="Calibri" w:hAnsi="Calibri" w:cs="Calibri"/>
              <w:i/>
              <w:sz w:val="18"/>
              <w:szCs w:val="18"/>
            </w:rPr>
            <w:fldChar w:fldCharType="begin"/>
          </w:r>
          <w:r w:rsidRPr="00C247CF">
            <w:rPr>
              <w:rFonts w:ascii="Calibri" w:hAnsi="Calibri" w:cs="Calibri"/>
              <w:i/>
              <w:sz w:val="18"/>
              <w:szCs w:val="18"/>
            </w:rPr>
            <w:instrText xml:space="preserve"> PAGE </w:instrText>
          </w:r>
          <w:r w:rsidRPr="00C247CF">
            <w:rPr>
              <w:rFonts w:ascii="Calibri" w:hAnsi="Calibri" w:cs="Calibri"/>
              <w:i/>
              <w:sz w:val="18"/>
              <w:szCs w:val="18"/>
            </w:rPr>
            <w:fldChar w:fldCharType="separate"/>
          </w:r>
          <w:r w:rsidR="005A1468">
            <w:rPr>
              <w:rFonts w:ascii="Calibri" w:hAnsi="Calibri" w:cs="Calibri"/>
              <w:i/>
              <w:noProof/>
              <w:sz w:val="18"/>
              <w:szCs w:val="18"/>
            </w:rPr>
            <w:t>1</w:t>
          </w:r>
          <w:r w:rsidRPr="00C247CF">
            <w:rPr>
              <w:rFonts w:ascii="Calibri" w:hAnsi="Calibri" w:cs="Calibri"/>
              <w:i/>
              <w:sz w:val="18"/>
              <w:szCs w:val="18"/>
            </w:rPr>
            <w:fldChar w:fldCharType="end"/>
          </w:r>
          <w:r w:rsidRPr="00C247CF">
            <w:rPr>
              <w:rFonts w:ascii="Calibri" w:hAnsi="Calibri" w:cs="Calibri"/>
              <w:i/>
              <w:sz w:val="18"/>
              <w:szCs w:val="18"/>
            </w:rPr>
            <w:t xml:space="preserve"> από </w:t>
          </w:r>
          <w:r w:rsidRPr="00C247CF">
            <w:rPr>
              <w:rFonts w:ascii="Calibri" w:hAnsi="Calibri" w:cs="Calibri"/>
              <w:i/>
              <w:sz w:val="18"/>
              <w:szCs w:val="18"/>
            </w:rPr>
            <w:fldChar w:fldCharType="begin"/>
          </w:r>
          <w:r w:rsidRPr="00C247CF">
            <w:rPr>
              <w:rFonts w:ascii="Calibri" w:hAnsi="Calibri" w:cs="Calibri"/>
              <w:i/>
              <w:sz w:val="18"/>
              <w:szCs w:val="18"/>
            </w:rPr>
            <w:instrText xml:space="preserve"> NUMPAGES  </w:instrText>
          </w:r>
          <w:r w:rsidRPr="00C247CF">
            <w:rPr>
              <w:rFonts w:ascii="Calibri" w:hAnsi="Calibri" w:cs="Calibri"/>
              <w:i/>
              <w:sz w:val="18"/>
              <w:szCs w:val="18"/>
            </w:rPr>
            <w:fldChar w:fldCharType="separate"/>
          </w:r>
          <w:r w:rsidR="005A1468">
            <w:rPr>
              <w:rFonts w:ascii="Calibri" w:hAnsi="Calibri" w:cs="Calibri"/>
              <w:i/>
              <w:noProof/>
              <w:sz w:val="18"/>
              <w:szCs w:val="18"/>
            </w:rPr>
            <w:t>5</w:t>
          </w:r>
          <w:r w:rsidRPr="00C247CF">
            <w:rPr>
              <w:rFonts w:ascii="Calibri" w:hAnsi="Calibri" w:cs="Calibri"/>
              <w:i/>
              <w:sz w:val="18"/>
              <w:szCs w:val="18"/>
            </w:rPr>
            <w:fldChar w:fldCharType="end"/>
          </w:r>
        </w:p>
      </w:tc>
    </w:tr>
  </w:tbl>
  <w:p w14:paraId="303E845E" w14:textId="77777777" w:rsidR="00BB1965" w:rsidRPr="00C247CF" w:rsidRDefault="00BB1965" w:rsidP="00C247CF">
    <w:pPr>
      <w:pStyle w:val="Foo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6975" w14:textId="77777777" w:rsidR="004F0A11" w:rsidRDefault="004F0A11" w:rsidP="00922416">
      <w:r>
        <w:separator/>
      </w:r>
    </w:p>
  </w:footnote>
  <w:footnote w:type="continuationSeparator" w:id="0">
    <w:p w14:paraId="30BA609D" w14:textId="77777777" w:rsidR="004F0A11" w:rsidRDefault="004F0A11" w:rsidP="00922416">
      <w:r>
        <w:continuationSeparator/>
      </w:r>
    </w:p>
  </w:footnote>
  <w:footnote w:id="1">
    <w:p w14:paraId="64EB5E7D" w14:textId="77777777" w:rsidR="007346DC" w:rsidRPr="009E678E" w:rsidRDefault="007346DC" w:rsidP="007346DC">
      <w:pPr>
        <w:pStyle w:val="FootnoteText"/>
        <w:ind w:left="284" w:hanging="284"/>
        <w:rPr>
          <w:rFonts w:ascii="Calibri" w:hAnsi="Calibri" w:cs="Calibri"/>
          <w:sz w:val="18"/>
          <w:szCs w:val="18"/>
        </w:rPr>
      </w:pPr>
      <w:r w:rsidRPr="009E678E">
        <w:rPr>
          <w:rStyle w:val="FootnoteReference"/>
          <w:rFonts w:ascii="Calibri" w:hAnsi="Calibri" w:cs="Calibri"/>
          <w:sz w:val="18"/>
          <w:szCs w:val="18"/>
        </w:rPr>
        <w:footnoteRef/>
      </w:r>
      <w:r w:rsidRPr="009E678E">
        <w:rPr>
          <w:rFonts w:ascii="Calibri" w:hAnsi="Calibri" w:cs="Calibri"/>
          <w:sz w:val="18"/>
          <w:szCs w:val="18"/>
        </w:rPr>
        <w:t xml:space="preserve"> </w:t>
      </w:r>
      <w:r w:rsidRPr="009E678E">
        <w:rPr>
          <w:rFonts w:ascii="Calibri" w:hAnsi="Calibri" w:cs="Calibri"/>
          <w:sz w:val="18"/>
          <w:szCs w:val="18"/>
        </w:rPr>
        <w:tab/>
        <w:t>Τα στοιχεία της απόφαση της Ε.Ε. του ΕΛΚΕ με την οποία ορίστηκαν τα μέλη της επιτροπής.</w:t>
      </w:r>
    </w:p>
  </w:footnote>
  <w:footnote w:id="2">
    <w:p w14:paraId="3494C0F2" w14:textId="77777777" w:rsidR="00197E2B" w:rsidRPr="00FF5108" w:rsidRDefault="00197E2B" w:rsidP="00FF5108">
      <w:pPr>
        <w:pStyle w:val="FootnoteText"/>
        <w:tabs>
          <w:tab w:val="left" w:pos="142"/>
        </w:tabs>
        <w:rPr>
          <w:rFonts w:ascii="Calibri" w:hAnsi="Calibri" w:cs="Calibri"/>
          <w:sz w:val="18"/>
          <w:szCs w:val="18"/>
        </w:rPr>
      </w:pPr>
      <w:r w:rsidRPr="00FF5108">
        <w:rPr>
          <w:rStyle w:val="FootnoteReference"/>
          <w:rFonts w:ascii="Calibri" w:hAnsi="Calibri" w:cs="Calibri"/>
          <w:sz w:val="18"/>
          <w:szCs w:val="18"/>
        </w:rPr>
        <w:footnoteRef/>
      </w:r>
      <w:r w:rsidR="00FF5108">
        <w:rPr>
          <w:rFonts w:ascii="Calibri" w:hAnsi="Calibri" w:cs="Calibri"/>
          <w:sz w:val="18"/>
          <w:szCs w:val="18"/>
        </w:rPr>
        <w:tab/>
      </w:r>
      <w:r w:rsidRPr="00FF5108">
        <w:rPr>
          <w:rFonts w:ascii="Calibri" w:hAnsi="Calibri" w:cs="Calibri"/>
          <w:sz w:val="18"/>
          <w:szCs w:val="18"/>
        </w:rPr>
        <w:t>Η ημερομηνία και ώρα αποσφράγισης των προσφορών.</w:t>
      </w:r>
    </w:p>
  </w:footnote>
  <w:footnote w:id="3">
    <w:p w14:paraId="49BACE18" w14:textId="77777777" w:rsidR="003B4259" w:rsidRPr="003B4259" w:rsidRDefault="003B4259" w:rsidP="003B4259">
      <w:pPr>
        <w:pStyle w:val="FootnoteText"/>
        <w:tabs>
          <w:tab w:val="left" w:pos="284"/>
        </w:tabs>
        <w:rPr>
          <w:rFonts w:ascii="Calibri" w:hAnsi="Calibri" w:cs="Calibri"/>
          <w:sz w:val="18"/>
          <w:szCs w:val="18"/>
        </w:rPr>
      </w:pPr>
      <w:r w:rsidRPr="003B425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B425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 w:rsidRPr="003B4259">
        <w:rPr>
          <w:rFonts w:ascii="Calibri" w:hAnsi="Calibri" w:cs="Calibri"/>
          <w:sz w:val="18"/>
          <w:szCs w:val="18"/>
        </w:rPr>
        <w:t xml:space="preserve">Σύμφωνα </w:t>
      </w:r>
      <w:r w:rsidR="00DA0910" w:rsidRPr="003B4259">
        <w:rPr>
          <w:rFonts w:ascii="Calibri" w:hAnsi="Calibri" w:cs="Calibri"/>
          <w:sz w:val="18"/>
          <w:szCs w:val="18"/>
        </w:rPr>
        <w:t xml:space="preserve">με την αρίθμηση </w:t>
      </w:r>
      <w:r w:rsidR="00DA0910">
        <w:rPr>
          <w:rFonts w:ascii="Calibri" w:hAnsi="Calibri" w:cs="Calibri"/>
          <w:sz w:val="18"/>
          <w:szCs w:val="18"/>
        </w:rPr>
        <w:t>των αγαθών στους</w:t>
      </w:r>
      <w:r w:rsidR="00DA0910" w:rsidRPr="003B4259">
        <w:rPr>
          <w:rFonts w:ascii="Calibri" w:hAnsi="Calibri" w:cs="Calibri"/>
          <w:sz w:val="18"/>
          <w:szCs w:val="18"/>
        </w:rPr>
        <w:t xml:space="preserve"> π</w:t>
      </w:r>
      <w:r w:rsidR="00DA0910">
        <w:rPr>
          <w:rFonts w:ascii="Calibri" w:hAnsi="Calibri" w:cs="Calibri"/>
          <w:sz w:val="18"/>
          <w:szCs w:val="18"/>
        </w:rPr>
        <w:t>ίνακες</w:t>
      </w:r>
      <w:r w:rsidR="00DA0910" w:rsidRPr="003B4259">
        <w:rPr>
          <w:rFonts w:ascii="Calibri" w:hAnsi="Calibri" w:cs="Calibri"/>
          <w:sz w:val="18"/>
          <w:szCs w:val="18"/>
        </w:rPr>
        <w:t xml:space="preserve"> του τεύχους της διακήρυξης του διαγωνισμού.</w:t>
      </w:r>
    </w:p>
  </w:footnote>
  <w:footnote w:id="4">
    <w:p w14:paraId="1E8141D1" w14:textId="77777777" w:rsidR="00902F0F" w:rsidRPr="003B4259" w:rsidRDefault="00902F0F" w:rsidP="00902F0F">
      <w:pPr>
        <w:pStyle w:val="FootnoteText"/>
        <w:tabs>
          <w:tab w:val="left" w:pos="284"/>
        </w:tabs>
        <w:rPr>
          <w:rFonts w:ascii="Calibri" w:hAnsi="Calibri" w:cs="Calibri"/>
          <w:sz w:val="18"/>
          <w:szCs w:val="18"/>
        </w:rPr>
      </w:pPr>
      <w:r w:rsidRPr="003B4259">
        <w:rPr>
          <w:rStyle w:val="FootnoteReference"/>
          <w:rFonts w:ascii="Calibri" w:hAnsi="Calibri" w:cs="Calibri"/>
          <w:sz w:val="18"/>
          <w:szCs w:val="18"/>
        </w:rPr>
        <w:footnoteRef/>
      </w:r>
      <w:r w:rsidRPr="003B425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 w:rsidRPr="003B4259">
        <w:rPr>
          <w:rFonts w:ascii="Calibri" w:hAnsi="Calibri" w:cs="Calibri"/>
          <w:sz w:val="18"/>
          <w:szCs w:val="18"/>
        </w:rPr>
        <w:t xml:space="preserve">Σύμφωνα </w:t>
      </w:r>
      <w:r w:rsidR="00DA0910" w:rsidRPr="003B4259">
        <w:rPr>
          <w:rFonts w:ascii="Calibri" w:hAnsi="Calibri" w:cs="Calibri"/>
          <w:sz w:val="18"/>
          <w:szCs w:val="18"/>
        </w:rPr>
        <w:t xml:space="preserve">με την αρίθμηση </w:t>
      </w:r>
      <w:r w:rsidR="00DA0910">
        <w:rPr>
          <w:rFonts w:ascii="Calibri" w:hAnsi="Calibri" w:cs="Calibri"/>
          <w:sz w:val="18"/>
          <w:szCs w:val="18"/>
        </w:rPr>
        <w:t>των αγαθών στους</w:t>
      </w:r>
      <w:r w:rsidR="00DA0910" w:rsidRPr="003B4259">
        <w:rPr>
          <w:rFonts w:ascii="Calibri" w:hAnsi="Calibri" w:cs="Calibri"/>
          <w:sz w:val="18"/>
          <w:szCs w:val="18"/>
        </w:rPr>
        <w:t xml:space="preserve"> π</w:t>
      </w:r>
      <w:r w:rsidR="00DA0910">
        <w:rPr>
          <w:rFonts w:ascii="Calibri" w:hAnsi="Calibri" w:cs="Calibri"/>
          <w:sz w:val="18"/>
          <w:szCs w:val="18"/>
        </w:rPr>
        <w:t>ίνακες</w:t>
      </w:r>
      <w:r w:rsidR="00DA0910" w:rsidRPr="003B4259">
        <w:rPr>
          <w:rFonts w:ascii="Calibri" w:hAnsi="Calibri" w:cs="Calibri"/>
          <w:sz w:val="18"/>
          <w:szCs w:val="18"/>
        </w:rPr>
        <w:t xml:space="preserve"> του τεύχους της διακήρυξης του διαγωνισμού.</w:t>
      </w:r>
    </w:p>
  </w:footnote>
  <w:footnote w:id="5">
    <w:p w14:paraId="5FC6B342" w14:textId="01E091B0" w:rsidR="00BE2DC8" w:rsidRPr="009E678E" w:rsidRDefault="00BE2DC8" w:rsidP="00BE2DC8">
      <w:pPr>
        <w:pStyle w:val="FootnoteText"/>
        <w:ind w:left="284" w:hanging="284"/>
      </w:pPr>
      <w:r w:rsidRPr="009E678E">
        <w:rPr>
          <w:rStyle w:val="FootnoteReference"/>
          <w:kern w:val="2"/>
        </w:rPr>
        <w:footnoteRef/>
      </w:r>
      <w:r w:rsidRPr="009E678E">
        <w:rPr>
          <w:rFonts w:ascii="Calibri" w:hAnsi="Calibri" w:cs="Calibri"/>
          <w:kern w:val="2"/>
        </w:rPr>
        <w:tab/>
      </w:r>
      <w:r w:rsidRPr="009E678E">
        <w:rPr>
          <w:rFonts w:ascii="Calibri" w:hAnsi="Calibri" w:cs="Calibri"/>
          <w:kern w:val="2"/>
          <w:sz w:val="18"/>
        </w:rPr>
        <w:t xml:space="preserve">Η </w:t>
      </w:r>
      <w:r w:rsidR="004C6B6F">
        <w:rPr>
          <w:rFonts w:ascii="Calibri" w:hAnsi="Calibri" w:cs="Calibri"/>
          <w:kern w:val="2"/>
          <w:sz w:val="18"/>
        </w:rPr>
        <w:t>π</w:t>
      </w:r>
      <w:r w:rsidRPr="009E678E">
        <w:rPr>
          <w:rFonts w:ascii="Calibri" w:hAnsi="Calibri" w:cs="Calibri"/>
          <w:kern w:val="2"/>
          <w:sz w:val="18"/>
        </w:rPr>
        <w:t xml:space="preserve">εριγραφή του </w:t>
      </w:r>
      <w:r w:rsidR="007F2274">
        <w:rPr>
          <w:rFonts w:ascii="Calibri" w:hAnsi="Calibri" w:cs="Calibri"/>
          <w:kern w:val="2"/>
          <w:sz w:val="18"/>
        </w:rPr>
        <w:t>αγαθού</w:t>
      </w:r>
      <w:r w:rsidRPr="009E678E">
        <w:rPr>
          <w:rFonts w:ascii="Calibri" w:hAnsi="Calibri" w:cs="Calibri"/>
          <w:kern w:val="2"/>
          <w:sz w:val="18"/>
        </w:rPr>
        <w:t xml:space="preserve"> με βάση της οικονομική και τεχνική προσφορά του εκάστοτε οικονομικού φορέα.</w:t>
      </w:r>
    </w:p>
  </w:footnote>
  <w:footnote w:id="6">
    <w:p w14:paraId="53B68908" w14:textId="4B2CD5C4" w:rsidR="004C6B6F" w:rsidRPr="001F36C3" w:rsidRDefault="004C6B6F" w:rsidP="004C6B6F">
      <w:pPr>
        <w:pStyle w:val="FootnoteText"/>
        <w:spacing w:line="264" w:lineRule="auto"/>
        <w:ind w:left="284" w:hanging="284"/>
        <w:rPr>
          <w:rFonts w:ascii="Calibri" w:eastAsia="Arial" w:hAnsi="Calibri" w:cs="Calibri"/>
          <w:sz w:val="18"/>
          <w:szCs w:val="18"/>
          <w:lang w:eastAsia="zh-CN"/>
        </w:rPr>
      </w:pPr>
      <w:r w:rsidRPr="001F36C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1F36C3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Ψ</w:t>
      </w:r>
      <w:r w:rsidRPr="001F36C3">
        <w:rPr>
          <w:rFonts w:ascii="Calibri" w:hAnsi="Calibri" w:cs="Calibri"/>
          <w:sz w:val="18"/>
          <w:szCs w:val="18"/>
        </w:rPr>
        <w:t>ηφιακ</w:t>
      </w:r>
      <w:r w:rsidR="00E746D8">
        <w:rPr>
          <w:rFonts w:ascii="Calibri" w:hAnsi="Calibri" w:cs="Calibri"/>
          <w:sz w:val="18"/>
          <w:szCs w:val="18"/>
        </w:rPr>
        <w:t>ές</w:t>
      </w:r>
      <w:r w:rsidRPr="001F36C3">
        <w:rPr>
          <w:rFonts w:ascii="Calibri" w:hAnsi="Calibri" w:cs="Calibri"/>
          <w:sz w:val="18"/>
          <w:szCs w:val="18"/>
        </w:rPr>
        <w:t xml:space="preserve"> υπογραφ</w:t>
      </w:r>
      <w:r w:rsidR="00E746D8">
        <w:rPr>
          <w:rFonts w:ascii="Calibri" w:hAnsi="Calibri" w:cs="Calibri"/>
          <w:sz w:val="18"/>
          <w:szCs w:val="18"/>
        </w:rPr>
        <w:t>ές</w:t>
      </w:r>
      <w:r w:rsidRPr="001F36C3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E29B" w14:textId="77777777" w:rsidR="00DF5C5A" w:rsidRPr="00641A43" w:rsidRDefault="00641A43" w:rsidP="00DF5C5A">
    <w:pPr>
      <w:pStyle w:val="0diagnosp"/>
      <w:ind w:left="1985"/>
      <w:jc w:val="center"/>
      <w:rPr>
        <w:b/>
      </w:rPr>
    </w:pPr>
    <w:r w:rsidRPr="00641A43">
      <w:rPr>
        <w:noProof/>
      </w:rPr>
      <w:drawing>
        <wp:anchor distT="0" distB="0" distL="114300" distR="114300" simplePos="0" relativeHeight="251657216" behindDoc="1" locked="1" layoutInCell="1" allowOverlap="0" wp14:anchorId="0287FDC4" wp14:editId="50617151">
          <wp:simplePos x="0" y="0"/>
          <wp:positionH relativeFrom="margin">
            <wp:posOffset>12065</wp:posOffset>
          </wp:positionH>
          <wp:positionV relativeFrom="margin">
            <wp:posOffset>-1337471</wp:posOffset>
          </wp:positionV>
          <wp:extent cx="6051600" cy="1242000"/>
          <wp:effectExtent l="19050" t="19050" r="25400" b="15875"/>
          <wp:wrapNone/>
          <wp:docPr id="2" name="Picture 2" descr="ΠΔΑ_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ΔΑ_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600" cy="1242000"/>
                  </a:xfrm>
                  <a:prstGeom prst="rect">
                    <a:avLst/>
                  </a:prstGeom>
                  <a:noFill/>
                  <a:ln w="317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80C94" w14:textId="77777777" w:rsidR="00DF5C5A" w:rsidRPr="00641A43" w:rsidRDefault="00DF5C5A" w:rsidP="00DF5C5A">
    <w:pPr>
      <w:pStyle w:val="0diagnosp"/>
      <w:ind w:left="1985"/>
      <w:jc w:val="center"/>
      <w:rPr>
        <w:b/>
      </w:rPr>
    </w:pPr>
  </w:p>
  <w:p w14:paraId="1147736B" w14:textId="77777777" w:rsidR="00DF5C5A" w:rsidRPr="00641A43" w:rsidRDefault="00DF5C5A" w:rsidP="00DF5C5A">
    <w:pPr>
      <w:pStyle w:val="0diagnosp"/>
      <w:ind w:left="1985"/>
      <w:jc w:val="center"/>
      <w:rPr>
        <w:b/>
        <w:sz w:val="20"/>
      </w:rPr>
    </w:pPr>
  </w:p>
  <w:p w14:paraId="7D239327" w14:textId="77777777" w:rsidR="00DF5C5A" w:rsidRPr="007925CB" w:rsidRDefault="00DF5C5A" w:rsidP="00DF5C5A">
    <w:pPr>
      <w:pStyle w:val="0diagnosp"/>
      <w:ind w:left="1985"/>
      <w:jc w:val="center"/>
      <w:rPr>
        <w:b/>
        <w:sz w:val="24"/>
      </w:rPr>
    </w:pPr>
    <w:r w:rsidRPr="007925CB">
      <w:rPr>
        <w:b/>
        <w:sz w:val="24"/>
      </w:rPr>
      <w:t>ΕΙΔΙΚΟΣ ΛΟΓΑΡΙΑΣΜΟΣ ΚΟΝΔΥΛΙΩΝ ΕΡΕΥΝΑΣ</w:t>
    </w:r>
  </w:p>
  <w:p w14:paraId="58D143B7" w14:textId="77777777" w:rsidR="00DF5C5A" w:rsidRPr="00DF5C5A" w:rsidRDefault="00DF5C5A" w:rsidP="00DF5C5A">
    <w:pPr>
      <w:pStyle w:val="Header"/>
      <w:spacing w:line="276" w:lineRule="auto"/>
      <w:ind w:left="1985"/>
      <w:jc w:val="center"/>
      <w:rPr>
        <w:rFonts w:ascii="Calibri" w:hAnsi="Calibri" w:cs="Calibri"/>
        <w:b/>
        <w:szCs w:val="22"/>
      </w:rPr>
    </w:pPr>
    <w:r w:rsidRPr="007925CB">
      <w:rPr>
        <w:rFonts w:ascii="Calibri" w:hAnsi="Calibri" w:cs="Calibri"/>
        <w:b/>
        <w:szCs w:val="22"/>
      </w:rPr>
      <w:t>ΜΟΝΑΔΑ ΟΙΚΟΝΟΜΙΚΗΣ ΚΑΙ ΔΙΟΙΚΗΤΙΚΗΣ ΥΠΟΣΤΗΡΙΞΗΣ</w:t>
    </w:r>
  </w:p>
  <w:p w14:paraId="6F1FA9C1" w14:textId="77777777" w:rsidR="00DF5C5A" w:rsidRPr="00AB4EA6" w:rsidRDefault="00DF5C5A" w:rsidP="00DF5C5A">
    <w:pPr>
      <w:pStyle w:val="Header"/>
      <w:spacing w:line="276" w:lineRule="auto"/>
      <w:ind w:left="1985"/>
      <w:jc w:val="center"/>
      <w:rPr>
        <w:rFonts w:ascii="Calibri" w:hAnsi="Calibri" w:cs="Calibri"/>
        <w:b/>
        <w:sz w:val="18"/>
        <w:szCs w:val="16"/>
      </w:rPr>
    </w:pPr>
    <w:r w:rsidRPr="007925CB">
      <w:rPr>
        <w:rFonts w:ascii="Calibri" w:hAnsi="Calibri" w:cs="Calibri"/>
        <w:b/>
        <w:szCs w:val="16"/>
      </w:rPr>
      <w:t>ΤΜΗΜΑ ΠΡΟΜΗΘΕΙΩΝ</w:t>
    </w:r>
  </w:p>
  <w:p w14:paraId="2CC04EFF" w14:textId="77777777" w:rsidR="009B76D9" w:rsidRPr="00FF6CD2" w:rsidRDefault="009B76D9" w:rsidP="00DF5C5A">
    <w:pPr>
      <w:pStyle w:val="Header"/>
      <w:contextualSpacing/>
      <w:jc w:val="right"/>
      <w:rPr>
        <w:rFonts w:ascii="Calibri" w:hAnsi="Calibri" w:cs="Calibri"/>
        <w:sz w:val="18"/>
        <w:szCs w:val="18"/>
      </w:rPr>
    </w:pPr>
    <w:r w:rsidRPr="009572F3">
      <w:rPr>
        <w:rFonts w:ascii="Calibri" w:hAnsi="Calibri" w:cs="Calibri"/>
        <w:sz w:val="18"/>
        <w:szCs w:val="18"/>
      </w:rPr>
      <w:t>Δ</w:t>
    </w:r>
    <w:r w:rsidR="00DC2B24">
      <w:rPr>
        <w:rFonts w:ascii="Calibri" w:hAnsi="Calibri" w:cs="Calibri"/>
        <w:sz w:val="18"/>
        <w:szCs w:val="18"/>
      </w:rPr>
      <w:t>8</w:t>
    </w:r>
    <w:r w:rsidR="00136BE1">
      <w:rPr>
        <w:rFonts w:ascii="Calibri" w:hAnsi="Calibri" w:cs="Calibri"/>
        <w:sz w:val="18"/>
        <w:szCs w:val="18"/>
      </w:rPr>
      <w:t>τ</w:t>
    </w:r>
    <w:r w:rsidR="00FF6CD2">
      <w:rPr>
        <w:rFonts w:ascii="Calibri" w:hAnsi="Calibri" w:cs="Calibri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670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5D2"/>
    <w:multiLevelType w:val="hybridMultilevel"/>
    <w:tmpl w:val="305C8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883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3" w15:restartNumberingAfterBreak="0">
    <w:nsid w:val="0CA70B87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B0A"/>
    <w:multiLevelType w:val="hybridMultilevel"/>
    <w:tmpl w:val="08BEA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587E"/>
    <w:multiLevelType w:val="hybridMultilevel"/>
    <w:tmpl w:val="A06CCDE2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810"/>
    <w:multiLevelType w:val="hybridMultilevel"/>
    <w:tmpl w:val="D792BC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7BA0"/>
    <w:multiLevelType w:val="hybridMultilevel"/>
    <w:tmpl w:val="EB780BBA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3A7B"/>
    <w:multiLevelType w:val="hybridMultilevel"/>
    <w:tmpl w:val="FAA889E0"/>
    <w:lvl w:ilvl="0" w:tplc="B038F978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57C9"/>
    <w:multiLevelType w:val="hybridMultilevel"/>
    <w:tmpl w:val="FABCB428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6C3990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55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1" w15:restartNumberingAfterBreak="0">
    <w:nsid w:val="200E5E59"/>
    <w:multiLevelType w:val="hybridMultilevel"/>
    <w:tmpl w:val="1B281D0C"/>
    <w:lvl w:ilvl="0" w:tplc="B038F978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B75AE"/>
    <w:multiLevelType w:val="hybridMultilevel"/>
    <w:tmpl w:val="EEE684F6"/>
    <w:lvl w:ilvl="0" w:tplc="9454BFC4">
      <w:start w:val="1"/>
      <w:numFmt w:val="decimal"/>
      <w:lvlText w:val="%1.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14416"/>
    <w:multiLevelType w:val="hybridMultilevel"/>
    <w:tmpl w:val="660C40D6"/>
    <w:lvl w:ilvl="0" w:tplc="7D4A0E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0222AB"/>
    <w:multiLevelType w:val="hybridMultilevel"/>
    <w:tmpl w:val="DEF0408A"/>
    <w:lvl w:ilvl="0" w:tplc="0408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18" w:hanging="360"/>
      </w:pPr>
    </w:lvl>
    <w:lvl w:ilvl="2" w:tplc="0408001B" w:tentative="1">
      <w:start w:val="1"/>
      <w:numFmt w:val="lowerRoman"/>
      <w:lvlText w:val="%3."/>
      <w:lvlJc w:val="right"/>
      <w:pPr>
        <w:ind w:left="3438" w:hanging="180"/>
      </w:pPr>
    </w:lvl>
    <w:lvl w:ilvl="3" w:tplc="0408000F" w:tentative="1">
      <w:start w:val="1"/>
      <w:numFmt w:val="decimal"/>
      <w:lvlText w:val="%4."/>
      <w:lvlJc w:val="left"/>
      <w:pPr>
        <w:ind w:left="4158" w:hanging="360"/>
      </w:pPr>
    </w:lvl>
    <w:lvl w:ilvl="4" w:tplc="04080019" w:tentative="1">
      <w:start w:val="1"/>
      <w:numFmt w:val="lowerLetter"/>
      <w:lvlText w:val="%5."/>
      <w:lvlJc w:val="left"/>
      <w:pPr>
        <w:ind w:left="4878" w:hanging="360"/>
      </w:pPr>
    </w:lvl>
    <w:lvl w:ilvl="5" w:tplc="0408001B" w:tentative="1">
      <w:start w:val="1"/>
      <w:numFmt w:val="lowerRoman"/>
      <w:lvlText w:val="%6."/>
      <w:lvlJc w:val="right"/>
      <w:pPr>
        <w:ind w:left="5598" w:hanging="180"/>
      </w:pPr>
    </w:lvl>
    <w:lvl w:ilvl="6" w:tplc="0408000F" w:tentative="1">
      <w:start w:val="1"/>
      <w:numFmt w:val="decimal"/>
      <w:lvlText w:val="%7."/>
      <w:lvlJc w:val="left"/>
      <w:pPr>
        <w:ind w:left="6318" w:hanging="360"/>
      </w:pPr>
    </w:lvl>
    <w:lvl w:ilvl="7" w:tplc="04080019" w:tentative="1">
      <w:start w:val="1"/>
      <w:numFmt w:val="lowerLetter"/>
      <w:lvlText w:val="%8."/>
      <w:lvlJc w:val="left"/>
      <w:pPr>
        <w:ind w:left="7038" w:hanging="360"/>
      </w:pPr>
    </w:lvl>
    <w:lvl w:ilvl="8" w:tplc="0408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5" w15:restartNumberingAfterBreak="0">
    <w:nsid w:val="2CFC06FC"/>
    <w:multiLevelType w:val="hybridMultilevel"/>
    <w:tmpl w:val="D660DF2A"/>
    <w:lvl w:ilvl="0" w:tplc="5E623D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575DC8"/>
    <w:multiLevelType w:val="hybridMultilevel"/>
    <w:tmpl w:val="80302D9E"/>
    <w:lvl w:ilvl="0" w:tplc="3EDC09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A57E9B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18" w15:restartNumberingAfterBreak="0">
    <w:nsid w:val="4F4C6950"/>
    <w:multiLevelType w:val="hybridMultilevel"/>
    <w:tmpl w:val="E8BC39F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542A"/>
    <w:multiLevelType w:val="hybridMultilevel"/>
    <w:tmpl w:val="0C068070"/>
    <w:lvl w:ilvl="0" w:tplc="25105AAE">
      <w:start w:val="1"/>
      <w:numFmt w:val="decimal"/>
      <w:lvlText w:val="%1)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20" w15:restartNumberingAfterBreak="0">
    <w:nsid w:val="5D5C6263"/>
    <w:multiLevelType w:val="hybridMultilevel"/>
    <w:tmpl w:val="D2C21C1C"/>
    <w:lvl w:ilvl="0" w:tplc="0408000F">
      <w:start w:val="1"/>
      <w:numFmt w:val="decimal"/>
      <w:lvlText w:val="%1."/>
      <w:lvlJc w:val="left"/>
      <w:pPr>
        <w:ind w:left="312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87" w:hanging="360"/>
      </w:pPr>
    </w:lvl>
    <w:lvl w:ilvl="2" w:tplc="0408001B" w:tentative="1">
      <w:start w:val="1"/>
      <w:numFmt w:val="lowerRoman"/>
      <w:lvlText w:val="%3."/>
      <w:lvlJc w:val="right"/>
      <w:pPr>
        <w:ind w:left="4207" w:hanging="180"/>
      </w:pPr>
    </w:lvl>
    <w:lvl w:ilvl="3" w:tplc="0408000F" w:tentative="1">
      <w:start w:val="1"/>
      <w:numFmt w:val="decimal"/>
      <w:lvlText w:val="%4."/>
      <w:lvlJc w:val="left"/>
      <w:pPr>
        <w:ind w:left="4927" w:hanging="360"/>
      </w:pPr>
    </w:lvl>
    <w:lvl w:ilvl="4" w:tplc="04080019" w:tentative="1">
      <w:start w:val="1"/>
      <w:numFmt w:val="lowerLetter"/>
      <w:lvlText w:val="%5."/>
      <w:lvlJc w:val="left"/>
      <w:pPr>
        <w:ind w:left="5647" w:hanging="360"/>
      </w:pPr>
    </w:lvl>
    <w:lvl w:ilvl="5" w:tplc="0408001B" w:tentative="1">
      <w:start w:val="1"/>
      <w:numFmt w:val="lowerRoman"/>
      <w:lvlText w:val="%6."/>
      <w:lvlJc w:val="right"/>
      <w:pPr>
        <w:ind w:left="6367" w:hanging="180"/>
      </w:pPr>
    </w:lvl>
    <w:lvl w:ilvl="6" w:tplc="0408000F" w:tentative="1">
      <w:start w:val="1"/>
      <w:numFmt w:val="decimal"/>
      <w:lvlText w:val="%7."/>
      <w:lvlJc w:val="left"/>
      <w:pPr>
        <w:ind w:left="7087" w:hanging="360"/>
      </w:pPr>
    </w:lvl>
    <w:lvl w:ilvl="7" w:tplc="04080019" w:tentative="1">
      <w:start w:val="1"/>
      <w:numFmt w:val="lowerLetter"/>
      <w:lvlText w:val="%8."/>
      <w:lvlJc w:val="left"/>
      <w:pPr>
        <w:ind w:left="7807" w:hanging="360"/>
      </w:pPr>
    </w:lvl>
    <w:lvl w:ilvl="8" w:tplc="0408001B" w:tentative="1">
      <w:start w:val="1"/>
      <w:numFmt w:val="lowerRoman"/>
      <w:lvlText w:val="%9."/>
      <w:lvlJc w:val="right"/>
      <w:pPr>
        <w:ind w:left="8527" w:hanging="180"/>
      </w:pPr>
    </w:lvl>
  </w:abstractNum>
  <w:abstractNum w:abstractNumId="21" w15:restartNumberingAfterBreak="0">
    <w:nsid w:val="633F2F17"/>
    <w:multiLevelType w:val="hybridMultilevel"/>
    <w:tmpl w:val="EF66CC00"/>
    <w:lvl w:ilvl="0" w:tplc="2E5E3A2E">
      <w:start w:val="1"/>
      <w:numFmt w:val="decimal"/>
      <w:lvlText w:val="%1)"/>
      <w:lvlJc w:val="left"/>
      <w:pPr>
        <w:ind w:left="4047" w:hanging="360"/>
      </w:pPr>
      <w:rPr>
        <w:rFonts w:cs="Arial" w:hint="default"/>
        <w:b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4295B"/>
    <w:multiLevelType w:val="hybridMultilevel"/>
    <w:tmpl w:val="27CAFEFA"/>
    <w:lvl w:ilvl="0" w:tplc="BF78D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5030F"/>
    <w:multiLevelType w:val="hybridMultilevel"/>
    <w:tmpl w:val="6FCC7EE8"/>
    <w:lvl w:ilvl="0" w:tplc="F5DC7A7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0033D8"/>
    <w:multiLevelType w:val="hybridMultilevel"/>
    <w:tmpl w:val="9F3410F6"/>
    <w:lvl w:ilvl="0" w:tplc="262A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72264">
    <w:abstractNumId w:val="9"/>
  </w:num>
  <w:num w:numId="2" w16cid:durableId="2108381989">
    <w:abstractNumId w:val="10"/>
  </w:num>
  <w:num w:numId="3" w16cid:durableId="326594903">
    <w:abstractNumId w:val="14"/>
  </w:num>
  <w:num w:numId="4" w16cid:durableId="1054934584">
    <w:abstractNumId w:val="23"/>
  </w:num>
  <w:num w:numId="5" w16cid:durableId="133914159">
    <w:abstractNumId w:val="19"/>
  </w:num>
  <w:num w:numId="6" w16cid:durableId="382215969">
    <w:abstractNumId w:val="20"/>
  </w:num>
  <w:num w:numId="7" w16cid:durableId="1812476786">
    <w:abstractNumId w:val="12"/>
  </w:num>
  <w:num w:numId="8" w16cid:durableId="1080634645">
    <w:abstractNumId w:val="22"/>
  </w:num>
  <w:num w:numId="9" w16cid:durableId="1022778058">
    <w:abstractNumId w:val="4"/>
  </w:num>
  <w:num w:numId="10" w16cid:durableId="379400814">
    <w:abstractNumId w:val="2"/>
  </w:num>
  <w:num w:numId="11" w16cid:durableId="1532644189">
    <w:abstractNumId w:val="16"/>
  </w:num>
  <w:num w:numId="12" w16cid:durableId="1857965031">
    <w:abstractNumId w:val="13"/>
  </w:num>
  <w:num w:numId="13" w16cid:durableId="1386490096">
    <w:abstractNumId w:val="17"/>
  </w:num>
  <w:num w:numId="14" w16cid:durableId="787887">
    <w:abstractNumId w:val="3"/>
  </w:num>
  <w:num w:numId="15" w16cid:durableId="1733114749">
    <w:abstractNumId w:val="15"/>
  </w:num>
  <w:num w:numId="16" w16cid:durableId="1228569142">
    <w:abstractNumId w:val="21"/>
  </w:num>
  <w:num w:numId="17" w16cid:durableId="423693516">
    <w:abstractNumId w:val="6"/>
  </w:num>
  <w:num w:numId="18" w16cid:durableId="140853053">
    <w:abstractNumId w:val="18"/>
  </w:num>
  <w:num w:numId="19" w16cid:durableId="1652636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2388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3475450">
    <w:abstractNumId w:val="11"/>
  </w:num>
  <w:num w:numId="22" w16cid:durableId="577709942">
    <w:abstractNumId w:val="0"/>
  </w:num>
  <w:num w:numId="23" w16cid:durableId="9573586">
    <w:abstractNumId w:val="7"/>
  </w:num>
  <w:num w:numId="24" w16cid:durableId="1387946457">
    <w:abstractNumId w:val="5"/>
  </w:num>
  <w:num w:numId="25" w16cid:durableId="1643190993">
    <w:abstractNumId w:val="1"/>
  </w:num>
  <w:num w:numId="26" w16cid:durableId="268975071">
    <w:abstractNumId w:val="24"/>
  </w:num>
  <w:num w:numId="27" w16cid:durableId="2010596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BF"/>
    <w:rsid w:val="0000102C"/>
    <w:rsid w:val="00003B1F"/>
    <w:rsid w:val="00003DE6"/>
    <w:rsid w:val="00007608"/>
    <w:rsid w:val="00007660"/>
    <w:rsid w:val="00010215"/>
    <w:rsid w:val="000116C4"/>
    <w:rsid w:val="0001783B"/>
    <w:rsid w:val="00020FB4"/>
    <w:rsid w:val="00021FF6"/>
    <w:rsid w:val="00022364"/>
    <w:rsid w:val="000228F3"/>
    <w:rsid w:val="00023AA1"/>
    <w:rsid w:val="00026428"/>
    <w:rsid w:val="000303E1"/>
    <w:rsid w:val="000311E4"/>
    <w:rsid w:val="000360A0"/>
    <w:rsid w:val="000372B4"/>
    <w:rsid w:val="00044BF5"/>
    <w:rsid w:val="00045C88"/>
    <w:rsid w:val="0004654A"/>
    <w:rsid w:val="00046701"/>
    <w:rsid w:val="00052B44"/>
    <w:rsid w:val="00052EBA"/>
    <w:rsid w:val="00052FC4"/>
    <w:rsid w:val="000558EF"/>
    <w:rsid w:val="00062A1D"/>
    <w:rsid w:val="000638AD"/>
    <w:rsid w:val="0007030D"/>
    <w:rsid w:val="000732BA"/>
    <w:rsid w:val="00074506"/>
    <w:rsid w:val="00074A1E"/>
    <w:rsid w:val="00081A07"/>
    <w:rsid w:val="00082B9F"/>
    <w:rsid w:val="000836BF"/>
    <w:rsid w:val="000850B0"/>
    <w:rsid w:val="000924E7"/>
    <w:rsid w:val="00094328"/>
    <w:rsid w:val="00097678"/>
    <w:rsid w:val="00097DC8"/>
    <w:rsid w:val="000A1A11"/>
    <w:rsid w:val="000A53DF"/>
    <w:rsid w:val="000B4EDF"/>
    <w:rsid w:val="000C08AB"/>
    <w:rsid w:val="000C1633"/>
    <w:rsid w:val="000C2621"/>
    <w:rsid w:val="000C407B"/>
    <w:rsid w:val="000D0486"/>
    <w:rsid w:val="000D1B25"/>
    <w:rsid w:val="000D2B93"/>
    <w:rsid w:val="000E0FAF"/>
    <w:rsid w:val="000F0993"/>
    <w:rsid w:val="000F0D1D"/>
    <w:rsid w:val="000F19A9"/>
    <w:rsid w:val="000F4F6D"/>
    <w:rsid w:val="00100F3F"/>
    <w:rsid w:val="00106F52"/>
    <w:rsid w:val="00107311"/>
    <w:rsid w:val="00111A93"/>
    <w:rsid w:val="0011228C"/>
    <w:rsid w:val="00115408"/>
    <w:rsid w:val="00115FC1"/>
    <w:rsid w:val="00117D63"/>
    <w:rsid w:val="00120919"/>
    <w:rsid w:val="001248D2"/>
    <w:rsid w:val="00127628"/>
    <w:rsid w:val="00127685"/>
    <w:rsid w:val="00130A7A"/>
    <w:rsid w:val="001340A8"/>
    <w:rsid w:val="00135CF2"/>
    <w:rsid w:val="00136BE1"/>
    <w:rsid w:val="001425D9"/>
    <w:rsid w:val="0014297E"/>
    <w:rsid w:val="00151540"/>
    <w:rsid w:val="0015560E"/>
    <w:rsid w:val="00155849"/>
    <w:rsid w:val="00164705"/>
    <w:rsid w:val="00165CCD"/>
    <w:rsid w:val="001706A6"/>
    <w:rsid w:val="00175BF6"/>
    <w:rsid w:val="00176082"/>
    <w:rsid w:val="00176E24"/>
    <w:rsid w:val="001809BB"/>
    <w:rsid w:val="0019006E"/>
    <w:rsid w:val="0019154E"/>
    <w:rsid w:val="0019676E"/>
    <w:rsid w:val="00196E49"/>
    <w:rsid w:val="00197E2B"/>
    <w:rsid w:val="001A3AAC"/>
    <w:rsid w:val="001A4DCE"/>
    <w:rsid w:val="001A5722"/>
    <w:rsid w:val="001A7972"/>
    <w:rsid w:val="001A7A7B"/>
    <w:rsid w:val="001B4ABF"/>
    <w:rsid w:val="001B7664"/>
    <w:rsid w:val="001B79EE"/>
    <w:rsid w:val="001C1EDE"/>
    <w:rsid w:val="001C2411"/>
    <w:rsid w:val="001C24EF"/>
    <w:rsid w:val="001C5363"/>
    <w:rsid w:val="001C7CFC"/>
    <w:rsid w:val="001D0FD8"/>
    <w:rsid w:val="001D25FC"/>
    <w:rsid w:val="001D33E1"/>
    <w:rsid w:val="001D7512"/>
    <w:rsid w:val="001E01C5"/>
    <w:rsid w:val="001E0DF3"/>
    <w:rsid w:val="001E25C9"/>
    <w:rsid w:val="001E6F0E"/>
    <w:rsid w:val="001F0B16"/>
    <w:rsid w:val="001F0F7A"/>
    <w:rsid w:val="001F1F94"/>
    <w:rsid w:val="001F36C3"/>
    <w:rsid w:val="001F3A15"/>
    <w:rsid w:val="001F7CE4"/>
    <w:rsid w:val="001F7F44"/>
    <w:rsid w:val="00201FF0"/>
    <w:rsid w:val="002024ED"/>
    <w:rsid w:val="0020292C"/>
    <w:rsid w:val="00203397"/>
    <w:rsid w:val="00206C37"/>
    <w:rsid w:val="00206EF4"/>
    <w:rsid w:val="00207E04"/>
    <w:rsid w:val="0021080B"/>
    <w:rsid w:val="00211893"/>
    <w:rsid w:val="002131A2"/>
    <w:rsid w:val="00213A22"/>
    <w:rsid w:val="00213C53"/>
    <w:rsid w:val="002225B2"/>
    <w:rsid w:val="00222920"/>
    <w:rsid w:val="002267C3"/>
    <w:rsid w:val="00231D6C"/>
    <w:rsid w:val="00233159"/>
    <w:rsid w:val="00236508"/>
    <w:rsid w:val="00241C78"/>
    <w:rsid w:val="00243B80"/>
    <w:rsid w:val="0025007D"/>
    <w:rsid w:val="002556F8"/>
    <w:rsid w:val="002569FD"/>
    <w:rsid w:val="002671F7"/>
    <w:rsid w:val="002740BB"/>
    <w:rsid w:val="00276BFA"/>
    <w:rsid w:val="0028147F"/>
    <w:rsid w:val="002836C1"/>
    <w:rsid w:val="0028390C"/>
    <w:rsid w:val="00283945"/>
    <w:rsid w:val="002943FC"/>
    <w:rsid w:val="00295AEB"/>
    <w:rsid w:val="002A063B"/>
    <w:rsid w:val="002A181A"/>
    <w:rsid w:val="002A1BD0"/>
    <w:rsid w:val="002A43FF"/>
    <w:rsid w:val="002A6447"/>
    <w:rsid w:val="002B1659"/>
    <w:rsid w:val="002B27A4"/>
    <w:rsid w:val="002B619A"/>
    <w:rsid w:val="002B799B"/>
    <w:rsid w:val="002C765A"/>
    <w:rsid w:val="002D16F0"/>
    <w:rsid w:val="002D24CA"/>
    <w:rsid w:val="002D3867"/>
    <w:rsid w:val="002D4673"/>
    <w:rsid w:val="002D47C8"/>
    <w:rsid w:val="002D4E9C"/>
    <w:rsid w:val="002E0FA7"/>
    <w:rsid w:val="002E1EC3"/>
    <w:rsid w:val="002E4505"/>
    <w:rsid w:val="002E758A"/>
    <w:rsid w:val="002F16B5"/>
    <w:rsid w:val="002F1FB8"/>
    <w:rsid w:val="00303714"/>
    <w:rsid w:val="00307024"/>
    <w:rsid w:val="00307290"/>
    <w:rsid w:val="00310B77"/>
    <w:rsid w:val="00310E27"/>
    <w:rsid w:val="00312A8F"/>
    <w:rsid w:val="0031579D"/>
    <w:rsid w:val="00317C88"/>
    <w:rsid w:val="00322B82"/>
    <w:rsid w:val="00326D1D"/>
    <w:rsid w:val="00331359"/>
    <w:rsid w:val="00332730"/>
    <w:rsid w:val="0033322D"/>
    <w:rsid w:val="00333A8E"/>
    <w:rsid w:val="0033667E"/>
    <w:rsid w:val="0034206C"/>
    <w:rsid w:val="003432E1"/>
    <w:rsid w:val="00343DD2"/>
    <w:rsid w:val="0035082F"/>
    <w:rsid w:val="00353874"/>
    <w:rsid w:val="00354BBC"/>
    <w:rsid w:val="00354F80"/>
    <w:rsid w:val="00357803"/>
    <w:rsid w:val="0036162E"/>
    <w:rsid w:val="00361701"/>
    <w:rsid w:val="00362155"/>
    <w:rsid w:val="0036707D"/>
    <w:rsid w:val="003702DB"/>
    <w:rsid w:val="00373E72"/>
    <w:rsid w:val="0037528A"/>
    <w:rsid w:val="003803F9"/>
    <w:rsid w:val="0038674C"/>
    <w:rsid w:val="003920D4"/>
    <w:rsid w:val="003944ED"/>
    <w:rsid w:val="00394FB8"/>
    <w:rsid w:val="003A16BB"/>
    <w:rsid w:val="003A29AE"/>
    <w:rsid w:val="003B11CC"/>
    <w:rsid w:val="003B3109"/>
    <w:rsid w:val="003B408D"/>
    <w:rsid w:val="003B4259"/>
    <w:rsid w:val="003B694C"/>
    <w:rsid w:val="003B712C"/>
    <w:rsid w:val="003C07B5"/>
    <w:rsid w:val="003C2555"/>
    <w:rsid w:val="003C5D53"/>
    <w:rsid w:val="003D509B"/>
    <w:rsid w:val="003E4DF0"/>
    <w:rsid w:val="003F0E43"/>
    <w:rsid w:val="003F1268"/>
    <w:rsid w:val="003F52EE"/>
    <w:rsid w:val="00400194"/>
    <w:rsid w:val="004133F8"/>
    <w:rsid w:val="00420CCD"/>
    <w:rsid w:val="00423633"/>
    <w:rsid w:val="0042404B"/>
    <w:rsid w:val="00424C09"/>
    <w:rsid w:val="00426E64"/>
    <w:rsid w:val="0042787F"/>
    <w:rsid w:val="00427CB7"/>
    <w:rsid w:val="004314EC"/>
    <w:rsid w:val="0043454B"/>
    <w:rsid w:val="00434CB5"/>
    <w:rsid w:val="00435775"/>
    <w:rsid w:val="00436B60"/>
    <w:rsid w:val="004400A2"/>
    <w:rsid w:val="004417DD"/>
    <w:rsid w:val="00445358"/>
    <w:rsid w:val="00445EBC"/>
    <w:rsid w:val="00446576"/>
    <w:rsid w:val="004517CD"/>
    <w:rsid w:val="0045413B"/>
    <w:rsid w:val="0046525F"/>
    <w:rsid w:val="00467EA5"/>
    <w:rsid w:val="00467EBE"/>
    <w:rsid w:val="00477A77"/>
    <w:rsid w:val="00477CFB"/>
    <w:rsid w:val="00480B6C"/>
    <w:rsid w:val="00481D55"/>
    <w:rsid w:val="00482E11"/>
    <w:rsid w:val="0048390A"/>
    <w:rsid w:val="004919C5"/>
    <w:rsid w:val="00492F61"/>
    <w:rsid w:val="00493B4E"/>
    <w:rsid w:val="004950DF"/>
    <w:rsid w:val="00495981"/>
    <w:rsid w:val="00496749"/>
    <w:rsid w:val="00496D00"/>
    <w:rsid w:val="00496DFA"/>
    <w:rsid w:val="004A2D2B"/>
    <w:rsid w:val="004A4255"/>
    <w:rsid w:val="004A4874"/>
    <w:rsid w:val="004B3ADB"/>
    <w:rsid w:val="004B5534"/>
    <w:rsid w:val="004B669D"/>
    <w:rsid w:val="004C18A7"/>
    <w:rsid w:val="004C2138"/>
    <w:rsid w:val="004C40BE"/>
    <w:rsid w:val="004C40FF"/>
    <w:rsid w:val="004C659B"/>
    <w:rsid w:val="004C6B6F"/>
    <w:rsid w:val="004C7D07"/>
    <w:rsid w:val="004C7E58"/>
    <w:rsid w:val="004D1236"/>
    <w:rsid w:val="004D1E15"/>
    <w:rsid w:val="004D23BB"/>
    <w:rsid w:val="004D2770"/>
    <w:rsid w:val="004D339C"/>
    <w:rsid w:val="004D48AC"/>
    <w:rsid w:val="004D5CF1"/>
    <w:rsid w:val="004E0A9B"/>
    <w:rsid w:val="004E1648"/>
    <w:rsid w:val="004E176C"/>
    <w:rsid w:val="004E3577"/>
    <w:rsid w:val="004F0A11"/>
    <w:rsid w:val="004F4A02"/>
    <w:rsid w:val="004F61EE"/>
    <w:rsid w:val="00500487"/>
    <w:rsid w:val="0050703D"/>
    <w:rsid w:val="00507606"/>
    <w:rsid w:val="0050768B"/>
    <w:rsid w:val="00510BFB"/>
    <w:rsid w:val="005115EA"/>
    <w:rsid w:val="00511A2A"/>
    <w:rsid w:val="00513339"/>
    <w:rsid w:val="00514529"/>
    <w:rsid w:val="00515E00"/>
    <w:rsid w:val="00515F71"/>
    <w:rsid w:val="00515FB1"/>
    <w:rsid w:val="0052082E"/>
    <w:rsid w:val="0052159E"/>
    <w:rsid w:val="00523845"/>
    <w:rsid w:val="00523D2F"/>
    <w:rsid w:val="00526D12"/>
    <w:rsid w:val="00532A4C"/>
    <w:rsid w:val="00536181"/>
    <w:rsid w:val="0053652C"/>
    <w:rsid w:val="0053758E"/>
    <w:rsid w:val="00540498"/>
    <w:rsid w:val="00543FC9"/>
    <w:rsid w:val="005542C8"/>
    <w:rsid w:val="005549EF"/>
    <w:rsid w:val="0055612B"/>
    <w:rsid w:val="00556C57"/>
    <w:rsid w:val="00562458"/>
    <w:rsid w:val="00565CCB"/>
    <w:rsid w:val="00565FA4"/>
    <w:rsid w:val="0057123C"/>
    <w:rsid w:val="00574205"/>
    <w:rsid w:val="00574D39"/>
    <w:rsid w:val="0058379E"/>
    <w:rsid w:val="005845A6"/>
    <w:rsid w:val="0058635A"/>
    <w:rsid w:val="00590384"/>
    <w:rsid w:val="00592164"/>
    <w:rsid w:val="0059362E"/>
    <w:rsid w:val="00593A26"/>
    <w:rsid w:val="00593E95"/>
    <w:rsid w:val="005944FE"/>
    <w:rsid w:val="005970C8"/>
    <w:rsid w:val="00597C29"/>
    <w:rsid w:val="005A068E"/>
    <w:rsid w:val="005A1468"/>
    <w:rsid w:val="005A159C"/>
    <w:rsid w:val="005B3C24"/>
    <w:rsid w:val="005B4129"/>
    <w:rsid w:val="005B4733"/>
    <w:rsid w:val="005B542C"/>
    <w:rsid w:val="005B5C0A"/>
    <w:rsid w:val="005C03D6"/>
    <w:rsid w:val="005C362D"/>
    <w:rsid w:val="005C66FD"/>
    <w:rsid w:val="005D4F56"/>
    <w:rsid w:val="005E3352"/>
    <w:rsid w:val="005E53BF"/>
    <w:rsid w:val="005E61F7"/>
    <w:rsid w:val="005F003F"/>
    <w:rsid w:val="005F1A18"/>
    <w:rsid w:val="00602903"/>
    <w:rsid w:val="00603A51"/>
    <w:rsid w:val="00603C31"/>
    <w:rsid w:val="006056C5"/>
    <w:rsid w:val="00605E21"/>
    <w:rsid w:val="00616C33"/>
    <w:rsid w:val="00630291"/>
    <w:rsid w:val="00630B67"/>
    <w:rsid w:val="00630D2A"/>
    <w:rsid w:val="00631146"/>
    <w:rsid w:val="006343C7"/>
    <w:rsid w:val="00641A43"/>
    <w:rsid w:val="00644E1B"/>
    <w:rsid w:val="00646831"/>
    <w:rsid w:val="00646FEF"/>
    <w:rsid w:val="0065009E"/>
    <w:rsid w:val="00652DA9"/>
    <w:rsid w:val="006549C7"/>
    <w:rsid w:val="00655829"/>
    <w:rsid w:val="00655A28"/>
    <w:rsid w:val="0065667C"/>
    <w:rsid w:val="006575FD"/>
    <w:rsid w:val="00660AEC"/>
    <w:rsid w:val="00661654"/>
    <w:rsid w:val="0066340E"/>
    <w:rsid w:val="00664A10"/>
    <w:rsid w:val="006753F9"/>
    <w:rsid w:val="006768D5"/>
    <w:rsid w:val="00681970"/>
    <w:rsid w:val="00681C0D"/>
    <w:rsid w:val="00682E82"/>
    <w:rsid w:val="00683406"/>
    <w:rsid w:val="00685CF5"/>
    <w:rsid w:val="0069017C"/>
    <w:rsid w:val="0069448F"/>
    <w:rsid w:val="0069647B"/>
    <w:rsid w:val="006A00C7"/>
    <w:rsid w:val="006A1EB1"/>
    <w:rsid w:val="006A1FAE"/>
    <w:rsid w:val="006A2DAA"/>
    <w:rsid w:val="006A3747"/>
    <w:rsid w:val="006A642E"/>
    <w:rsid w:val="006A74DA"/>
    <w:rsid w:val="006A7851"/>
    <w:rsid w:val="006A79C9"/>
    <w:rsid w:val="006B14B6"/>
    <w:rsid w:val="006B3474"/>
    <w:rsid w:val="006C141F"/>
    <w:rsid w:val="006C1BCC"/>
    <w:rsid w:val="006C3061"/>
    <w:rsid w:val="006D0DC4"/>
    <w:rsid w:val="006D16B8"/>
    <w:rsid w:val="006D3113"/>
    <w:rsid w:val="006D700F"/>
    <w:rsid w:val="006E0656"/>
    <w:rsid w:val="006E1AC7"/>
    <w:rsid w:val="006E3BAF"/>
    <w:rsid w:val="006E6CE6"/>
    <w:rsid w:val="006F0FD7"/>
    <w:rsid w:val="006F25C3"/>
    <w:rsid w:val="006F32D3"/>
    <w:rsid w:val="006F649B"/>
    <w:rsid w:val="006F743E"/>
    <w:rsid w:val="00701A0F"/>
    <w:rsid w:val="0070488C"/>
    <w:rsid w:val="007109C1"/>
    <w:rsid w:val="00726177"/>
    <w:rsid w:val="00731FA1"/>
    <w:rsid w:val="0073254D"/>
    <w:rsid w:val="007346DC"/>
    <w:rsid w:val="00735EB4"/>
    <w:rsid w:val="00736DE0"/>
    <w:rsid w:val="00737363"/>
    <w:rsid w:val="007412EA"/>
    <w:rsid w:val="00743029"/>
    <w:rsid w:val="00746923"/>
    <w:rsid w:val="00747563"/>
    <w:rsid w:val="00751C29"/>
    <w:rsid w:val="00752237"/>
    <w:rsid w:val="00755E9C"/>
    <w:rsid w:val="00757BAA"/>
    <w:rsid w:val="00762EB8"/>
    <w:rsid w:val="00771E15"/>
    <w:rsid w:val="00771FB1"/>
    <w:rsid w:val="00772D45"/>
    <w:rsid w:val="007776BC"/>
    <w:rsid w:val="007820ED"/>
    <w:rsid w:val="0078789C"/>
    <w:rsid w:val="00791A92"/>
    <w:rsid w:val="00793585"/>
    <w:rsid w:val="007A3058"/>
    <w:rsid w:val="007B1AE2"/>
    <w:rsid w:val="007B6C54"/>
    <w:rsid w:val="007C4EF8"/>
    <w:rsid w:val="007C7367"/>
    <w:rsid w:val="007C73CA"/>
    <w:rsid w:val="007D105A"/>
    <w:rsid w:val="007E00D7"/>
    <w:rsid w:val="007E0D7E"/>
    <w:rsid w:val="007E1CD4"/>
    <w:rsid w:val="007E347B"/>
    <w:rsid w:val="007E4220"/>
    <w:rsid w:val="007E6B8B"/>
    <w:rsid w:val="007E7971"/>
    <w:rsid w:val="007F2274"/>
    <w:rsid w:val="007F3B69"/>
    <w:rsid w:val="007F5A75"/>
    <w:rsid w:val="007F7B54"/>
    <w:rsid w:val="00800DF9"/>
    <w:rsid w:val="00801BDD"/>
    <w:rsid w:val="008114CE"/>
    <w:rsid w:val="008132EF"/>
    <w:rsid w:val="00813C81"/>
    <w:rsid w:val="00814013"/>
    <w:rsid w:val="008176C5"/>
    <w:rsid w:val="008209DC"/>
    <w:rsid w:val="00821CA0"/>
    <w:rsid w:val="00823B84"/>
    <w:rsid w:val="00823F7F"/>
    <w:rsid w:val="00824AF3"/>
    <w:rsid w:val="00824BEE"/>
    <w:rsid w:val="00826122"/>
    <w:rsid w:val="008275E0"/>
    <w:rsid w:val="008279B8"/>
    <w:rsid w:val="00835672"/>
    <w:rsid w:val="00837538"/>
    <w:rsid w:val="00837D76"/>
    <w:rsid w:val="0085037C"/>
    <w:rsid w:val="008537F7"/>
    <w:rsid w:val="00854A66"/>
    <w:rsid w:val="00860C54"/>
    <w:rsid w:val="0086248A"/>
    <w:rsid w:val="00871B14"/>
    <w:rsid w:val="0087455F"/>
    <w:rsid w:val="008748E8"/>
    <w:rsid w:val="008828F6"/>
    <w:rsid w:val="0088316F"/>
    <w:rsid w:val="008832F5"/>
    <w:rsid w:val="00887808"/>
    <w:rsid w:val="00891010"/>
    <w:rsid w:val="0089264C"/>
    <w:rsid w:val="00894C7B"/>
    <w:rsid w:val="008A0A8E"/>
    <w:rsid w:val="008A1EEC"/>
    <w:rsid w:val="008A2E3F"/>
    <w:rsid w:val="008A3675"/>
    <w:rsid w:val="008B1CC9"/>
    <w:rsid w:val="008B2C73"/>
    <w:rsid w:val="008B326D"/>
    <w:rsid w:val="008B4C75"/>
    <w:rsid w:val="008B774B"/>
    <w:rsid w:val="008C24E4"/>
    <w:rsid w:val="008C3E0C"/>
    <w:rsid w:val="008D03ED"/>
    <w:rsid w:val="008D2241"/>
    <w:rsid w:val="008E024A"/>
    <w:rsid w:val="008E203F"/>
    <w:rsid w:val="008E3F7D"/>
    <w:rsid w:val="008E53C7"/>
    <w:rsid w:val="008E54E1"/>
    <w:rsid w:val="008F02C4"/>
    <w:rsid w:val="008F05EF"/>
    <w:rsid w:val="008F17D7"/>
    <w:rsid w:val="008F332A"/>
    <w:rsid w:val="008F4F84"/>
    <w:rsid w:val="008F7F67"/>
    <w:rsid w:val="00902F0F"/>
    <w:rsid w:val="00903B1D"/>
    <w:rsid w:val="009054D8"/>
    <w:rsid w:val="00905CED"/>
    <w:rsid w:val="00911233"/>
    <w:rsid w:val="00914014"/>
    <w:rsid w:val="00917DDE"/>
    <w:rsid w:val="00922416"/>
    <w:rsid w:val="0092526D"/>
    <w:rsid w:val="00932EB3"/>
    <w:rsid w:val="00933EB1"/>
    <w:rsid w:val="00937DFA"/>
    <w:rsid w:val="00941029"/>
    <w:rsid w:val="00942380"/>
    <w:rsid w:val="0094659B"/>
    <w:rsid w:val="009501B9"/>
    <w:rsid w:val="0095186B"/>
    <w:rsid w:val="00953AC3"/>
    <w:rsid w:val="009572F3"/>
    <w:rsid w:val="00957D82"/>
    <w:rsid w:val="00961E4E"/>
    <w:rsid w:val="00962145"/>
    <w:rsid w:val="00962A65"/>
    <w:rsid w:val="00962A85"/>
    <w:rsid w:val="00963AF4"/>
    <w:rsid w:val="009646F4"/>
    <w:rsid w:val="00967072"/>
    <w:rsid w:val="00970713"/>
    <w:rsid w:val="00972D7A"/>
    <w:rsid w:val="00974D53"/>
    <w:rsid w:val="009811AA"/>
    <w:rsid w:val="009844E0"/>
    <w:rsid w:val="0098572F"/>
    <w:rsid w:val="009859C2"/>
    <w:rsid w:val="00991680"/>
    <w:rsid w:val="009921D1"/>
    <w:rsid w:val="00996315"/>
    <w:rsid w:val="009A0BA8"/>
    <w:rsid w:val="009A1A95"/>
    <w:rsid w:val="009A778B"/>
    <w:rsid w:val="009B0425"/>
    <w:rsid w:val="009B1FD0"/>
    <w:rsid w:val="009B2A46"/>
    <w:rsid w:val="009B3490"/>
    <w:rsid w:val="009B76D9"/>
    <w:rsid w:val="009C5105"/>
    <w:rsid w:val="009C5AB2"/>
    <w:rsid w:val="009D1852"/>
    <w:rsid w:val="009D3D0F"/>
    <w:rsid w:val="009D47F8"/>
    <w:rsid w:val="009D48AB"/>
    <w:rsid w:val="009D7B1E"/>
    <w:rsid w:val="009E02FF"/>
    <w:rsid w:val="009E166B"/>
    <w:rsid w:val="009E44D4"/>
    <w:rsid w:val="009E678E"/>
    <w:rsid w:val="009E72C3"/>
    <w:rsid w:val="009F39C3"/>
    <w:rsid w:val="009F3A4B"/>
    <w:rsid w:val="009F3C30"/>
    <w:rsid w:val="009F4882"/>
    <w:rsid w:val="009F5534"/>
    <w:rsid w:val="00A00780"/>
    <w:rsid w:val="00A01453"/>
    <w:rsid w:val="00A02389"/>
    <w:rsid w:val="00A03AD1"/>
    <w:rsid w:val="00A11A5B"/>
    <w:rsid w:val="00A11C29"/>
    <w:rsid w:val="00A15CAE"/>
    <w:rsid w:val="00A16288"/>
    <w:rsid w:val="00A1664B"/>
    <w:rsid w:val="00A2614A"/>
    <w:rsid w:val="00A26D09"/>
    <w:rsid w:val="00A27712"/>
    <w:rsid w:val="00A27BAD"/>
    <w:rsid w:val="00A3117C"/>
    <w:rsid w:val="00A316DC"/>
    <w:rsid w:val="00A35EC1"/>
    <w:rsid w:val="00A40992"/>
    <w:rsid w:val="00A41B5D"/>
    <w:rsid w:val="00A44738"/>
    <w:rsid w:val="00A45EA4"/>
    <w:rsid w:val="00A5029C"/>
    <w:rsid w:val="00A50534"/>
    <w:rsid w:val="00A530D9"/>
    <w:rsid w:val="00A53428"/>
    <w:rsid w:val="00A537C4"/>
    <w:rsid w:val="00A53A41"/>
    <w:rsid w:val="00A5506F"/>
    <w:rsid w:val="00A55361"/>
    <w:rsid w:val="00A64FEB"/>
    <w:rsid w:val="00A650FF"/>
    <w:rsid w:val="00A674E1"/>
    <w:rsid w:val="00A67A9A"/>
    <w:rsid w:val="00A67D72"/>
    <w:rsid w:val="00A7231C"/>
    <w:rsid w:val="00A7494B"/>
    <w:rsid w:val="00A81353"/>
    <w:rsid w:val="00A8212A"/>
    <w:rsid w:val="00A928F4"/>
    <w:rsid w:val="00A97808"/>
    <w:rsid w:val="00AA00B1"/>
    <w:rsid w:val="00AA6F95"/>
    <w:rsid w:val="00AB0950"/>
    <w:rsid w:val="00AB41B3"/>
    <w:rsid w:val="00AB4C9B"/>
    <w:rsid w:val="00AB5B26"/>
    <w:rsid w:val="00AB5B5B"/>
    <w:rsid w:val="00AC56D3"/>
    <w:rsid w:val="00AC7801"/>
    <w:rsid w:val="00AC7A63"/>
    <w:rsid w:val="00AE0D96"/>
    <w:rsid w:val="00AE3B62"/>
    <w:rsid w:val="00AE4134"/>
    <w:rsid w:val="00AE448C"/>
    <w:rsid w:val="00AE658C"/>
    <w:rsid w:val="00AF377C"/>
    <w:rsid w:val="00B02FB8"/>
    <w:rsid w:val="00B03CC7"/>
    <w:rsid w:val="00B0558F"/>
    <w:rsid w:val="00B073F9"/>
    <w:rsid w:val="00B113FB"/>
    <w:rsid w:val="00B12C6E"/>
    <w:rsid w:val="00B164D5"/>
    <w:rsid w:val="00B175B1"/>
    <w:rsid w:val="00B17F3F"/>
    <w:rsid w:val="00B20293"/>
    <w:rsid w:val="00B215F9"/>
    <w:rsid w:val="00B24412"/>
    <w:rsid w:val="00B30F58"/>
    <w:rsid w:val="00B328E9"/>
    <w:rsid w:val="00B34B1C"/>
    <w:rsid w:val="00B40AF0"/>
    <w:rsid w:val="00B40C9A"/>
    <w:rsid w:val="00B41614"/>
    <w:rsid w:val="00B42A57"/>
    <w:rsid w:val="00B4662D"/>
    <w:rsid w:val="00B466AD"/>
    <w:rsid w:val="00B517B9"/>
    <w:rsid w:val="00B52C1F"/>
    <w:rsid w:val="00B57C51"/>
    <w:rsid w:val="00B647D0"/>
    <w:rsid w:val="00B66C9A"/>
    <w:rsid w:val="00B701D9"/>
    <w:rsid w:val="00B72E71"/>
    <w:rsid w:val="00B766B4"/>
    <w:rsid w:val="00B81A91"/>
    <w:rsid w:val="00B8282F"/>
    <w:rsid w:val="00B832C8"/>
    <w:rsid w:val="00B84C8D"/>
    <w:rsid w:val="00B9140C"/>
    <w:rsid w:val="00B9466D"/>
    <w:rsid w:val="00BA0F14"/>
    <w:rsid w:val="00BA0F55"/>
    <w:rsid w:val="00BA2A20"/>
    <w:rsid w:val="00BA3828"/>
    <w:rsid w:val="00BA40DB"/>
    <w:rsid w:val="00BA4AE2"/>
    <w:rsid w:val="00BA556B"/>
    <w:rsid w:val="00BA6A01"/>
    <w:rsid w:val="00BA6FA1"/>
    <w:rsid w:val="00BB11EA"/>
    <w:rsid w:val="00BB1965"/>
    <w:rsid w:val="00BB70FB"/>
    <w:rsid w:val="00BC0935"/>
    <w:rsid w:val="00BC0EB7"/>
    <w:rsid w:val="00BC1F1A"/>
    <w:rsid w:val="00BC4BF0"/>
    <w:rsid w:val="00BC62E2"/>
    <w:rsid w:val="00BC6CFF"/>
    <w:rsid w:val="00BC7B3F"/>
    <w:rsid w:val="00BD0FD0"/>
    <w:rsid w:val="00BD41A1"/>
    <w:rsid w:val="00BE2DC8"/>
    <w:rsid w:val="00BF17F8"/>
    <w:rsid w:val="00BF5A92"/>
    <w:rsid w:val="00C028DC"/>
    <w:rsid w:val="00C033CB"/>
    <w:rsid w:val="00C05656"/>
    <w:rsid w:val="00C127AC"/>
    <w:rsid w:val="00C12ABB"/>
    <w:rsid w:val="00C131F4"/>
    <w:rsid w:val="00C16E57"/>
    <w:rsid w:val="00C247CF"/>
    <w:rsid w:val="00C2663F"/>
    <w:rsid w:val="00C31CBA"/>
    <w:rsid w:val="00C35637"/>
    <w:rsid w:val="00C35830"/>
    <w:rsid w:val="00C35CD0"/>
    <w:rsid w:val="00C40358"/>
    <w:rsid w:val="00C41484"/>
    <w:rsid w:val="00C42332"/>
    <w:rsid w:val="00C43386"/>
    <w:rsid w:val="00C44F80"/>
    <w:rsid w:val="00C45947"/>
    <w:rsid w:val="00C46BC8"/>
    <w:rsid w:val="00C501C2"/>
    <w:rsid w:val="00C530EB"/>
    <w:rsid w:val="00C54164"/>
    <w:rsid w:val="00C54315"/>
    <w:rsid w:val="00C55C22"/>
    <w:rsid w:val="00C55DE1"/>
    <w:rsid w:val="00C60130"/>
    <w:rsid w:val="00C601AE"/>
    <w:rsid w:val="00C61027"/>
    <w:rsid w:val="00C71DA9"/>
    <w:rsid w:val="00C74872"/>
    <w:rsid w:val="00C76F3D"/>
    <w:rsid w:val="00C83388"/>
    <w:rsid w:val="00C852F0"/>
    <w:rsid w:val="00C87731"/>
    <w:rsid w:val="00C90CEC"/>
    <w:rsid w:val="00C959CE"/>
    <w:rsid w:val="00C97EDD"/>
    <w:rsid w:val="00CA13A5"/>
    <w:rsid w:val="00CA6CA1"/>
    <w:rsid w:val="00CA6DF5"/>
    <w:rsid w:val="00CA70ED"/>
    <w:rsid w:val="00CA7FF4"/>
    <w:rsid w:val="00CB176F"/>
    <w:rsid w:val="00CB2694"/>
    <w:rsid w:val="00CB3989"/>
    <w:rsid w:val="00CB41DE"/>
    <w:rsid w:val="00CB5716"/>
    <w:rsid w:val="00CC3595"/>
    <w:rsid w:val="00CC38F1"/>
    <w:rsid w:val="00CC4BAD"/>
    <w:rsid w:val="00CC71B4"/>
    <w:rsid w:val="00CE0720"/>
    <w:rsid w:val="00CE0A2F"/>
    <w:rsid w:val="00CE54CD"/>
    <w:rsid w:val="00CE5B60"/>
    <w:rsid w:val="00CE68FB"/>
    <w:rsid w:val="00CE71B2"/>
    <w:rsid w:val="00CE7EEA"/>
    <w:rsid w:val="00CF2F68"/>
    <w:rsid w:val="00CF6456"/>
    <w:rsid w:val="00CF6696"/>
    <w:rsid w:val="00D04858"/>
    <w:rsid w:val="00D1348E"/>
    <w:rsid w:val="00D22E5A"/>
    <w:rsid w:val="00D255CE"/>
    <w:rsid w:val="00D324D3"/>
    <w:rsid w:val="00D343D2"/>
    <w:rsid w:val="00D44FAE"/>
    <w:rsid w:val="00D47D67"/>
    <w:rsid w:val="00D524E9"/>
    <w:rsid w:val="00D52D1E"/>
    <w:rsid w:val="00D532DF"/>
    <w:rsid w:val="00D53D52"/>
    <w:rsid w:val="00D54236"/>
    <w:rsid w:val="00D649A7"/>
    <w:rsid w:val="00D64D6A"/>
    <w:rsid w:val="00D67BC2"/>
    <w:rsid w:val="00D70F98"/>
    <w:rsid w:val="00D73A4F"/>
    <w:rsid w:val="00D745F7"/>
    <w:rsid w:val="00D760F0"/>
    <w:rsid w:val="00D779B3"/>
    <w:rsid w:val="00D82C49"/>
    <w:rsid w:val="00D87FCF"/>
    <w:rsid w:val="00D9267B"/>
    <w:rsid w:val="00D92961"/>
    <w:rsid w:val="00D951D0"/>
    <w:rsid w:val="00DA0910"/>
    <w:rsid w:val="00DA323E"/>
    <w:rsid w:val="00DA5DA6"/>
    <w:rsid w:val="00DB09FB"/>
    <w:rsid w:val="00DB1C11"/>
    <w:rsid w:val="00DB2110"/>
    <w:rsid w:val="00DB2AB9"/>
    <w:rsid w:val="00DB2DBD"/>
    <w:rsid w:val="00DB342E"/>
    <w:rsid w:val="00DB36E6"/>
    <w:rsid w:val="00DB56EF"/>
    <w:rsid w:val="00DC0244"/>
    <w:rsid w:val="00DC22DB"/>
    <w:rsid w:val="00DC2B24"/>
    <w:rsid w:val="00DC4F30"/>
    <w:rsid w:val="00DD0536"/>
    <w:rsid w:val="00DD3170"/>
    <w:rsid w:val="00DD34AF"/>
    <w:rsid w:val="00DD4774"/>
    <w:rsid w:val="00DD4BB5"/>
    <w:rsid w:val="00DE2621"/>
    <w:rsid w:val="00DE2658"/>
    <w:rsid w:val="00DE7BCE"/>
    <w:rsid w:val="00DF0AFC"/>
    <w:rsid w:val="00DF2140"/>
    <w:rsid w:val="00DF5C5A"/>
    <w:rsid w:val="00E03494"/>
    <w:rsid w:val="00E066F8"/>
    <w:rsid w:val="00E11529"/>
    <w:rsid w:val="00E12247"/>
    <w:rsid w:val="00E13E5A"/>
    <w:rsid w:val="00E143DA"/>
    <w:rsid w:val="00E172C9"/>
    <w:rsid w:val="00E173D4"/>
    <w:rsid w:val="00E2175A"/>
    <w:rsid w:val="00E23E00"/>
    <w:rsid w:val="00E23EC5"/>
    <w:rsid w:val="00E25E5E"/>
    <w:rsid w:val="00E3063D"/>
    <w:rsid w:val="00E378E8"/>
    <w:rsid w:val="00E40C0E"/>
    <w:rsid w:val="00E43AE1"/>
    <w:rsid w:val="00E50F47"/>
    <w:rsid w:val="00E5236F"/>
    <w:rsid w:val="00E52759"/>
    <w:rsid w:val="00E53760"/>
    <w:rsid w:val="00E54897"/>
    <w:rsid w:val="00E55C3F"/>
    <w:rsid w:val="00E746D8"/>
    <w:rsid w:val="00E836CC"/>
    <w:rsid w:val="00E9364F"/>
    <w:rsid w:val="00EA0768"/>
    <w:rsid w:val="00EA5086"/>
    <w:rsid w:val="00EA6278"/>
    <w:rsid w:val="00EA6CE9"/>
    <w:rsid w:val="00EA7C8F"/>
    <w:rsid w:val="00EB0359"/>
    <w:rsid w:val="00EB61A3"/>
    <w:rsid w:val="00EB6DD4"/>
    <w:rsid w:val="00EC3D54"/>
    <w:rsid w:val="00ED0740"/>
    <w:rsid w:val="00ED4F50"/>
    <w:rsid w:val="00EE2C14"/>
    <w:rsid w:val="00EF012D"/>
    <w:rsid w:val="00EF1F8F"/>
    <w:rsid w:val="00EF24CB"/>
    <w:rsid w:val="00EF5C2B"/>
    <w:rsid w:val="00EF6548"/>
    <w:rsid w:val="00EF72A1"/>
    <w:rsid w:val="00EF7C71"/>
    <w:rsid w:val="00EF7DE9"/>
    <w:rsid w:val="00F00ADA"/>
    <w:rsid w:val="00F02B07"/>
    <w:rsid w:val="00F042DD"/>
    <w:rsid w:val="00F04BB6"/>
    <w:rsid w:val="00F11EF3"/>
    <w:rsid w:val="00F12748"/>
    <w:rsid w:val="00F1629C"/>
    <w:rsid w:val="00F16916"/>
    <w:rsid w:val="00F172D9"/>
    <w:rsid w:val="00F22A81"/>
    <w:rsid w:val="00F24EAB"/>
    <w:rsid w:val="00F26895"/>
    <w:rsid w:val="00F339EC"/>
    <w:rsid w:val="00F35621"/>
    <w:rsid w:val="00F366CC"/>
    <w:rsid w:val="00F447A9"/>
    <w:rsid w:val="00F4511C"/>
    <w:rsid w:val="00F52382"/>
    <w:rsid w:val="00F54972"/>
    <w:rsid w:val="00F565E1"/>
    <w:rsid w:val="00F56779"/>
    <w:rsid w:val="00F6097B"/>
    <w:rsid w:val="00F616DE"/>
    <w:rsid w:val="00F61D68"/>
    <w:rsid w:val="00F62EFA"/>
    <w:rsid w:val="00F67106"/>
    <w:rsid w:val="00F73541"/>
    <w:rsid w:val="00F74983"/>
    <w:rsid w:val="00F75A4E"/>
    <w:rsid w:val="00F81089"/>
    <w:rsid w:val="00F84EEE"/>
    <w:rsid w:val="00F8531A"/>
    <w:rsid w:val="00F86796"/>
    <w:rsid w:val="00F950B5"/>
    <w:rsid w:val="00FA46DD"/>
    <w:rsid w:val="00FA7B14"/>
    <w:rsid w:val="00FB12C3"/>
    <w:rsid w:val="00FB2958"/>
    <w:rsid w:val="00FC0853"/>
    <w:rsid w:val="00FD0AD1"/>
    <w:rsid w:val="00FD4E8A"/>
    <w:rsid w:val="00FE05B9"/>
    <w:rsid w:val="00FE0ACB"/>
    <w:rsid w:val="00FE1381"/>
    <w:rsid w:val="00FE4FE7"/>
    <w:rsid w:val="00FE6502"/>
    <w:rsid w:val="00FE691E"/>
    <w:rsid w:val="00FF09AA"/>
    <w:rsid w:val="00FF2103"/>
    <w:rsid w:val="00FF5108"/>
    <w:rsid w:val="00FF6CD2"/>
    <w:rsid w:val="00FF7005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545DF"/>
  <w15:docId w15:val="{25FB0CBD-979B-4E2F-B0CF-51705C13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67B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paragraph" w:styleId="Heading1">
    <w:name w:val="heading 1"/>
    <w:basedOn w:val="Normal"/>
    <w:next w:val="Normal"/>
    <w:qFormat/>
    <w:rsid w:val="00A16288"/>
    <w:pPr>
      <w:keepNext/>
      <w:spacing w:line="360" w:lineRule="auto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A16288"/>
    <w:pPr>
      <w:keepNext/>
      <w:spacing w:line="360" w:lineRule="auto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16288"/>
    <w:pPr>
      <w:keepNext/>
      <w:spacing w:line="360" w:lineRule="auto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16288"/>
    <w:pPr>
      <w:keepNext/>
      <w:jc w:val="center"/>
      <w:outlineLvl w:val="3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A16288"/>
  </w:style>
  <w:style w:type="character" w:customStyle="1" w:styleId="Bullets">
    <w:name w:val="Bullets"/>
    <w:rsid w:val="00A1628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16288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rsid w:val="00A16288"/>
    <w:pPr>
      <w:spacing w:after="120"/>
    </w:pPr>
  </w:style>
  <w:style w:type="paragraph" w:styleId="List">
    <w:name w:val="List"/>
    <w:basedOn w:val="BodyText"/>
    <w:rsid w:val="00A16288"/>
    <w:rPr>
      <w:rFonts w:cs="Tahoma"/>
    </w:rPr>
  </w:style>
  <w:style w:type="paragraph" w:customStyle="1" w:styleId="Caption1">
    <w:name w:val="Caption1"/>
    <w:basedOn w:val="Normal"/>
    <w:rsid w:val="00A162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6288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A16288"/>
    <w:pPr>
      <w:suppressLineNumbers/>
    </w:pPr>
  </w:style>
  <w:style w:type="paragraph" w:styleId="BodyText2">
    <w:name w:val="Body Text 2"/>
    <w:basedOn w:val="Normal"/>
    <w:rsid w:val="00A16288"/>
    <w:pPr>
      <w:spacing w:line="360" w:lineRule="auto"/>
      <w:jc w:val="both"/>
    </w:pPr>
  </w:style>
  <w:style w:type="table" w:styleId="TableProfessional">
    <w:name w:val="Table Professional"/>
    <w:basedOn w:val="TableNormal"/>
    <w:rsid w:val="00F12748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pikef">
    <w:name w:val="epikef"/>
    <w:basedOn w:val="Normal"/>
    <w:link w:val="epikefChar"/>
    <w:rsid w:val="00562458"/>
    <w:pPr>
      <w:widowControl/>
      <w:suppressAutoHyphens w:val="0"/>
      <w:spacing w:before="240" w:after="240"/>
      <w:jc w:val="center"/>
    </w:pPr>
    <w:rPr>
      <w:rFonts w:eastAsia="Times New Roman"/>
      <w:b/>
      <w:kern w:val="0"/>
      <w:sz w:val="28"/>
      <w:szCs w:val="20"/>
      <w:u w:val="single"/>
    </w:rPr>
  </w:style>
  <w:style w:type="paragraph" w:customStyle="1" w:styleId="JO-Style1">
    <w:name w:val="JO-Style1"/>
    <w:basedOn w:val="Normal"/>
    <w:qFormat/>
    <w:rsid w:val="00F22A81"/>
    <w:pPr>
      <w:widowControl/>
      <w:suppressAutoHyphens w:val="0"/>
      <w:spacing w:line="276" w:lineRule="auto"/>
      <w:contextualSpacing/>
      <w:jc w:val="both"/>
    </w:pPr>
    <w:rPr>
      <w:rFonts w:ascii="Tahoma" w:eastAsia="Times New Roman" w:hAnsi="Tahoma" w:cs="Tahoma"/>
      <w:b/>
      <w:kern w:val="0"/>
      <w:szCs w:val="22"/>
    </w:rPr>
  </w:style>
  <w:style w:type="paragraph" w:customStyle="1" w:styleId="JO-Style2">
    <w:name w:val="JO-Style2"/>
    <w:basedOn w:val="Normal"/>
    <w:qFormat/>
    <w:rsid w:val="00F22A81"/>
    <w:pPr>
      <w:widowControl/>
      <w:tabs>
        <w:tab w:val="left" w:pos="567"/>
      </w:tabs>
      <w:suppressAutoHyphens w:val="0"/>
      <w:spacing w:line="276" w:lineRule="auto"/>
      <w:contextualSpacing/>
      <w:jc w:val="both"/>
    </w:pPr>
    <w:rPr>
      <w:rFonts w:ascii="Tahoma" w:eastAsia="Times New Roman" w:hAnsi="Tahoma" w:cs="Tahoma"/>
      <w:b/>
      <w:kern w:val="0"/>
    </w:rPr>
  </w:style>
  <w:style w:type="table" w:styleId="TableGrid">
    <w:name w:val="Table Grid"/>
    <w:basedOn w:val="TableNormal"/>
    <w:uiPriority w:val="59"/>
    <w:rsid w:val="006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B669D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9224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22416"/>
    <w:rPr>
      <w:rFonts w:ascii="Arial" w:eastAsia="Lucida Sans Unicode" w:hAnsi="Arial"/>
      <w:kern w:val="1"/>
      <w:sz w:val="24"/>
      <w:szCs w:val="24"/>
    </w:rPr>
  </w:style>
  <w:style w:type="paragraph" w:styleId="Footer">
    <w:name w:val="footer"/>
    <w:basedOn w:val="Normal"/>
    <w:link w:val="FooterChar"/>
    <w:rsid w:val="009224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16"/>
    <w:rPr>
      <w:rFonts w:ascii="Arial" w:eastAsia="Lucida Sans Unicode" w:hAnsi="Arial"/>
      <w:kern w:val="1"/>
      <w:sz w:val="24"/>
      <w:szCs w:val="24"/>
    </w:rPr>
  </w:style>
  <w:style w:type="paragraph" w:styleId="BalloonText">
    <w:name w:val="Balloon Text"/>
    <w:basedOn w:val="Normal"/>
    <w:link w:val="BalloonTextChar"/>
    <w:rsid w:val="009F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9C3"/>
    <w:rPr>
      <w:rFonts w:ascii="Tahoma" w:eastAsia="Lucida Sans Unicode" w:hAnsi="Tahoma" w:cs="Tahoma"/>
      <w:kern w:val="1"/>
      <w:sz w:val="16"/>
      <w:szCs w:val="16"/>
    </w:rPr>
  </w:style>
  <w:style w:type="paragraph" w:customStyle="1" w:styleId="a">
    <w:name w:val="Στυλ"/>
    <w:rsid w:val="002108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B20293"/>
    <w:pPr>
      <w:ind w:left="720"/>
      <w:contextualSpacing/>
    </w:pPr>
  </w:style>
  <w:style w:type="character" w:customStyle="1" w:styleId="epikefChar">
    <w:name w:val="epikef Char"/>
    <w:link w:val="epikef"/>
    <w:rsid w:val="00A02389"/>
    <w:rPr>
      <w:rFonts w:ascii="Arial" w:hAnsi="Arial"/>
      <w:b/>
      <w:sz w:val="28"/>
      <w:u w:val="single"/>
    </w:rPr>
  </w:style>
  <w:style w:type="character" w:customStyle="1" w:styleId="x2">
    <w:name w:val="x2"/>
    <w:basedOn w:val="DefaultParagraphFont"/>
    <w:rsid w:val="00A530D9"/>
  </w:style>
  <w:style w:type="character" w:styleId="Hyperlink">
    <w:name w:val="Hyperlink"/>
    <w:basedOn w:val="DefaultParagraphFont"/>
    <w:uiPriority w:val="99"/>
    <w:unhideWhenUsed/>
    <w:rsid w:val="00A530D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C24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24E4"/>
    <w:rPr>
      <w:rFonts w:ascii="Arial" w:eastAsia="Lucida Sans Unicode" w:hAnsi="Arial"/>
      <w:kern w:val="1"/>
    </w:rPr>
  </w:style>
  <w:style w:type="character" w:styleId="FootnoteReference">
    <w:name w:val="footnote reference"/>
    <w:basedOn w:val="DefaultParagraphFont"/>
    <w:unhideWhenUsed/>
    <w:rsid w:val="008C24E4"/>
    <w:rPr>
      <w:vertAlign w:val="superscript"/>
    </w:rPr>
  </w:style>
  <w:style w:type="paragraph" w:customStyle="1" w:styleId="0diagnosp">
    <w:name w:val="0_diag_no sp"/>
    <w:basedOn w:val="Normal"/>
    <w:qFormat/>
    <w:rsid w:val="00DF5C5A"/>
    <w:pPr>
      <w:suppressAutoHyphens w:val="0"/>
      <w:spacing w:line="276" w:lineRule="auto"/>
      <w:contextualSpacing/>
      <w:jc w:val="both"/>
    </w:pPr>
    <w:rPr>
      <w:rFonts w:ascii="Calibri" w:eastAsia="Times New Roman" w:hAnsi="Calibri" w:cs="Calibri"/>
      <w:spacing w:val="-2"/>
      <w:kern w:val="0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197E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E2B"/>
    <w:rPr>
      <w:rFonts w:ascii="Arial" w:eastAsia="Lucida Sans Unicode" w:hAnsi="Arial"/>
      <w:kern w:val="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E2B"/>
    <w:rPr>
      <w:rFonts w:ascii="Arial" w:eastAsia="Lucida Sans Unicode" w:hAnsi="Arial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0494-4937-44EE-858D-526C942F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1182</Words>
  <Characters>6386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</vt:lpstr>
      <vt:lpstr>Τ</vt:lpstr>
    </vt:vector>
  </TitlesOfParts>
  <Company>Hewlett-Packard Company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x x</dc:creator>
  <cp:lastModifiedBy>ΕΥΣΤΡΑΤΙΑ ΚΟΥΤΣΑΒΛΗ</cp:lastModifiedBy>
  <cp:revision>24</cp:revision>
  <cp:lastPrinted>2022-01-19T09:33:00Z</cp:lastPrinted>
  <dcterms:created xsi:type="dcterms:W3CDTF">2023-02-23T10:06:00Z</dcterms:created>
  <dcterms:modified xsi:type="dcterms:W3CDTF">2025-07-14T07:06:00Z</dcterms:modified>
</cp:coreProperties>
</file>