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F045A7" w:rsidRPr="00406BC8" w:rsidTr="00F71AE9">
        <w:trPr>
          <w:trHeight w:val="1984"/>
        </w:trPr>
        <w:tc>
          <w:tcPr>
            <w:tcW w:w="9639" w:type="dxa"/>
            <w:gridSpan w:val="2"/>
            <w:shd w:val="clear" w:color="auto" w:fill="auto"/>
          </w:tcPr>
          <w:p w:rsidR="00F63DC0" w:rsidRPr="00373E5D" w:rsidRDefault="004F729C" w:rsidP="009509E5">
            <w:pPr>
              <w:pStyle w:val="Normal"/>
              <w:rPr>
                <w:rFonts w:ascii="Calibri" w:hAnsi="Calibri" w:cs="Calibri"/>
                <w:noProof/>
              </w:rPr>
            </w:pPr>
            <w:r w:rsidRPr="00373E5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14605</wp:posOffset>
                  </wp:positionV>
                  <wp:extent cx="5911200" cy="1209600"/>
                  <wp:effectExtent l="0" t="0" r="0" b="0"/>
                  <wp:wrapNone/>
                  <wp:docPr id="2" name="Picture 3" descr="L:\01_Πρότυπα Έντυπα\Εικόνες\ΠΔΑ_εικόν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01_Πρότυπα Έντυπα\Εικόνες\ΠΔΑ_εικόν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DC0" w:rsidRPr="00373E5D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20"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18"/>
                <w:lang w:eastAsia="el-GR"/>
              </w:rPr>
            </w:pPr>
          </w:p>
          <w:p w:rsidR="00F63DC0" w:rsidRPr="00C52B8D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 xml:space="preserve">ΕΙΔΙΚΟΣ ΛΟΓΑΡΙΑΣΜΟΣ ΚΟΝΔΥΛΙΩΝ </w:t>
            </w:r>
            <w:r w:rsidR="008C331B">
              <w:rPr>
                <w:rFonts w:cs="Calibri"/>
                <w:b/>
                <w:lang w:val="en-US"/>
              </w:rPr>
              <w:t>E</w:t>
            </w:r>
            <w:r w:rsidRPr="00C52B8D">
              <w:rPr>
                <w:rFonts w:cs="Calibri"/>
                <w:b/>
              </w:rPr>
              <w:t>ΡΕΥΝΑΣ</w:t>
            </w:r>
          </w:p>
          <w:p w:rsidR="00F63DC0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>ΜΟΝΑΔΑ ΟΙΚΟΝΟΜΙΚΗΣ ΚΑΙ ΔΙΟΙΚΗΤΙΚΗΣ ΥΠΟΣΤΗΡΙΞΗΣ</w:t>
            </w:r>
          </w:p>
          <w:p w:rsidR="00F63DC0" w:rsidRPr="00406BC8" w:rsidRDefault="00F63DC0" w:rsidP="00F63DC0">
            <w:pPr>
              <w:spacing w:after="0" w:line="240" w:lineRule="auto"/>
              <w:contextualSpacing/>
              <w:rPr>
                <w:rFonts w:cs="Calibri"/>
                <w:sz w:val="4"/>
              </w:rPr>
            </w:pPr>
          </w:p>
        </w:tc>
      </w:tr>
      <w:tr w:rsidR="00B95702" w:rsidRPr="00A27ACA" w:rsidTr="00F71AE9">
        <w:trPr>
          <w:trHeight w:val="366"/>
        </w:trPr>
        <w:tc>
          <w:tcPr>
            <w:tcW w:w="7230" w:type="dxa"/>
            <w:shd w:val="clear" w:color="auto" w:fill="auto"/>
          </w:tcPr>
          <w:p w:rsidR="00B95702" w:rsidRPr="001F65C3" w:rsidRDefault="00B95702" w:rsidP="00BE637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Π</w:t>
            </w:r>
            <w:r w:rsidR="00D7615D" w:rsidRPr="001F65C3">
              <w:rPr>
                <w:rFonts w:cs="Calibri"/>
                <w:b/>
                <w:sz w:val="20"/>
                <w:szCs w:val="20"/>
              </w:rPr>
              <w:t>ανεπιστημιούπολη Άλσους Αιγάλεω</w:t>
            </w:r>
          </w:p>
          <w:p w:rsidR="00B95702" w:rsidRPr="001F65C3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Ταχ</w:t>
            </w:r>
            <w:proofErr w:type="spellEnd"/>
            <w:r w:rsidRPr="001F65C3">
              <w:rPr>
                <w:rFonts w:cs="Calibri"/>
                <w:b/>
                <w:sz w:val="20"/>
                <w:szCs w:val="20"/>
              </w:rPr>
              <w:t>. Δ/</w:t>
            </w: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νση</w:t>
            </w:r>
            <w:proofErr w:type="spellEnd"/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  <w:t>Αγ. Σπυρίδωνος, 122 43 ΑΙΓΑΛΕΩ</w:t>
            </w:r>
          </w:p>
          <w:p w:rsidR="00B95702" w:rsidRPr="00F2674F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655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Τηλέφωνο</w:t>
            </w:r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</w:r>
            <w:r w:rsidR="00A47AE6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  <w:p w:rsidR="00B95702" w:rsidRPr="00D540A1" w:rsidRDefault="00B95702" w:rsidP="0054368F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E</w:t>
            </w:r>
            <w:r w:rsidRPr="00F2674F">
              <w:rPr>
                <w:rFonts w:cs="Calibri"/>
                <w:b/>
                <w:sz w:val="20"/>
                <w:szCs w:val="20"/>
              </w:rPr>
              <w:t>-</w:t>
            </w: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mail</w:t>
            </w:r>
            <w:r w:rsidRPr="00F2674F">
              <w:rPr>
                <w:rFonts w:cs="Calibri"/>
                <w:sz w:val="20"/>
                <w:szCs w:val="20"/>
              </w:rPr>
              <w:tab/>
              <w:t>:</w:t>
            </w:r>
            <w:r w:rsidRPr="00F2674F">
              <w:rPr>
                <w:rFonts w:cs="Calibri"/>
                <w:sz w:val="20"/>
                <w:szCs w:val="20"/>
              </w:rPr>
              <w:tab/>
            </w:r>
            <w:r w:rsidR="00A47AE6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</w:tc>
        <w:tc>
          <w:tcPr>
            <w:tcW w:w="2409" w:type="dxa"/>
            <w:shd w:val="clear" w:color="auto" w:fill="auto"/>
          </w:tcPr>
          <w:p w:rsidR="00B95702" w:rsidRPr="00BE637B" w:rsidRDefault="00D540A1" w:rsidP="0022427C">
            <w:pPr>
              <w:tabs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BE637B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95702" w:rsidRPr="00A27ACA" w:rsidTr="00F71AE9">
        <w:trPr>
          <w:trHeight w:val="79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E637B" w:rsidRPr="001C4528" w:rsidRDefault="008A37AD" w:rsidP="00BE637B">
            <w:pPr>
              <w:tabs>
                <w:tab w:val="left" w:pos="1134"/>
                <w:tab w:val="left" w:pos="1276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jc w:val="center"/>
              <w:outlineLvl w:val="1"/>
              <w:rPr>
                <w:rFonts w:cs="Calibri"/>
                <w:b/>
                <w:sz w:val="20"/>
                <w:szCs w:val="20"/>
              </w:rPr>
            </w:pPr>
            <w:r w:rsidRPr="008A37AD">
              <w:rPr>
                <w:rFonts w:cs="Calibri"/>
                <w:b/>
                <w:sz w:val="28"/>
                <w:szCs w:val="20"/>
              </w:rPr>
              <w:t>Πίνακας Προμήθειας Αγαθών</w:t>
            </w:r>
          </w:p>
        </w:tc>
      </w:tr>
    </w:tbl>
    <w:p w:rsidR="008A37AD" w:rsidRPr="008A37AD" w:rsidRDefault="008A37AD" w:rsidP="008A37AD">
      <w:pPr>
        <w:spacing w:after="0"/>
        <w:jc w:val="both"/>
        <w:rPr>
          <w:rFonts w:cs="Calibri"/>
        </w:rPr>
      </w:pPr>
    </w:p>
    <w:p w:rsidR="008A37AD" w:rsidRPr="008A37AD" w:rsidRDefault="008A37AD" w:rsidP="008A37AD">
      <w:pPr>
        <w:spacing w:after="0"/>
        <w:rPr>
          <w:rFonts w:cs="Calibri"/>
          <w:b/>
        </w:rPr>
      </w:pPr>
      <w:r w:rsidRPr="008A37AD">
        <w:rPr>
          <w:rFonts w:cs="Calibri"/>
          <w:b/>
        </w:rPr>
        <w:t>Α. Πίνακας Αγαθών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043"/>
        <w:gridCol w:w="1134"/>
        <w:gridCol w:w="709"/>
        <w:gridCol w:w="1134"/>
        <w:gridCol w:w="1059"/>
        <w:gridCol w:w="1134"/>
      </w:tblGrid>
      <w:tr w:rsidR="008A37AD" w:rsidRPr="005B0F29" w:rsidTr="0074335F">
        <w:tc>
          <w:tcPr>
            <w:tcW w:w="42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α/α</w:t>
            </w:r>
          </w:p>
        </w:tc>
        <w:tc>
          <w:tcPr>
            <w:tcW w:w="40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Αξία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Μονάδας</w:t>
            </w:r>
          </w:p>
        </w:tc>
        <w:tc>
          <w:tcPr>
            <w:tcW w:w="7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Ποσό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proofErr w:type="spellStart"/>
            <w:r w:rsidRPr="005B0F29">
              <w:rPr>
                <w:rFonts w:ascii="Arial Narrow" w:eastAsia="Arial" w:hAnsi="Arial Narrow"/>
                <w:lang w:eastAsia="el-GR"/>
              </w:rPr>
              <w:t>τητα</w:t>
            </w:r>
            <w:proofErr w:type="spellEnd"/>
          </w:p>
        </w:tc>
        <w:tc>
          <w:tcPr>
            <w:tcW w:w="113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vAlign w:val="center"/>
            <w:hideMark/>
          </w:tcPr>
          <w:p w:rsidR="008A37AD" w:rsidRPr="005B0F29" w:rsidRDefault="008A37AD" w:rsidP="00C1655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lang w:eastAsia="el-GR"/>
              </w:rPr>
            </w:pPr>
            <w:r w:rsidRPr="005B0F29">
              <w:rPr>
                <w:rFonts w:ascii="Arial Narrow" w:hAnsi="Arial Narrow"/>
                <w:lang w:eastAsia="el-GR"/>
              </w:rPr>
              <w:t>Σύνολο</w:t>
            </w:r>
          </w:p>
          <w:p w:rsidR="008A37AD" w:rsidRPr="005B0F29" w:rsidRDefault="008A37AD" w:rsidP="00C1655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lang w:eastAsia="el-GR"/>
              </w:rPr>
            </w:pPr>
            <w:r w:rsidRPr="005B0F29">
              <w:rPr>
                <w:rFonts w:ascii="Arial Narrow" w:hAnsi="Arial Narrow"/>
                <w:lang w:eastAsia="el-GR"/>
              </w:rPr>
              <w:t>καθαρής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hAnsi="Arial Narrow"/>
                <w:lang w:eastAsia="el-GR"/>
              </w:rPr>
              <w:t>αξίας</w:t>
            </w:r>
          </w:p>
        </w:tc>
        <w:tc>
          <w:tcPr>
            <w:tcW w:w="105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Αξία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Φ.Π.Α.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(24%)</w:t>
            </w:r>
          </w:p>
        </w:tc>
        <w:tc>
          <w:tcPr>
            <w:tcW w:w="113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vAlign w:val="center"/>
            <w:hideMark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Συνολική</w:t>
            </w:r>
          </w:p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 w:rsidRPr="005B0F29">
              <w:rPr>
                <w:rFonts w:ascii="Arial Narrow" w:eastAsia="Arial" w:hAnsi="Arial Narrow"/>
                <w:lang w:eastAsia="el-GR"/>
              </w:rPr>
              <w:t>Αξία</w:t>
            </w:r>
          </w:p>
        </w:tc>
      </w:tr>
      <w:tr w:rsidR="008A37AD" w:rsidRPr="005B0F29" w:rsidTr="0074335F">
        <w:trPr>
          <w:trHeight w:val="45"/>
        </w:trPr>
        <w:tc>
          <w:tcPr>
            <w:tcW w:w="426" w:type="dxa"/>
            <w:tcBorders>
              <w:top w:val="single" w:sz="8" w:space="0" w:color="0D0D0D"/>
            </w:tcBorders>
            <w:shd w:val="clear" w:color="auto" w:fill="auto"/>
            <w:noWrap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jc w:val="center"/>
              <w:rPr>
                <w:rFonts w:ascii="Arial Narrow" w:eastAsia="Arial" w:hAnsi="Arial Narrow"/>
                <w:lang w:eastAsia="el-GR"/>
              </w:rPr>
            </w:pPr>
            <w:r>
              <w:rPr>
                <w:rFonts w:ascii="Arial Narrow" w:eastAsia="Arial" w:hAnsi="Arial Narrow"/>
                <w:lang w:eastAsia="el-GR"/>
              </w:rPr>
              <w:t>1</w:t>
            </w:r>
          </w:p>
        </w:tc>
        <w:tc>
          <w:tcPr>
            <w:tcW w:w="4043" w:type="dxa"/>
            <w:tcBorders>
              <w:top w:val="single" w:sz="8" w:space="0" w:color="0D0D0D"/>
            </w:tcBorders>
            <w:shd w:val="clear" w:color="auto" w:fill="auto"/>
          </w:tcPr>
          <w:p w:rsidR="008A37AD" w:rsidRPr="005B0F29" w:rsidRDefault="008A37AD" w:rsidP="00C1655C">
            <w:pPr>
              <w:widowControl w:val="0"/>
              <w:spacing w:after="0" w:line="240" w:lineRule="auto"/>
              <w:contextualSpacing/>
              <w:rPr>
                <w:rFonts w:ascii="Arial Narrow" w:eastAsia="Arial" w:hAnsi="Arial Narrow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0D0D0D"/>
            </w:tcBorders>
            <w:shd w:val="clear" w:color="auto" w:fill="auto"/>
            <w:noWrap/>
            <w:vAlign w:val="center"/>
          </w:tcPr>
          <w:p w:rsidR="008A37AD" w:rsidRPr="005B0F29" w:rsidRDefault="008A37AD" w:rsidP="00C1655C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0D0D0D"/>
            </w:tcBorders>
            <w:shd w:val="clear" w:color="auto" w:fill="auto"/>
            <w:noWrap/>
            <w:vAlign w:val="center"/>
          </w:tcPr>
          <w:p w:rsidR="008A37AD" w:rsidRPr="005B0F29" w:rsidRDefault="008A37AD" w:rsidP="00C1655C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0D0D0D"/>
            </w:tcBorders>
            <w:shd w:val="clear" w:color="auto" w:fill="auto"/>
            <w:vAlign w:val="center"/>
          </w:tcPr>
          <w:p w:rsidR="008A37AD" w:rsidRPr="005B0F29" w:rsidRDefault="008A37AD" w:rsidP="00C1655C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  <w:tc>
          <w:tcPr>
            <w:tcW w:w="1059" w:type="dxa"/>
            <w:tcBorders>
              <w:top w:val="single" w:sz="8" w:space="0" w:color="0D0D0D"/>
            </w:tcBorders>
            <w:shd w:val="clear" w:color="auto" w:fill="auto"/>
            <w:noWrap/>
            <w:vAlign w:val="center"/>
          </w:tcPr>
          <w:p w:rsidR="008A37AD" w:rsidRPr="005B0F29" w:rsidRDefault="008A37AD" w:rsidP="00C1655C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0D0D0D"/>
            </w:tcBorders>
            <w:shd w:val="clear" w:color="auto" w:fill="auto"/>
            <w:noWrap/>
            <w:vAlign w:val="center"/>
          </w:tcPr>
          <w:p w:rsidR="008A37AD" w:rsidRPr="005B0F29" w:rsidRDefault="008A37AD" w:rsidP="00C1655C">
            <w:pPr>
              <w:spacing w:after="0" w:line="24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:rsidR="008A37AD" w:rsidRDefault="008A37AD" w:rsidP="008A37AD">
      <w:pPr>
        <w:spacing w:after="0"/>
        <w:contextualSpacing/>
        <w:jc w:val="both"/>
        <w:rPr>
          <w:rFonts w:cs="Calibri"/>
          <w:szCs w:val="20"/>
        </w:rPr>
      </w:pPr>
    </w:p>
    <w:p w:rsidR="008A37AD" w:rsidRPr="008A37AD" w:rsidRDefault="008A37AD" w:rsidP="008A37AD">
      <w:pPr>
        <w:spacing w:after="0"/>
        <w:contextualSpacing/>
        <w:jc w:val="both"/>
        <w:rPr>
          <w:rFonts w:cs="Calibri"/>
          <w:b/>
          <w:szCs w:val="20"/>
        </w:rPr>
      </w:pPr>
      <w:r w:rsidRPr="008A37AD">
        <w:rPr>
          <w:rFonts w:cs="Calibri"/>
          <w:b/>
          <w:szCs w:val="20"/>
        </w:rPr>
        <w:t>B. Προμηθεύτρια Εταιρ</w:t>
      </w:r>
      <w:r>
        <w:rPr>
          <w:rFonts w:cs="Calibri"/>
          <w:b/>
          <w:szCs w:val="20"/>
        </w:rPr>
        <w:t>ε</w:t>
      </w:r>
      <w:r w:rsidRPr="008A37AD">
        <w:rPr>
          <w:rFonts w:cs="Calibri"/>
          <w:b/>
          <w:szCs w:val="20"/>
        </w:rPr>
        <w:t>ία</w:t>
      </w:r>
    </w:p>
    <w:p w:rsidR="008A37AD" w:rsidRPr="00A47AE6" w:rsidRDefault="008A37AD" w:rsidP="008A37AD">
      <w:pPr>
        <w:spacing w:after="0"/>
        <w:contextualSpacing/>
        <w:jc w:val="both"/>
        <w:rPr>
          <w:rFonts w:cs="Calibri"/>
          <w:szCs w:val="20"/>
        </w:rPr>
      </w:pPr>
      <w:r w:rsidRPr="00A47AE6">
        <w:rPr>
          <w:rFonts w:cs="Calibri"/>
          <w:szCs w:val="20"/>
        </w:rPr>
        <w:t xml:space="preserve">Επωνυμία: </w:t>
      </w:r>
    </w:p>
    <w:p w:rsidR="008A37AD" w:rsidRPr="00A47AE6" w:rsidRDefault="008A37AD" w:rsidP="008A37AD">
      <w:pPr>
        <w:spacing w:after="0"/>
        <w:contextualSpacing/>
        <w:jc w:val="both"/>
        <w:rPr>
          <w:rFonts w:cs="Calibri"/>
          <w:szCs w:val="20"/>
        </w:rPr>
      </w:pPr>
      <w:r w:rsidRPr="00A47AE6">
        <w:rPr>
          <w:rFonts w:cs="Calibri"/>
          <w:szCs w:val="20"/>
        </w:rPr>
        <w:t xml:space="preserve">Έδρα: </w:t>
      </w:r>
    </w:p>
    <w:p w:rsidR="008A37AD" w:rsidRPr="00A47AE6" w:rsidRDefault="008A37AD" w:rsidP="008A37AD">
      <w:pPr>
        <w:spacing w:after="0"/>
        <w:contextualSpacing/>
        <w:jc w:val="both"/>
        <w:rPr>
          <w:rFonts w:cs="Calibri"/>
          <w:szCs w:val="20"/>
        </w:rPr>
      </w:pPr>
      <w:proofErr w:type="spellStart"/>
      <w:r w:rsidRPr="00A47AE6">
        <w:rPr>
          <w:rFonts w:cs="Calibri"/>
          <w:szCs w:val="20"/>
        </w:rPr>
        <w:t>Τηλ</w:t>
      </w:r>
      <w:proofErr w:type="spellEnd"/>
      <w:r w:rsidRPr="00A47AE6">
        <w:rPr>
          <w:rFonts w:cs="Calibri"/>
          <w:szCs w:val="20"/>
        </w:rPr>
        <w:t xml:space="preserve">. </w:t>
      </w:r>
    </w:p>
    <w:p w:rsidR="00A47AE6" w:rsidRPr="00A47AE6" w:rsidRDefault="008A37AD" w:rsidP="008A37AD">
      <w:pPr>
        <w:spacing w:after="0"/>
        <w:contextualSpacing/>
        <w:jc w:val="both"/>
        <w:rPr>
          <w:rFonts w:cs="Calibri"/>
          <w:szCs w:val="20"/>
        </w:rPr>
      </w:pPr>
      <w:r w:rsidRPr="00A47AE6">
        <w:rPr>
          <w:rFonts w:cs="Calibri"/>
          <w:szCs w:val="20"/>
        </w:rPr>
        <w:t xml:space="preserve">ΑΦΜ: </w:t>
      </w:r>
    </w:p>
    <w:p w:rsidR="008A37AD" w:rsidRDefault="008A37AD" w:rsidP="008A37AD">
      <w:pPr>
        <w:spacing w:after="0"/>
        <w:contextualSpacing/>
        <w:jc w:val="both"/>
        <w:rPr>
          <w:rFonts w:cs="Calibri"/>
          <w:szCs w:val="20"/>
        </w:rPr>
      </w:pPr>
      <w:r w:rsidRPr="00A47AE6">
        <w:rPr>
          <w:rFonts w:cs="Calibri"/>
          <w:szCs w:val="20"/>
        </w:rPr>
        <w:t xml:space="preserve">ΔΟΥ: </w:t>
      </w:r>
    </w:p>
    <w:p w:rsidR="008A37AD" w:rsidRDefault="008A37AD" w:rsidP="008A37AD">
      <w:pPr>
        <w:spacing w:before="120" w:after="0"/>
        <w:jc w:val="both"/>
        <w:rPr>
          <w:rFonts w:cs="Calibri"/>
          <w:szCs w:val="20"/>
        </w:rPr>
      </w:pPr>
    </w:p>
    <w:p w:rsidR="008A37AD" w:rsidRDefault="008A37AD" w:rsidP="008A37AD">
      <w:pPr>
        <w:spacing w:before="120" w:after="0"/>
        <w:jc w:val="both"/>
        <w:rPr>
          <w:rFonts w:cs="Calibri"/>
          <w:szCs w:val="20"/>
        </w:rPr>
      </w:pPr>
    </w:p>
    <w:p w:rsidR="00B32D8D" w:rsidRPr="00BE637B" w:rsidRDefault="00B32D8D" w:rsidP="00B54547">
      <w:pPr>
        <w:spacing w:after="0"/>
        <w:ind w:firstLine="720"/>
        <w:contextualSpacing/>
        <w:jc w:val="both"/>
        <w:rPr>
          <w:rFonts w:cs="Calibri"/>
          <w:szCs w:val="20"/>
        </w:rPr>
      </w:pPr>
    </w:p>
    <w:p w:rsidR="0040159A" w:rsidRPr="001F65C3" w:rsidRDefault="0040159A" w:rsidP="003D1611">
      <w:pPr>
        <w:spacing w:after="0"/>
        <w:contextualSpacing/>
        <w:rPr>
          <w:rFonts w:cs="Calibri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85"/>
        <w:gridCol w:w="3954"/>
      </w:tblGrid>
      <w:tr w:rsidR="00957E65" w:rsidRPr="005F4619" w:rsidTr="001C4528">
        <w:tc>
          <w:tcPr>
            <w:tcW w:w="5685" w:type="dxa"/>
            <w:shd w:val="clear" w:color="auto" w:fill="auto"/>
          </w:tcPr>
          <w:p w:rsidR="00957E65" w:rsidRPr="00595482" w:rsidRDefault="00957E65" w:rsidP="001F65C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54" w:type="dxa"/>
            <w:shd w:val="clear" w:color="auto" w:fill="auto"/>
          </w:tcPr>
          <w:p w:rsidR="00BC5A1D" w:rsidRPr="00A47AE6" w:rsidRDefault="006C55D3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  <w:r w:rsidRPr="00A47AE6">
              <w:rPr>
                <w:b/>
                <w:szCs w:val="20"/>
              </w:rPr>
              <w:t>Ο Επιστημονικά Υπεύθυνος</w:t>
            </w:r>
          </w:p>
          <w:p w:rsidR="0025119C" w:rsidRPr="005F4619" w:rsidRDefault="0025119C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  <w:highlight w:val="yellow"/>
              </w:rPr>
            </w:pPr>
          </w:p>
          <w:p w:rsidR="00A127F9" w:rsidRPr="005F4619" w:rsidRDefault="005F4619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  <w:highlight w:val="yellow"/>
              </w:rPr>
            </w:pPr>
            <w:r w:rsidRPr="005F4619">
              <w:rPr>
                <w:b/>
                <w:szCs w:val="20"/>
                <w:highlight w:val="yellow"/>
              </w:rPr>
              <w:br/>
            </w:r>
          </w:p>
          <w:p w:rsidR="006C55D3" w:rsidRPr="005F4619" w:rsidRDefault="006C55D3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  <w:highlight w:val="yellow"/>
              </w:rPr>
            </w:pPr>
          </w:p>
          <w:p w:rsidR="00957E65" w:rsidRPr="00A47AE6" w:rsidRDefault="00A47AE6" w:rsidP="001F65C3">
            <w:pPr>
              <w:spacing w:after="0" w:line="240" w:lineRule="auto"/>
              <w:jc w:val="center"/>
              <w:rPr>
                <w:b/>
              </w:rPr>
            </w:pPr>
            <w:r w:rsidRPr="00A47AE6">
              <w:rPr>
                <w:b/>
              </w:rPr>
              <w:t>(Ονοματεπώνυμο</w:t>
            </w:r>
          </w:p>
          <w:p w:rsidR="00A47AE6" w:rsidRPr="005F4619" w:rsidRDefault="00A47AE6" w:rsidP="001F65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A47AE6">
              <w:rPr>
                <w:rFonts w:cs="Calibri"/>
                <w:b/>
              </w:rPr>
              <w:t>Υπογραφή)</w:t>
            </w:r>
            <w:bookmarkStart w:id="0" w:name="_GoBack"/>
            <w:bookmarkEnd w:id="0"/>
          </w:p>
        </w:tc>
      </w:tr>
    </w:tbl>
    <w:p w:rsidR="00957E65" w:rsidRPr="00E57A65" w:rsidRDefault="00957E65" w:rsidP="00AF1B49">
      <w:pPr>
        <w:spacing w:after="0"/>
        <w:contextualSpacing/>
        <w:rPr>
          <w:rFonts w:cs="Calibri"/>
          <w:sz w:val="2"/>
          <w:szCs w:val="20"/>
        </w:rPr>
      </w:pPr>
    </w:p>
    <w:sectPr w:rsidR="00957E65" w:rsidRPr="00E57A65" w:rsidSect="001B1F7B">
      <w:headerReference w:type="default" r:id="rId8"/>
      <w:footerReference w:type="default" r:id="rId9"/>
      <w:pgSz w:w="11906" w:h="16838" w:code="9"/>
      <w:pgMar w:top="851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32" w:rsidRDefault="00822032" w:rsidP="00557A50">
      <w:pPr>
        <w:spacing w:after="0" w:line="240" w:lineRule="auto"/>
      </w:pPr>
      <w:r>
        <w:separator/>
      </w:r>
    </w:p>
  </w:endnote>
  <w:endnote w:type="continuationSeparator" w:id="0">
    <w:p w:rsidR="00822032" w:rsidRDefault="00822032" w:rsidP="005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50" w:rsidRDefault="00557A50" w:rsidP="006213E0">
    <w:pPr>
      <w:pStyle w:val="a8"/>
      <w:spacing w:after="0" w:line="240" w:lineRule="auto"/>
      <w:contextualSpacing/>
      <w:jc w:val="right"/>
      <w:rPr>
        <w:sz w:val="18"/>
        <w:lang w:val="en-US"/>
      </w:rPr>
    </w:pPr>
    <w:r w:rsidRPr="00ED0AAC">
      <w:rPr>
        <w:sz w:val="18"/>
      </w:rPr>
      <w:t xml:space="preserve">Σελίδα </w:t>
    </w:r>
    <w:r w:rsidR="008E0A94" w:rsidRPr="00ED0AAC">
      <w:rPr>
        <w:sz w:val="18"/>
      </w:rPr>
      <w:fldChar w:fldCharType="begin"/>
    </w:r>
    <w:r w:rsidRPr="00ED0AAC">
      <w:rPr>
        <w:sz w:val="18"/>
      </w:rPr>
      <w:instrText xml:space="preserve"> PAGE   \* MERGEFORMAT </w:instrText>
    </w:r>
    <w:r w:rsidR="008E0A94" w:rsidRPr="00ED0AAC">
      <w:rPr>
        <w:sz w:val="18"/>
      </w:rPr>
      <w:fldChar w:fldCharType="separate"/>
    </w:r>
    <w:r w:rsidR="005F4619">
      <w:rPr>
        <w:noProof/>
        <w:sz w:val="18"/>
      </w:rPr>
      <w:t>1</w:t>
    </w:r>
    <w:r w:rsidR="008E0A94" w:rsidRPr="00ED0AAC">
      <w:rPr>
        <w:sz w:val="18"/>
      </w:rPr>
      <w:fldChar w:fldCharType="end"/>
    </w:r>
    <w:r w:rsidRPr="00ED0AAC">
      <w:rPr>
        <w:sz w:val="18"/>
      </w:rPr>
      <w:t xml:space="preserve"> από </w:t>
    </w:r>
    <w:r w:rsidR="00822032">
      <w:fldChar w:fldCharType="begin"/>
    </w:r>
    <w:r w:rsidR="00822032">
      <w:instrText xml:space="preserve"> NUMPAGES   \* MERGEFORMAT </w:instrText>
    </w:r>
    <w:r w:rsidR="00822032">
      <w:fldChar w:fldCharType="separate"/>
    </w:r>
    <w:r w:rsidR="005F4619">
      <w:rPr>
        <w:noProof/>
        <w:sz w:val="18"/>
      </w:rPr>
      <w:t>1</w:t>
    </w:r>
    <w:r w:rsidR="0082203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32" w:rsidRDefault="00822032" w:rsidP="00557A50">
      <w:pPr>
        <w:spacing w:after="0" w:line="240" w:lineRule="auto"/>
      </w:pPr>
      <w:r>
        <w:separator/>
      </w:r>
    </w:p>
  </w:footnote>
  <w:footnote w:type="continuationSeparator" w:id="0">
    <w:p w:rsidR="00822032" w:rsidRDefault="00822032" w:rsidP="0055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E0" w:rsidRDefault="006213E0" w:rsidP="001B1F7B">
    <w:pPr>
      <w:pStyle w:val="a7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C78"/>
    <w:multiLevelType w:val="hybridMultilevel"/>
    <w:tmpl w:val="989879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652C"/>
    <w:multiLevelType w:val="hybridMultilevel"/>
    <w:tmpl w:val="29F04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3D2"/>
    <w:multiLevelType w:val="hybridMultilevel"/>
    <w:tmpl w:val="D9BE0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C0B"/>
    <w:multiLevelType w:val="hybridMultilevel"/>
    <w:tmpl w:val="71D67FCC"/>
    <w:lvl w:ilvl="0" w:tplc="1F1857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B5"/>
    <w:rsid w:val="00017EC0"/>
    <w:rsid w:val="00020C12"/>
    <w:rsid w:val="00033F03"/>
    <w:rsid w:val="000425E5"/>
    <w:rsid w:val="000549D3"/>
    <w:rsid w:val="00064CF9"/>
    <w:rsid w:val="0006730B"/>
    <w:rsid w:val="0007363B"/>
    <w:rsid w:val="000830CE"/>
    <w:rsid w:val="000A74D0"/>
    <w:rsid w:val="000C2502"/>
    <w:rsid w:val="000D0B1F"/>
    <w:rsid w:val="000D507D"/>
    <w:rsid w:val="000D7F54"/>
    <w:rsid w:val="00101F8D"/>
    <w:rsid w:val="001059F7"/>
    <w:rsid w:val="00105E27"/>
    <w:rsid w:val="00106FC2"/>
    <w:rsid w:val="00122595"/>
    <w:rsid w:val="001230EE"/>
    <w:rsid w:val="0015256A"/>
    <w:rsid w:val="00162374"/>
    <w:rsid w:val="00162687"/>
    <w:rsid w:val="00173C17"/>
    <w:rsid w:val="0018648C"/>
    <w:rsid w:val="001A183C"/>
    <w:rsid w:val="001A2B00"/>
    <w:rsid w:val="001A6CFD"/>
    <w:rsid w:val="001B1CA3"/>
    <w:rsid w:val="001B1EA3"/>
    <w:rsid w:val="001B1F7B"/>
    <w:rsid w:val="001B26B8"/>
    <w:rsid w:val="001B45E0"/>
    <w:rsid w:val="001B47E9"/>
    <w:rsid w:val="001C1A17"/>
    <w:rsid w:val="001C4528"/>
    <w:rsid w:val="001C5A75"/>
    <w:rsid w:val="001D3286"/>
    <w:rsid w:val="001D74A9"/>
    <w:rsid w:val="001E27AA"/>
    <w:rsid w:val="001F03AA"/>
    <w:rsid w:val="001F5B68"/>
    <w:rsid w:val="001F65C3"/>
    <w:rsid w:val="001F78CF"/>
    <w:rsid w:val="001F7F0C"/>
    <w:rsid w:val="002067C5"/>
    <w:rsid w:val="0021110A"/>
    <w:rsid w:val="0022427C"/>
    <w:rsid w:val="0022666E"/>
    <w:rsid w:val="002271EB"/>
    <w:rsid w:val="002378F3"/>
    <w:rsid w:val="00240397"/>
    <w:rsid w:val="00242B6A"/>
    <w:rsid w:val="0025119C"/>
    <w:rsid w:val="00286F34"/>
    <w:rsid w:val="00297696"/>
    <w:rsid w:val="00297D33"/>
    <w:rsid w:val="002A3020"/>
    <w:rsid w:val="002A746B"/>
    <w:rsid w:val="002B77D6"/>
    <w:rsid w:val="002C5BAB"/>
    <w:rsid w:val="002D529F"/>
    <w:rsid w:val="002E7D9C"/>
    <w:rsid w:val="002F0C8B"/>
    <w:rsid w:val="00301B24"/>
    <w:rsid w:val="00302EF9"/>
    <w:rsid w:val="003138B2"/>
    <w:rsid w:val="0031429C"/>
    <w:rsid w:val="00314FC6"/>
    <w:rsid w:val="00324CF6"/>
    <w:rsid w:val="0033118D"/>
    <w:rsid w:val="00333B6C"/>
    <w:rsid w:val="00333E0A"/>
    <w:rsid w:val="003361D7"/>
    <w:rsid w:val="0034071A"/>
    <w:rsid w:val="00366145"/>
    <w:rsid w:val="00373064"/>
    <w:rsid w:val="00373E5D"/>
    <w:rsid w:val="00373FF2"/>
    <w:rsid w:val="003825FB"/>
    <w:rsid w:val="00382DC5"/>
    <w:rsid w:val="00397081"/>
    <w:rsid w:val="003A551B"/>
    <w:rsid w:val="003A7A09"/>
    <w:rsid w:val="003C5282"/>
    <w:rsid w:val="003D14A7"/>
    <w:rsid w:val="003D1611"/>
    <w:rsid w:val="003D4E79"/>
    <w:rsid w:val="003E0BB7"/>
    <w:rsid w:val="003E2B17"/>
    <w:rsid w:val="003E3218"/>
    <w:rsid w:val="0040159A"/>
    <w:rsid w:val="00406BC8"/>
    <w:rsid w:val="004130ED"/>
    <w:rsid w:val="00415A65"/>
    <w:rsid w:val="00417A15"/>
    <w:rsid w:val="004222D0"/>
    <w:rsid w:val="00422937"/>
    <w:rsid w:val="00451133"/>
    <w:rsid w:val="00462675"/>
    <w:rsid w:val="0048087C"/>
    <w:rsid w:val="004873EE"/>
    <w:rsid w:val="004A0645"/>
    <w:rsid w:val="004A5D69"/>
    <w:rsid w:val="004B08DA"/>
    <w:rsid w:val="004C46E4"/>
    <w:rsid w:val="004C7730"/>
    <w:rsid w:val="004D316A"/>
    <w:rsid w:val="004D6125"/>
    <w:rsid w:val="004E5279"/>
    <w:rsid w:val="004F49F2"/>
    <w:rsid w:val="004F729C"/>
    <w:rsid w:val="005079D7"/>
    <w:rsid w:val="00520F55"/>
    <w:rsid w:val="00524CB6"/>
    <w:rsid w:val="00531BE6"/>
    <w:rsid w:val="00535845"/>
    <w:rsid w:val="0054368F"/>
    <w:rsid w:val="005443E9"/>
    <w:rsid w:val="00545FDC"/>
    <w:rsid w:val="00551E87"/>
    <w:rsid w:val="00557A50"/>
    <w:rsid w:val="00576553"/>
    <w:rsid w:val="005928C4"/>
    <w:rsid w:val="00595482"/>
    <w:rsid w:val="005A6BEB"/>
    <w:rsid w:val="005C19D8"/>
    <w:rsid w:val="005C4C6F"/>
    <w:rsid w:val="005C5F34"/>
    <w:rsid w:val="005E16F6"/>
    <w:rsid w:val="005F0EC5"/>
    <w:rsid w:val="005F1290"/>
    <w:rsid w:val="005F4619"/>
    <w:rsid w:val="005F6B82"/>
    <w:rsid w:val="0061337E"/>
    <w:rsid w:val="00617967"/>
    <w:rsid w:val="00617E0C"/>
    <w:rsid w:val="006213E0"/>
    <w:rsid w:val="00630B9C"/>
    <w:rsid w:val="00631C02"/>
    <w:rsid w:val="0065407B"/>
    <w:rsid w:val="00660100"/>
    <w:rsid w:val="00672C49"/>
    <w:rsid w:val="006751F5"/>
    <w:rsid w:val="00680B1D"/>
    <w:rsid w:val="00682C99"/>
    <w:rsid w:val="006840D4"/>
    <w:rsid w:val="006A5B5F"/>
    <w:rsid w:val="006B177C"/>
    <w:rsid w:val="006B6B95"/>
    <w:rsid w:val="006C55D3"/>
    <w:rsid w:val="006C743C"/>
    <w:rsid w:val="006D0084"/>
    <w:rsid w:val="006D754F"/>
    <w:rsid w:val="006E6FEE"/>
    <w:rsid w:val="006F2D7F"/>
    <w:rsid w:val="006F2E74"/>
    <w:rsid w:val="00703208"/>
    <w:rsid w:val="00711307"/>
    <w:rsid w:val="0072672F"/>
    <w:rsid w:val="00741497"/>
    <w:rsid w:val="0074335F"/>
    <w:rsid w:val="0074362D"/>
    <w:rsid w:val="0077498D"/>
    <w:rsid w:val="0078510F"/>
    <w:rsid w:val="00791FF7"/>
    <w:rsid w:val="0079768E"/>
    <w:rsid w:val="007A20E9"/>
    <w:rsid w:val="007A2B8D"/>
    <w:rsid w:val="007C19CC"/>
    <w:rsid w:val="007C4DAD"/>
    <w:rsid w:val="007C55A3"/>
    <w:rsid w:val="007D664E"/>
    <w:rsid w:val="007E16AD"/>
    <w:rsid w:val="007F5908"/>
    <w:rsid w:val="007F77C1"/>
    <w:rsid w:val="00801382"/>
    <w:rsid w:val="008045BA"/>
    <w:rsid w:val="00810AC8"/>
    <w:rsid w:val="00822032"/>
    <w:rsid w:val="00824EDC"/>
    <w:rsid w:val="00824EE0"/>
    <w:rsid w:val="008310A2"/>
    <w:rsid w:val="0083497C"/>
    <w:rsid w:val="00837F1E"/>
    <w:rsid w:val="00850536"/>
    <w:rsid w:val="00862A20"/>
    <w:rsid w:val="00874816"/>
    <w:rsid w:val="00880C30"/>
    <w:rsid w:val="008826C0"/>
    <w:rsid w:val="0088573B"/>
    <w:rsid w:val="008926B5"/>
    <w:rsid w:val="008A2470"/>
    <w:rsid w:val="008A37AD"/>
    <w:rsid w:val="008B20CD"/>
    <w:rsid w:val="008B469A"/>
    <w:rsid w:val="008C331B"/>
    <w:rsid w:val="008D3DC5"/>
    <w:rsid w:val="008D749A"/>
    <w:rsid w:val="008E0A94"/>
    <w:rsid w:val="008E2A11"/>
    <w:rsid w:val="008F159A"/>
    <w:rsid w:val="008F181A"/>
    <w:rsid w:val="00910DA2"/>
    <w:rsid w:val="0091588C"/>
    <w:rsid w:val="00921487"/>
    <w:rsid w:val="00927771"/>
    <w:rsid w:val="00932883"/>
    <w:rsid w:val="009413D8"/>
    <w:rsid w:val="009430EC"/>
    <w:rsid w:val="009509E5"/>
    <w:rsid w:val="0095533A"/>
    <w:rsid w:val="00957E65"/>
    <w:rsid w:val="00962BB4"/>
    <w:rsid w:val="0097169E"/>
    <w:rsid w:val="00974D2D"/>
    <w:rsid w:val="009774CD"/>
    <w:rsid w:val="009836EC"/>
    <w:rsid w:val="009B6518"/>
    <w:rsid w:val="009C53F7"/>
    <w:rsid w:val="009C5E40"/>
    <w:rsid w:val="009D0551"/>
    <w:rsid w:val="009D10EC"/>
    <w:rsid w:val="009D4796"/>
    <w:rsid w:val="009E4F21"/>
    <w:rsid w:val="009E596A"/>
    <w:rsid w:val="009F29CC"/>
    <w:rsid w:val="009F4C41"/>
    <w:rsid w:val="00A12060"/>
    <w:rsid w:val="00A127F9"/>
    <w:rsid w:val="00A27ACA"/>
    <w:rsid w:val="00A37F06"/>
    <w:rsid w:val="00A44AAB"/>
    <w:rsid w:val="00A47AE6"/>
    <w:rsid w:val="00A5048B"/>
    <w:rsid w:val="00A515F9"/>
    <w:rsid w:val="00A55C66"/>
    <w:rsid w:val="00A63CD4"/>
    <w:rsid w:val="00A727A4"/>
    <w:rsid w:val="00A74AC4"/>
    <w:rsid w:val="00A819CA"/>
    <w:rsid w:val="00A8360C"/>
    <w:rsid w:val="00A84030"/>
    <w:rsid w:val="00A86BC1"/>
    <w:rsid w:val="00AA1DB1"/>
    <w:rsid w:val="00AB5982"/>
    <w:rsid w:val="00AC07A2"/>
    <w:rsid w:val="00AC7265"/>
    <w:rsid w:val="00AE2809"/>
    <w:rsid w:val="00AE3683"/>
    <w:rsid w:val="00AF1B49"/>
    <w:rsid w:val="00AF2D9B"/>
    <w:rsid w:val="00AF707F"/>
    <w:rsid w:val="00B02759"/>
    <w:rsid w:val="00B32D8D"/>
    <w:rsid w:val="00B33511"/>
    <w:rsid w:val="00B34D52"/>
    <w:rsid w:val="00B54547"/>
    <w:rsid w:val="00B54E52"/>
    <w:rsid w:val="00B562FB"/>
    <w:rsid w:val="00B56E43"/>
    <w:rsid w:val="00B61908"/>
    <w:rsid w:val="00B73316"/>
    <w:rsid w:val="00B73460"/>
    <w:rsid w:val="00B75F16"/>
    <w:rsid w:val="00B81927"/>
    <w:rsid w:val="00B820C5"/>
    <w:rsid w:val="00B862A6"/>
    <w:rsid w:val="00B95702"/>
    <w:rsid w:val="00B960E1"/>
    <w:rsid w:val="00BB2965"/>
    <w:rsid w:val="00BC1BE1"/>
    <w:rsid w:val="00BC4A78"/>
    <w:rsid w:val="00BC5A1D"/>
    <w:rsid w:val="00BD1016"/>
    <w:rsid w:val="00BD463A"/>
    <w:rsid w:val="00BE062C"/>
    <w:rsid w:val="00BE074D"/>
    <w:rsid w:val="00BE4DD3"/>
    <w:rsid w:val="00BE637B"/>
    <w:rsid w:val="00BF6FBF"/>
    <w:rsid w:val="00C07566"/>
    <w:rsid w:val="00C2322F"/>
    <w:rsid w:val="00C23EFB"/>
    <w:rsid w:val="00C24EA9"/>
    <w:rsid w:val="00C35318"/>
    <w:rsid w:val="00C40B16"/>
    <w:rsid w:val="00C41EC9"/>
    <w:rsid w:val="00C45BAC"/>
    <w:rsid w:val="00C52B8D"/>
    <w:rsid w:val="00C54751"/>
    <w:rsid w:val="00C55531"/>
    <w:rsid w:val="00CA2A40"/>
    <w:rsid w:val="00CA3DCA"/>
    <w:rsid w:val="00CA59BA"/>
    <w:rsid w:val="00CB03A5"/>
    <w:rsid w:val="00CB0AE5"/>
    <w:rsid w:val="00CC38AC"/>
    <w:rsid w:val="00CC466A"/>
    <w:rsid w:val="00CD4297"/>
    <w:rsid w:val="00CE044F"/>
    <w:rsid w:val="00CE4854"/>
    <w:rsid w:val="00CE540F"/>
    <w:rsid w:val="00CE77BC"/>
    <w:rsid w:val="00CF0F05"/>
    <w:rsid w:val="00CF51FC"/>
    <w:rsid w:val="00D055A5"/>
    <w:rsid w:val="00D07801"/>
    <w:rsid w:val="00D11A31"/>
    <w:rsid w:val="00D16239"/>
    <w:rsid w:val="00D24AD8"/>
    <w:rsid w:val="00D32D43"/>
    <w:rsid w:val="00D42D9D"/>
    <w:rsid w:val="00D44EA4"/>
    <w:rsid w:val="00D476DC"/>
    <w:rsid w:val="00D47CCB"/>
    <w:rsid w:val="00D53037"/>
    <w:rsid w:val="00D540A1"/>
    <w:rsid w:val="00D569F6"/>
    <w:rsid w:val="00D70AC5"/>
    <w:rsid w:val="00D72C2A"/>
    <w:rsid w:val="00D7615D"/>
    <w:rsid w:val="00D825E8"/>
    <w:rsid w:val="00D82E9B"/>
    <w:rsid w:val="00D86301"/>
    <w:rsid w:val="00DB12C1"/>
    <w:rsid w:val="00DB756E"/>
    <w:rsid w:val="00DD47F8"/>
    <w:rsid w:val="00DE437F"/>
    <w:rsid w:val="00DE499B"/>
    <w:rsid w:val="00DF65DB"/>
    <w:rsid w:val="00E00411"/>
    <w:rsid w:val="00E13DBD"/>
    <w:rsid w:val="00E21D03"/>
    <w:rsid w:val="00E23B49"/>
    <w:rsid w:val="00E30C06"/>
    <w:rsid w:val="00E33432"/>
    <w:rsid w:val="00E36F8F"/>
    <w:rsid w:val="00E41DE4"/>
    <w:rsid w:val="00E42103"/>
    <w:rsid w:val="00E5202D"/>
    <w:rsid w:val="00E57A65"/>
    <w:rsid w:val="00E57D66"/>
    <w:rsid w:val="00E81CF7"/>
    <w:rsid w:val="00E94465"/>
    <w:rsid w:val="00EA20B4"/>
    <w:rsid w:val="00EB4599"/>
    <w:rsid w:val="00EB5AB6"/>
    <w:rsid w:val="00EC050D"/>
    <w:rsid w:val="00EC24AC"/>
    <w:rsid w:val="00ED0AAC"/>
    <w:rsid w:val="00ED1A75"/>
    <w:rsid w:val="00ED3162"/>
    <w:rsid w:val="00ED422C"/>
    <w:rsid w:val="00F007CE"/>
    <w:rsid w:val="00F045A7"/>
    <w:rsid w:val="00F12B08"/>
    <w:rsid w:val="00F14F31"/>
    <w:rsid w:val="00F2674F"/>
    <w:rsid w:val="00F34A42"/>
    <w:rsid w:val="00F4559D"/>
    <w:rsid w:val="00F51ABA"/>
    <w:rsid w:val="00F5579F"/>
    <w:rsid w:val="00F60D00"/>
    <w:rsid w:val="00F63DC0"/>
    <w:rsid w:val="00F65880"/>
    <w:rsid w:val="00F65B03"/>
    <w:rsid w:val="00F67114"/>
    <w:rsid w:val="00F718AB"/>
    <w:rsid w:val="00F71AE9"/>
    <w:rsid w:val="00F92DB5"/>
    <w:rsid w:val="00FB28AF"/>
    <w:rsid w:val="00FC57B6"/>
    <w:rsid w:val="00FD226E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D731"/>
  <w15:docId w15:val="{D311B9F7-FCA0-4647-9410-F1747FC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D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67114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rsid w:val="00F671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uiPriority w:val="99"/>
    <w:unhideWhenUsed/>
    <w:rsid w:val="00837F1E"/>
    <w:rPr>
      <w:color w:val="0000FF"/>
      <w:u w:val="single"/>
    </w:rPr>
  </w:style>
  <w:style w:type="character" w:customStyle="1" w:styleId="st">
    <w:name w:val="st"/>
    <w:basedOn w:val="a0"/>
    <w:rsid w:val="00DB12C1"/>
  </w:style>
  <w:style w:type="character" w:styleId="a4">
    <w:name w:val="Emphasis"/>
    <w:uiPriority w:val="20"/>
    <w:qFormat/>
    <w:rsid w:val="00DB12C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60E1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[Normal]"/>
    <w:basedOn w:val="a"/>
    <w:qFormat/>
    <w:rsid w:val="00B95702"/>
    <w:pPr>
      <w:spacing w:after="0" w:line="240" w:lineRule="auto"/>
      <w:jc w:val="both"/>
    </w:pPr>
    <w:rPr>
      <w:rFonts w:ascii="Times New Roman" w:eastAsia="Times New Roman" w:hAnsi="Times New Roman"/>
      <w:lang w:eastAsia="el-GR"/>
    </w:rPr>
  </w:style>
  <w:style w:type="paragraph" w:styleId="a6">
    <w:name w:val="Body Text Indent"/>
    <w:basedOn w:val="a"/>
    <w:link w:val="Char0"/>
    <w:rsid w:val="00DB756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ίμενου με εσοχή Char"/>
    <w:link w:val="a6"/>
    <w:rsid w:val="00DB756E"/>
    <w:rPr>
      <w:rFonts w:ascii="Arial" w:eastAsia="Times New Roman" w:hAnsi="Arial"/>
      <w:sz w:val="24"/>
    </w:rPr>
  </w:style>
  <w:style w:type="paragraph" w:styleId="a7">
    <w:name w:val="header"/>
    <w:basedOn w:val="a"/>
    <w:link w:val="Char1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57A50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557A50"/>
    <w:rPr>
      <w:sz w:val="22"/>
      <w:szCs w:val="22"/>
      <w:lang w:eastAsia="en-US"/>
    </w:rPr>
  </w:style>
  <w:style w:type="paragraph" w:customStyle="1" w:styleId="0diag">
    <w:name w:val="0_diag"/>
    <w:basedOn w:val="a"/>
    <w:link w:val="0diagChar"/>
    <w:qFormat/>
    <w:rsid w:val="008310A2"/>
    <w:pPr>
      <w:widowControl w:val="0"/>
      <w:spacing w:after="80"/>
      <w:jc w:val="both"/>
    </w:pPr>
    <w:rPr>
      <w:rFonts w:eastAsia="Times New Roman" w:cs="Calibri"/>
      <w:spacing w:val="-2"/>
      <w:lang w:eastAsia="el-GR"/>
    </w:rPr>
  </w:style>
  <w:style w:type="character" w:customStyle="1" w:styleId="0diagChar">
    <w:name w:val="0_diag Char"/>
    <w:link w:val="0diag"/>
    <w:locked/>
    <w:rsid w:val="008310A2"/>
    <w:rPr>
      <w:rFonts w:eastAsia="Times New Roman" w:cs="Calibri"/>
      <w:spacing w:val="-2"/>
      <w:sz w:val="22"/>
      <w:szCs w:val="22"/>
    </w:rPr>
  </w:style>
  <w:style w:type="paragraph" w:customStyle="1" w:styleId="Default">
    <w:name w:val="Default"/>
    <w:rsid w:val="00EC05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BE637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mailto:elke-proc@uniwa.gr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ΤΡΙΑΝΤΑΦΥΛΛΙΑ ΚΟΛΕΤΣΑ</cp:lastModifiedBy>
  <cp:revision>12</cp:revision>
  <cp:lastPrinted>2023-05-30T09:14:00Z</cp:lastPrinted>
  <dcterms:created xsi:type="dcterms:W3CDTF">2023-05-30T10:02:00Z</dcterms:created>
  <dcterms:modified xsi:type="dcterms:W3CDTF">2024-04-04T11:27:00Z</dcterms:modified>
</cp:coreProperties>
</file>