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FCC797" w14:textId="77777777" w:rsidR="009B76D9" w:rsidRPr="0096229A" w:rsidRDefault="00914014" w:rsidP="0096229A">
      <w:pPr>
        <w:pStyle w:val="a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6229A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96229A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6229A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14:paraId="5081E384" w14:textId="77777777" w:rsidR="00006196" w:rsidRPr="0096229A" w:rsidRDefault="00006196" w:rsidP="0096229A">
      <w:pPr>
        <w:pStyle w:val="a"/>
        <w:spacing w:line="276" w:lineRule="auto"/>
        <w:ind w:right="-2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Το παρόν έγγραφο αφορά:</w:t>
      </w:r>
    </w:p>
    <w:p w14:paraId="22021BDE" w14:textId="77777777" w:rsidR="00006196" w:rsidRPr="0096229A" w:rsidRDefault="00F22287" w:rsidP="0096229A">
      <w:pPr>
        <w:pStyle w:val="a"/>
        <w:numPr>
          <w:ilvl w:val="0"/>
          <w:numId w:val="27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διαγωνιστικ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>ή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διαδικασί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>α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="00952DB0">
        <w:rPr>
          <w:rFonts w:ascii="Calibri" w:hAnsi="Calibri" w:cs="Calibri"/>
          <w:i/>
          <w:color w:val="4F81BD" w:themeColor="accent1"/>
          <w:sz w:val="22"/>
          <w:szCs w:val="22"/>
        </w:rPr>
        <w:t>η οποία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διενεργείται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με χρήση του ΟΠΣ ΕΣΗΔΗΣ</w:t>
      </w:r>
    </w:p>
    <w:p w14:paraId="45F3D01E" w14:textId="77777777" w:rsidR="00006196" w:rsidRPr="0096229A" w:rsidRDefault="00006196" w:rsidP="0096229A">
      <w:pPr>
        <w:pStyle w:val="a"/>
        <w:numPr>
          <w:ilvl w:val="0"/>
          <w:numId w:val="27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διαγωνιστική διαδικασία</w:t>
      </w:r>
      <w:r w:rsidR="00F22287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, 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με κριτήριο ανάθεσης την «πλέον συμφέρουσα από οικονομική άποψη προσφορά, </w:t>
      </w:r>
      <w:r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βάσει βέλτιστης σχέσης ποιότητας - τιμής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»</w:t>
      </w:r>
    </w:p>
    <w:p w14:paraId="3583D8C7" w14:textId="77777777" w:rsidR="00F22287" w:rsidRPr="0096229A" w:rsidRDefault="00F22287" w:rsidP="0096229A">
      <w:pPr>
        <w:pStyle w:val="a"/>
        <w:numPr>
          <w:ilvl w:val="0"/>
          <w:numId w:val="27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το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>/τα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στάδιο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/α </w:t>
      </w:r>
      <w:r w:rsidR="00006196"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από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την αποσφράγιση των οικονομικών προσφορών </w:t>
      </w:r>
      <w:r w:rsidR="00006196" w:rsidRPr="0096229A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μέχρι και</w:t>
      </w:r>
      <w:r w:rsidR="00006196" w:rsidRPr="0096229A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την </w:t>
      </w:r>
      <w:r w:rsidRPr="0096229A">
        <w:rPr>
          <w:rFonts w:ascii="Calibri" w:hAnsi="Calibri" w:cs="Calibri"/>
          <w:i/>
          <w:color w:val="4F81BD" w:themeColor="accent1"/>
          <w:sz w:val="22"/>
          <w:szCs w:val="22"/>
        </w:rPr>
        <w:t>εισήγηση προσωρινού αναδόχου του αντικειμένου της διαγωνιστικής διαδικασίας.</w:t>
      </w:r>
      <w:r w:rsidR="00AA2A75" w:rsidRPr="00AA2A75">
        <w:rPr>
          <w:rFonts w:ascii="Calibri" w:hAnsi="Calibri" w:cs="Calibri"/>
          <w:i/>
          <w:color w:val="4F81BD" w:themeColor="accent1"/>
          <w:sz w:val="22"/>
          <w:szCs w:val="22"/>
        </w:rPr>
        <w:t>]</w:t>
      </w:r>
    </w:p>
    <w:p w14:paraId="1E2027E1" w14:textId="77777777" w:rsidR="00914014" w:rsidRPr="00006196" w:rsidRDefault="00914014" w:rsidP="00243F1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52A6B78E" w14:textId="77777777" w:rsidR="00EA7C8F" w:rsidRPr="009E678E" w:rsidRDefault="00C16E57" w:rsidP="00243F10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14:paraId="60DCB41A" w14:textId="77777777" w:rsidR="00482E11" w:rsidRPr="009E678E" w:rsidRDefault="00482E11" w:rsidP="00243F10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14:paraId="0DF62A68" w14:textId="77777777" w:rsidR="00562458" w:rsidRPr="009E678E" w:rsidRDefault="00562458" w:rsidP="00243F10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Νο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14:paraId="37C58CE8" w14:textId="77777777"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0BB71CE" w14:textId="50D094A3" w:rsidR="005273A2" w:rsidRPr="009E678E" w:rsidRDefault="005273A2" w:rsidP="0025359E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  <w:t>Σήμερα __/__/20</w:t>
      </w:r>
      <w:r w:rsidR="00D24AAC" w:rsidRPr="00D24AAC">
        <w:rPr>
          <w:rFonts w:ascii="Calibri" w:hAnsi="Calibri" w:cs="Calibri"/>
          <w:b w:val="0"/>
          <w:sz w:val="22"/>
          <w:szCs w:val="22"/>
          <w:u w:val="none"/>
        </w:rPr>
        <w:t>2</w:t>
      </w:r>
      <w:r w:rsidRPr="009E678E">
        <w:rPr>
          <w:rFonts w:ascii="Calibri" w:hAnsi="Calibri" w:cs="Calibri"/>
          <w:b w:val="0"/>
          <w:sz w:val="22"/>
          <w:szCs w:val="22"/>
          <w:u w:val="none"/>
        </w:rPr>
        <w:t>_,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συνεδρίασε η Επιτροπή, η οποία ορίστηκε με την </w:t>
      </w:r>
      <w:r w:rsid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με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αρ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__/__-__-202_ Απόφασ</w:t>
      </w:r>
      <w:r w:rsidR="002E76B6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η</w:t>
      </w:r>
      <w:r w:rsidR="00E5345E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="00E5345E" w:rsidRPr="0007030D">
        <w:rPr>
          <w:rStyle w:val="FootnoteReferenc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="00E5345E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ης Επιτροπής Ερευνών του Ειδικού Λογαριασμού Κονδυλίων Έρευνας του Πανεπιστημίου Δυτικής Ατ</w:t>
      </w:r>
      <w:r w:rsidRP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τικής, με αντικείμενο τη διενέργεια και αξιολόγηση</w:t>
      </w:r>
      <w:r w:rsidR="00D24AAC" w:rsidRP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προσφορών </w:t>
      </w:r>
      <w:r w:rsidRP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της διαγωνιστικής διαδικασίας, </w:t>
      </w:r>
      <w:r w:rsidR="00D24AAC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[κ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άτω ή άνω</w:t>
      </w:r>
      <w:r w:rsidR="00D24AAC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]</w:t>
      </w:r>
      <w:r w:rsidRP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των ορίων μ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ε αρ. πρωτ. διακ. ______/__-__/202_ </w:t>
      </w:r>
      <w:r w:rsid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(ΑΔΑΜ: __</w:t>
      </w:r>
      <w:r w:rsidR="00D24AAC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  <w:lang w:val="en-US"/>
        </w:rPr>
        <w:t>PROC</w:t>
      </w:r>
      <w:r w:rsidR="00D24AAC" w:rsidRPr="00C07E3F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__________)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και η οποία αποτελείται από τους:</w:t>
      </w:r>
    </w:p>
    <w:p w14:paraId="6EB50FB2" w14:textId="77777777"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328190D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Πρόεδρος</w:t>
      </w:r>
    </w:p>
    <w:p w14:paraId="2455C517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0976D422" w14:textId="77777777" w:rsidR="005273A2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2EB4C87C" w14:textId="77777777" w:rsidR="005273A2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687C165C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14:paraId="7B72B50A" w14:textId="77777777" w:rsidR="005273A2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Πρόεδρος</w:t>
      </w:r>
    </w:p>
    <w:p w14:paraId="7A9836DE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3C7DD4C4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42582F41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4C19B877" w14:textId="77777777" w:rsidR="005273A2" w:rsidRPr="009E678E" w:rsidRDefault="005273A2" w:rsidP="0025359E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Αναπλ. Μέλος</w:t>
      </w:r>
    </w:p>
    <w:p w14:paraId="11C67DA2" w14:textId="77777777"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Επιτροπή είναι τριμελής, διαγράφονται τα σημεία 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06CE5F83" w14:textId="77777777" w:rsidR="005273A2" w:rsidRPr="009E678E" w:rsidRDefault="005273A2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632C5C9" w14:textId="77777777" w:rsidR="007E4220" w:rsidRPr="009E678E" w:rsidRDefault="00C16E57" w:rsidP="0025359E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14:paraId="54DA7567" w14:textId="77777777" w:rsidR="00C45947" w:rsidRPr="009E678E" w:rsidRDefault="00C45947" w:rsidP="0025359E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14:paraId="5BD6D1E6" w14:textId="77777777" w:rsidR="00E13E5A" w:rsidRPr="00FD32B6" w:rsidRDefault="00E13E5A" w:rsidP="0025359E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14:paraId="5B3F4A75" w14:textId="77777777" w:rsidR="007E4220" w:rsidRPr="00FD32B6" w:rsidRDefault="00536181" w:rsidP="0025359E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14:paraId="2618458B" w14:textId="77777777" w:rsidR="00F447A9" w:rsidRPr="00FD32B6" w:rsidRDefault="00F447A9" w:rsidP="0025359E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14:paraId="0C30B393" w14:textId="77777777"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77B20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777B20">
        <w:rPr>
          <w:rFonts w:ascii="Calibri" w:hAnsi="Calibri" w:cs="Calibri"/>
          <w:sz w:val="22"/>
          <w:szCs w:val="22"/>
        </w:rPr>
        <w:t>των</w:t>
      </w:r>
      <w:r w:rsidR="008275E0" w:rsidRPr="00777B20">
        <w:rPr>
          <w:rFonts w:ascii="Calibri" w:hAnsi="Calibri" w:cs="Calibri"/>
          <w:sz w:val="22"/>
          <w:szCs w:val="22"/>
        </w:rPr>
        <w:t xml:space="preserve"> φακέλων των </w:t>
      </w:r>
      <w:r w:rsidR="00BC4E9C" w:rsidRPr="00777B20">
        <w:rPr>
          <w:rFonts w:ascii="Calibri" w:hAnsi="Calibri" w:cs="Calibri"/>
          <w:sz w:val="22"/>
          <w:szCs w:val="22"/>
        </w:rPr>
        <w:t xml:space="preserve">οικονομικών </w:t>
      </w:r>
      <w:r w:rsidR="008275E0" w:rsidRPr="00777B20">
        <w:rPr>
          <w:rFonts w:ascii="Calibri" w:hAnsi="Calibri" w:cs="Calibri"/>
          <w:sz w:val="22"/>
          <w:szCs w:val="22"/>
        </w:rPr>
        <w:t>προσφορών</w:t>
      </w:r>
      <w:r w:rsidR="00BC4E9C" w:rsidRPr="00777B20">
        <w:rPr>
          <w:rFonts w:ascii="Calibri" w:hAnsi="Calibri" w:cs="Calibri"/>
          <w:sz w:val="22"/>
          <w:szCs w:val="22"/>
        </w:rPr>
        <w:t>, των οποίων τα δικαιολογητικά συμμετοχής και η τεχνική προσφορά κρίθηκαν αποδεκτά και βαθμολογήθηκαν στο προηγούμενο στάδιο της διαγωνιστι</w:t>
      </w:r>
      <w:r w:rsidR="00EA0768" w:rsidRPr="00777B20">
        <w:rPr>
          <w:rFonts w:ascii="Calibri" w:hAnsi="Calibri" w:cs="Calibri"/>
          <w:sz w:val="22"/>
          <w:szCs w:val="22"/>
        </w:rPr>
        <w:t>κής διαδικασίας</w:t>
      </w:r>
      <w:r w:rsidR="003D21B1" w:rsidRPr="003D21B1">
        <w:rPr>
          <w:rFonts w:ascii="Calibri" w:hAnsi="Calibri" w:cs="Calibri"/>
          <w:sz w:val="22"/>
          <w:szCs w:val="22"/>
        </w:rPr>
        <w:t xml:space="preserve"> </w:t>
      </w:r>
      <w:r w:rsidR="003D21B1">
        <w:rPr>
          <w:rFonts w:ascii="Calibri" w:hAnsi="Calibri" w:cs="Calibri"/>
          <w:sz w:val="22"/>
          <w:szCs w:val="22"/>
        </w:rPr>
        <w:t>και την ανάδειξη προσωρινού αναδόχου της διαγωνιστικής διαδικασίας</w:t>
      </w:r>
      <w:r w:rsidRPr="00777B20">
        <w:rPr>
          <w:rFonts w:ascii="Calibri" w:hAnsi="Calibri" w:cs="Calibri"/>
          <w:sz w:val="22"/>
          <w:szCs w:val="22"/>
        </w:rPr>
        <w:t>.</w:t>
      </w:r>
    </w:p>
    <w:p w14:paraId="4365CC38" w14:textId="77777777"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3585490" w14:textId="77777777"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14:paraId="5EB0F872" w14:textId="77777777" w:rsidR="004C659B" w:rsidRPr="009E678E" w:rsidRDefault="004C659B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14:paraId="463808FA" w14:textId="77777777" w:rsidR="004C659B" w:rsidRDefault="004C659B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14:paraId="6EBD374F" w14:textId="2DE14633" w:rsidR="00116811" w:rsidRDefault="00116811" w:rsidP="0011681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με αρ. ________/___-___-20</w:t>
      </w:r>
      <w:r w:rsidR="0030144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__, απόφαση</w:t>
      </w:r>
      <w:r w:rsidR="008869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[η απόφαση έγκρισης του </w:t>
      </w:r>
      <w:r w:rsidR="00C375A2">
        <w:rPr>
          <w:rFonts w:ascii="Calibri" w:hAnsi="Calibri" w:cs="Calibri"/>
          <w:i/>
          <w:color w:val="548DD4" w:themeColor="text2" w:themeTint="99"/>
          <w:sz w:val="22"/>
          <w:szCs w:val="22"/>
        </w:rPr>
        <w:t>σταδίου ελέγχου των δικαιολογητικών συμμετοχής και των τεχνικών προσφορών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14:paraId="6BFFBF64" w14:textId="77777777" w:rsidR="00FD0AD1" w:rsidRPr="009E678E" w:rsidRDefault="00FD0AD1" w:rsidP="0016562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14:paraId="4D5E5C88" w14:textId="77777777"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14:paraId="3810BB54" w14:textId="77777777" w:rsidR="004C659B" w:rsidRPr="009E678E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74EF4AE5" w14:textId="77777777" w:rsidR="00871B14" w:rsidRPr="009E678E" w:rsidRDefault="00296ECB" w:rsidP="00C12ABB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</w:t>
      </w:r>
      <w:r w:rsidR="00871B14" w:rsidRPr="009E678E">
        <w:rPr>
          <w:rFonts w:ascii="Calibri" w:hAnsi="Calibri" w:cs="Calibri"/>
          <w:b/>
          <w:sz w:val="22"/>
          <w:szCs w:val="22"/>
        </w:rPr>
        <w:t xml:space="preserve">ποσφράγιση </w:t>
      </w:r>
      <w:r>
        <w:rPr>
          <w:rFonts w:ascii="Calibri" w:hAnsi="Calibri" w:cs="Calibri"/>
          <w:b/>
          <w:sz w:val="22"/>
          <w:szCs w:val="22"/>
        </w:rPr>
        <w:t xml:space="preserve">και αξιολόγηση οικονομικών </w:t>
      </w:r>
      <w:r w:rsidR="00871B14" w:rsidRPr="009E678E">
        <w:rPr>
          <w:rFonts w:ascii="Calibri" w:hAnsi="Calibri" w:cs="Calibri"/>
          <w:b/>
          <w:sz w:val="22"/>
          <w:szCs w:val="22"/>
        </w:rPr>
        <w:t>προσφορών</w:t>
      </w:r>
    </w:p>
    <w:p w14:paraId="1B193B0A" w14:textId="77777777" w:rsidR="00CC56FF" w:rsidRPr="00CC56FF" w:rsidRDefault="00CC56FF" w:rsidP="00CC56FF">
      <w:pPr>
        <w:spacing w:line="276" w:lineRule="auto"/>
        <w:ind w:left="426"/>
        <w:jc w:val="both"/>
        <w:rPr>
          <w:rFonts w:ascii="Calibri" w:hAnsi="Calibri" w:cs="Calibri"/>
          <w:i/>
          <w:color w:val="0070C0"/>
          <w:kern w:val="22"/>
          <w:sz w:val="22"/>
          <w:szCs w:val="22"/>
        </w:rPr>
      </w:pPr>
      <w:r w:rsidRPr="00CC56FF">
        <w:rPr>
          <w:rFonts w:ascii="Calibri" w:hAnsi="Calibri" w:cs="Calibri"/>
          <w:i/>
          <w:color w:val="0070C0"/>
          <w:kern w:val="22"/>
          <w:sz w:val="22"/>
          <w:szCs w:val="22"/>
        </w:rPr>
        <w:t>[Προσφορές που απορρίπτονται σε προηγούμενο στάδιο, αποκλείονται από την περαιτέρω αξιολόγηση].</w:t>
      </w:r>
    </w:p>
    <w:p w14:paraId="31FAAE40" w14:textId="77777777" w:rsidR="00FD0CB6" w:rsidRPr="00FD0CB6" w:rsidRDefault="00FD0CB6" w:rsidP="00FD0CB6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D0CB6">
        <w:rPr>
          <w:rFonts w:ascii="Calibri" w:hAnsi="Calibri" w:cs="Calibri"/>
          <w:sz w:val="22"/>
          <w:szCs w:val="22"/>
        </w:rPr>
        <w:t>Η Επιτροπή Διαγωνισμού:</w:t>
      </w:r>
    </w:p>
    <w:p w14:paraId="78FB88E4" w14:textId="42681DE0" w:rsidR="00FD0CB6" w:rsidRPr="00FD0CB6" w:rsidRDefault="00296ECB" w:rsidP="00797A19">
      <w:p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FD0CB6" w:rsidRPr="00FD0CB6">
        <w:rPr>
          <w:rFonts w:ascii="Calibri" w:hAnsi="Calibri" w:cs="Calibri"/>
          <w:sz w:val="22"/>
          <w:szCs w:val="22"/>
        </w:rPr>
        <w:t>)</w:t>
      </w:r>
      <w:r w:rsidR="00FD0CB6" w:rsidRPr="00FD0CB6">
        <w:rPr>
          <w:rFonts w:ascii="Calibri" w:hAnsi="Calibri" w:cs="Calibri"/>
          <w:sz w:val="22"/>
          <w:szCs w:val="22"/>
        </w:rPr>
        <w:tab/>
        <w:t>προέβη στην ηλεκτρονική αποσφράγιση, μέσω σχετικής λειτουργικότητας του Υποσυστήματος του Ε.Σ.Η.ΔΗ.Σ., τ</w:t>
      </w:r>
      <w:r w:rsidR="00490B2B">
        <w:rPr>
          <w:rFonts w:ascii="Calibri" w:hAnsi="Calibri" w:cs="Calibri"/>
          <w:sz w:val="22"/>
          <w:szCs w:val="22"/>
        </w:rPr>
        <w:t>ου</w:t>
      </w:r>
      <w:r w:rsidR="00FD0CB6" w:rsidRPr="00FD0CB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FD0CB6" w:rsidRPr="00FD0CB6">
        <w:rPr>
          <w:rFonts w:ascii="Calibri" w:hAnsi="Calibri" w:cs="Calibri"/>
          <w:sz w:val="22"/>
          <w:szCs w:val="22"/>
        </w:rPr>
        <w:t>υπ</w:t>
      </w:r>
      <w:r w:rsidR="00490B2B">
        <w:rPr>
          <w:rFonts w:ascii="Calibri" w:hAnsi="Calibri" w:cs="Calibri"/>
          <w:sz w:val="22"/>
          <w:szCs w:val="22"/>
        </w:rPr>
        <w:t>ο</w:t>
      </w:r>
      <w:proofErr w:type="spellEnd"/>
      <w:r w:rsidR="00FD0CB6" w:rsidRPr="00FD0CB6">
        <w:rPr>
          <w:rFonts w:ascii="Calibri" w:hAnsi="Calibri" w:cs="Calibri"/>
          <w:sz w:val="22"/>
          <w:szCs w:val="22"/>
        </w:rPr>
        <w:t>)φακέλ</w:t>
      </w:r>
      <w:r w:rsidR="00490B2B">
        <w:rPr>
          <w:rFonts w:ascii="Calibri" w:hAnsi="Calibri" w:cs="Calibri"/>
          <w:sz w:val="22"/>
          <w:szCs w:val="22"/>
        </w:rPr>
        <w:t>ου</w:t>
      </w:r>
      <w:r w:rsidR="00FD0CB6" w:rsidRPr="00FD0CB6">
        <w:rPr>
          <w:rFonts w:ascii="Calibri" w:hAnsi="Calibri" w:cs="Calibri"/>
          <w:sz w:val="22"/>
          <w:szCs w:val="22"/>
        </w:rPr>
        <w:t xml:space="preserve"> «</w:t>
      </w:r>
      <w:r w:rsidR="00CE4E80">
        <w:rPr>
          <w:rFonts w:ascii="Calibri" w:hAnsi="Calibri" w:cs="Calibri"/>
          <w:sz w:val="22"/>
          <w:szCs w:val="22"/>
        </w:rPr>
        <w:t>Οικονομική Προσφορά</w:t>
      </w:r>
      <w:r w:rsidR="00FD0CB6" w:rsidRPr="00FD0CB6">
        <w:rPr>
          <w:rFonts w:ascii="Calibri" w:hAnsi="Calibri" w:cs="Calibri"/>
          <w:sz w:val="22"/>
          <w:szCs w:val="22"/>
        </w:rPr>
        <w:t xml:space="preserve">» </w:t>
      </w:r>
      <w:r w:rsidR="00797A19" w:rsidRPr="00797A19">
        <w:rPr>
          <w:rFonts w:ascii="Calibri" w:hAnsi="Calibri" w:cs="Calibri"/>
          <w:sz w:val="22"/>
          <w:szCs w:val="22"/>
        </w:rPr>
        <w:t>του συνόλου των συμμετεχόντων οικονομικών φορέων που δεν έχουν αποκλειστεί</w:t>
      </w:r>
      <w:r w:rsidR="00797A19">
        <w:rPr>
          <w:rFonts w:ascii="Calibri" w:hAnsi="Calibri" w:cs="Calibri"/>
          <w:sz w:val="22"/>
          <w:szCs w:val="22"/>
        </w:rPr>
        <w:t xml:space="preserve"> </w:t>
      </w:r>
      <w:r w:rsidR="00797A19" w:rsidRPr="00797A19">
        <w:rPr>
          <w:rFonts w:ascii="Calibri" w:hAnsi="Calibri" w:cs="Calibri"/>
          <w:sz w:val="22"/>
          <w:szCs w:val="22"/>
        </w:rPr>
        <w:t xml:space="preserve">από τη διαδικασία με σχετική απόφαση του αποφαινόμενου οργάνου, κατά την ημερομηνία και ώρα που </w:t>
      </w:r>
      <w:r w:rsidR="007A3266">
        <w:rPr>
          <w:rFonts w:ascii="Calibri" w:hAnsi="Calibri" w:cs="Calibri"/>
          <w:sz w:val="22"/>
          <w:szCs w:val="22"/>
        </w:rPr>
        <w:t>έχει ορίσει η Α</w:t>
      </w:r>
      <w:r w:rsidR="00797A19" w:rsidRPr="00797A19">
        <w:rPr>
          <w:rFonts w:ascii="Calibri" w:hAnsi="Calibri" w:cs="Calibri"/>
          <w:sz w:val="22"/>
          <w:szCs w:val="22"/>
        </w:rPr>
        <w:t xml:space="preserve">ναθέτουσα </w:t>
      </w:r>
      <w:r w:rsidR="007A3266">
        <w:rPr>
          <w:rFonts w:ascii="Calibri" w:hAnsi="Calibri" w:cs="Calibri"/>
          <w:sz w:val="22"/>
          <w:szCs w:val="22"/>
        </w:rPr>
        <w:t>Α</w:t>
      </w:r>
      <w:r w:rsidR="00797A19" w:rsidRPr="00797A19">
        <w:rPr>
          <w:rFonts w:ascii="Calibri" w:hAnsi="Calibri" w:cs="Calibri"/>
          <w:sz w:val="22"/>
          <w:szCs w:val="22"/>
        </w:rPr>
        <w:t>ρχή</w:t>
      </w:r>
      <w:r w:rsidR="007A3266">
        <w:rPr>
          <w:rFonts w:ascii="Calibri" w:hAnsi="Calibri" w:cs="Calibri"/>
          <w:sz w:val="22"/>
          <w:szCs w:val="22"/>
        </w:rPr>
        <w:t>, ήτοι την __________</w:t>
      </w:r>
      <w:r w:rsidR="00FD0CB6" w:rsidRPr="00FD0CB6">
        <w:rPr>
          <w:rFonts w:ascii="Calibri" w:hAnsi="Calibri" w:cs="Calibri"/>
          <w:sz w:val="22"/>
          <w:szCs w:val="22"/>
        </w:rPr>
        <w:t>.</w:t>
      </w:r>
      <w:r w:rsidR="007A3266">
        <w:rPr>
          <w:rFonts w:ascii="Calibri" w:hAnsi="Calibri" w:cs="Calibri"/>
          <w:sz w:val="22"/>
          <w:szCs w:val="22"/>
        </w:rPr>
        <w:t>___/___/20</w:t>
      </w:r>
      <w:r w:rsidR="008240CE">
        <w:rPr>
          <w:rFonts w:ascii="Calibri" w:hAnsi="Calibri" w:cs="Calibri"/>
          <w:sz w:val="22"/>
          <w:szCs w:val="22"/>
        </w:rPr>
        <w:t>2</w:t>
      </w:r>
      <w:r w:rsidR="007A3266">
        <w:rPr>
          <w:rFonts w:ascii="Calibri" w:hAnsi="Calibri" w:cs="Calibri"/>
          <w:sz w:val="22"/>
          <w:szCs w:val="22"/>
        </w:rPr>
        <w:t>__ και ώρα __:__.</w:t>
      </w:r>
    </w:p>
    <w:p w14:paraId="64BF8325" w14:textId="737972CB" w:rsidR="00FD0CB6" w:rsidRDefault="00543406" w:rsidP="007F6E6A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</w:t>
      </w:r>
      <w:r w:rsidR="00FD0CB6" w:rsidRPr="00FD0CB6">
        <w:rPr>
          <w:rFonts w:ascii="Calibri" w:hAnsi="Calibri" w:cs="Calibri"/>
          <w:sz w:val="22"/>
          <w:szCs w:val="22"/>
        </w:rPr>
        <w:t>)</w:t>
      </w:r>
      <w:r w:rsidR="00FD0CB6" w:rsidRPr="00FD0CB6">
        <w:rPr>
          <w:rFonts w:ascii="Calibri" w:hAnsi="Calibri" w:cs="Calibri"/>
          <w:sz w:val="22"/>
          <w:szCs w:val="22"/>
        </w:rPr>
        <w:tab/>
      </w:r>
      <w:r w:rsidR="00D86EE9">
        <w:rPr>
          <w:rFonts w:ascii="Calibri" w:hAnsi="Calibri" w:cs="Calibri"/>
          <w:sz w:val="22"/>
          <w:szCs w:val="22"/>
        </w:rPr>
        <w:t>σ</w:t>
      </w:r>
      <w:r w:rsidR="00D86EE9" w:rsidRPr="00D86EE9">
        <w:rPr>
          <w:rFonts w:ascii="Calibri" w:hAnsi="Calibri" w:cs="Calibri"/>
          <w:sz w:val="22"/>
          <w:szCs w:val="22"/>
        </w:rPr>
        <w:t xml:space="preserve">ύμφωνα με το κριτήριο ανάθεσης </w:t>
      </w:r>
      <w:r w:rsidR="007879C6">
        <w:rPr>
          <w:rFonts w:ascii="Calibri" w:hAnsi="Calibri" w:cs="Calibri"/>
          <w:sz w:val="22"/>
          <w:szCs w:val="22"/>
        </w:rPr>
        <w:t>της διαγωνιστικής διαδικασίας</w:t>
      </w:r>
      <w:r w:rsidR="00D86EE9" w:rsidRPr="00D86EE9">
        <w:rPr>
          <w:rFonts w:ascii="Calibri" w:hAnsi="Calibri" w:cs="Calibri"/>
          <w:sz w:val="22"/>
          <w:szCs w:val="22"/>
        </w:rPr>
        <w:t xml:space="preserve">, ήτοι την </w:t>
      </w:r>
      <w:r w:rsidR="00D86EE9" w:rsidRPr="00D86EE9">
        <w:rPr>
          <w:rFonts w:ascii="Calibri" w:hAnsi="Calibri" w:cs="Calibri"/>
          <w:b/>
          <w:sz w:val="22"/>
          <w:szCs w:val="22"/>
          <w:u w:val="single"/>
        </w:rPr>
        <w:t>πλέον συμφέρουσα από οικονομική άποψη προσφορά βάσει βέλτιστης σχέσης ποιότητας – τιμής</w:t>
      </w:r>
      <w:r w:rsidR="00D86EE9" w:rsidRPr="00D86EE9">
        <w:rPr>
          <w:rFonts w:ascii="Calibri" w:hAnsi="Calibri" w:cs="Calibri"/>
          <w:sz w:val="22"/>
          <w:szCs w:val="22"/>
        </w:rPr>
        <w:t>,</w:t>
      </w:r>
      <w:r w:rsidR="006D262E" w:rsidRPr="006D262E">
        <w:t xml:space="preserve"> </w:t>
      </w:r>
      <w:r w:rsidR="006D262E" w:rsidRPr="006D262E">
        <w:rPr>
          <w:rFonts w:ascii="Calibri" w:hAnsi="Calibri" w:cs="Calibri"/>
          <w:sz w:val="22"/>
          <w:szCs w:val="22"/>
        </w:rPr>
        <w:t>προέβη στην αξιολόγηση των οικονομικών προσφορών των προσφερόντων, των οποίων τα δικαιολογητικά συμμετοχής και η τεχνική προσφορά κρίθηκαν αποδεκτά</w:t>
      </w:r>
      <w:r w:rsidR="006D262E">
        <w:rPr>
          <w:rFonts w:ascii="Calibri" w:hAnsi="Calibri" w:cs="Calibri"/>
          <w:sz w:val="22"/>
          <w:szCs w:val="22"/>
        </w:rPr>
        <w:t xml:space="preserve"> στα προηγούμενα στάδια της διαδικασίας,</w:t>
      </w:r>
      <w:r w:rsidR="00D86EE9" w:rsidRPr="00D86EE9">
        <w:rPr>
          <w:rFonts w:ascii="Calibri" w:hAnsi="Calibri" w:cs="Calibri"/>
          <w:sz w:val="22"/>
          <w:szCs w:val="22"/>
        </w:rPr>
        <w:t xml:space="preserve"> και σύμφωνα με τον τύπο υπολογισμού της κατάταξης των προσφορών της παρ. </w:t>
      </w:r>
      <w:r w:rsidR="00350313" w:rsidRPr="00350313">
        <w:rPr>
          <w:rFonts w:ascii="Calibri" w:hAnsi="Calibri" w:cs="Calibri"/>
          <w:color w:val="548DD4" w:themeColor="text2" w:themeTint="99"/>
          <w:sz w:val="22"/>
          <w:szCs w:val="22"/>
        </w:rPr>
        <w:t>2.3.1</w:t>
      </w:r>
      <w:r w:rsidR="00D86EE9" w:rsidRPr="00D86EE9">
        <w:rPr>
          <w:rFonts w:ascii="Calibri" w:hAnsi="Calibri" w:cs="Calibri"/>
          <w:sz w:val="22"/>
          <w:szCs w:val="22"/>
        </w:rPr>
        <w:t xml:space="preserve"> του τεύχους της διακήρυξης του διαγωνισμού, η Επιτροπή συνέταξε</w:t>
      </w:r>
      <w:r w:rsidR="003E7A03">
        <w:rPr>
          <w:rFonts w:ascii="Calibri" w:hAnsi="Calibri" w:cs="Calibri"/>
          <w:sz w:val="22"/>
          <w:szCs w:val="22"/>
        </w:rPr>
        <w:t xml:space="preserve"> </w:t>
      </w:r>
      <w:r w:rsidR="00CC56FF">
        <w:rPr>
          <w:rFonts w:ascii="Calibri" w:hAnsi="Calibri" w:cs="Calibri"/>
          <w:sz w:val="22"/>
          <w:szCs w:val="22"/>
        </w:rPr>
        <w:t>τον/τους κάτωθι πίνακα/ες, κατά σειρά κατάταξης</w:t>
      </w:r>
      <w:r w:rsidR="007F6E6A" w:rsidRPr="007F6E6A">
        <w:rPr>
          <w:rFonts w:ascii="Calibri" w:hAnsi="Calibri" w:cs="Calibri"/>
          <w:sz w:val="22"/>
          <w:szCs w:val="22"/>
        </w:rPr>
        <w:t>, με βάση τη συνολική βαθμολογία τους</w:t>
      </w:r>
      <w:r w:rsidR="00FD0CB6" w:rsidRPr="00FD0CB6">
        <w:rPr>
          <w:rFonts w:ascii="Calibri" w:hAnsi="Calibri" w:cs="Calibri"/>
          <w:sz w:val="22"/>
          <w:szCs w:val="22"/>
        </w:rPr>
        <w:t>.</w:t>
      </w:r>
    </w:p>
    <w:p w14:paraId="22170712" w14:textId="77777777" w:rsidR="00CE71B2" w:rsidRDefault="00CE71B2" w:rsidP="00D86EE9">
      <w:pPr>
        <w:pStyle w:val="ListParagraph"/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[Η μορφή και το περιεχόμενο των πινάκων εξαρτάται από τον τύπο βαθμολόγησης που έχει επιλεγεί στο τεύχος της διακήρυξης του εκάστοτε διαγωνισμού</w:t>
      </w:r>
      <w:r w:rsidR="00661522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661522"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καθώς και τις ανάγκες της επιτροπής διενέργειας του διαγωνισμού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].</w:t>
      </w:r>
    </w:p>
    <w:p w14:paraId="68771534" w14:textId="77777777" w:rsidR="00725945" w:rsidRPr="00725945" w:rsidRDefault="00725945" w:rsidP="00D86EE9">
      <w:pPr>
        <w:pStyle w:val="ListParagraph"/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kern w:val="22"/>
          <w:sz w:val="22"/>
          <w:szCs w:val="22"/>
        </w:rPr>
      </w:pPr>
    </w:p>
    <w:tbl>
      <w:tblPr>
        <w:tblW w:w="8894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1779"/>
        <w:gridCol w:w="2268"/>
        <w:gridCol w:w="851"/>
        <w:gridCol w:w="1276"/>
        <w:gridCol w:w="1239"/>
        <w:gridCol w:w="1134"/>
      </w:tblGrid>
      <w:tr w:rsidR="00725945" w:rsidRPr="009E678E" w14:paraId="1FFD8635" w14:textId="77777777" w:rsidTr="00420729">
        <w:tc>
          <w:tcPr>
            <w:tcW w:w="8894" w:type="dxa"/>
            <w:gridSpan w:val="7"/>
            <w:shd w:val="clear" w:color="auto" w:fill="F2F2F2" w:themeFill="background1" w:themeFillShade="F2"/>
          </w:tcPr>
          <w:p w14:paraId="3B7559A9" w14:textId="77777777" w:rsidR="00725945" w:rsidRPr="009E678E" w:rsidRDefault="00725945" w:rsidP="004939FF">
            <w:pPr>
              <w:widowControl/>
              <w:suppressAutoHyphens w:val="0"/>
              <w:ind w:left="397" w:hanging="39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1.Β.1 Πίνακας κατάταξης οικονομικών προσφορών</w:t>
            </w:r>
          </w:p>
        </w:tc>
      </w:tr>
      <w:tr w:rsidR="00420729" w:rsidRPr="009E678E" w14:paraId="59A7CA67" w14:textId="77777777" w:rsidTr="00420729">
        <w:tc>
          <w:tcPr>
            <w:tcW w:w="347" w:type="dxa"/>
            <w:shd w:val="clear" w:color="auto" w:fill="F2F2F2" w:themeFill="background1" w:themeFillShade="F2"/>
            <w:vAlign w:val="center"/>
            <w:hideMark/>
          </w:tcPr>
          <w:p w14:paraId="5C12629D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α/α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485E0630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5A204184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Περιγραφή 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π</w:t>
            </w:r>
            <w:r w:rsidRPr="00496D0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ροσφερόμενου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αγαθού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7E5C3E" w14:textId="77777777" w:rsidR="00725945" w:rsidRPr="009E678E" w:rsidRDefault="00725945" w:rsidP="004939FF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Κατάταξη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4A57097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Προσφερθείσα Τιμή</w:t>
            </w:r>
          </w:p>
          <w:p w14:paraId="39DD484B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(καθαρή αξία</w:t>
            </w:r>
            <w:r w:rsidR="00FC6EAC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€)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  <w:hideMark/>
          </w:tcPr>
          <w:p w14:paraId="792B2D40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Συνολική βαθμολογία</w:t>
            </w:r>
          </w:p>
          <w:p w14:paraId="0873DF73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τεχνικής προσφοράς</w:t>
            </w:r>
          </w:p>
          <w:p w14:paraId="604FE12B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(σταθμισμένη βαθμολογία)</w:t>
            </w:r>
          </w:p>
          <w:p w14:paraId="737E16C5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(Β</w:t>
            </w:r>
            <w:proofErr w:type="spellStart"/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i</w:t>
            </w:r>
            <w:proofErr w:type="spellEnd"/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D722F8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[</w:t>
            </w:r>
            <w:r>
              <w:rPr>
                <w:rStyle w:val="FootnoteReference"/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footnoteReference w:id="2"/>
            </w:r>
            <w:r w:rsidRPr="00D722F8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49B50B6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Υπολογισμός</w:t>
            </w:r>
          </w:p>
          <w:p w14:paraId="05744C82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</w:rPr>
              <w:t>Λ</w:t>
            </w:r>
          </w:p>
        </w:tc>
      </w:tr>
      <w:tr w:rsidR="00725945" w:rsidRPr="009E678E" w14:paraId="46BC684F" w14:textId="77777777" w:rsidTr="00420729">
        <w:tc>
          <w:tcPr>
            <w:tcW w:w="347" w:type="dxa"/>
            <w:shd w:val="clear" w:color="auto" w:fill="auto"/>
            <w:vAlign w:val="center"/>
            <w:hideMark/>
          </w:tcPr>
          <w:p w14:paraId="150CAD95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14:paraId="226BF0A4" w14:textId="77777777" w:rsidR="00725945" w:rsidRPr="009E678E" w:rsidRDefault="00725945" w:rsidP="004939FF">
            <w:pPr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B904F" w14:textId="77777777" w:rsidR="00725945" w:rsidRPr="009E678E" w:rsidRDefault="00725945" w:rsidP="004939FF">
            <w:pPr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BDA2D" w14:textId="77777777" w:rsidR="00725945" w:rsidRPr="009E678E" w:rsidRDefault="00725945" w:rsidP="004939FF">
            <w:pPr>
              <w:widowControl/>
              <w:suppressAutoHyphens w:val="0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DC204" w14:textId="77777777" w:rsidR="00725945" w:rsidRPr="009E678E" w:rsidRDefault="00725945" w:rsidP="004939FF">
            <w:pPr>
              <w:widowControl/>
              <w:suppressAutoHyphens w:val="0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5191335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2A68D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  <w:tr w:rsidR="00725945" w:rsidRPr="009E678E" w14:paraId="4DFC892E" w14:textId="77777777" w:rsidTr="00420729">
        <w:tc>
          <w:tcPr>
            <w:tcW w:w="347" w:type="dxa"/>
            <w:shd w:val="clear" w:color="auto" w:fill="auto"/>
            <w:vAlign w:val="center"/>
          </w:tcPr>
          <w:p w14:paraId="44FA668E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79" w:type="dxa"/>
          </w:tcPr>
          <w:p w14:paraId="553D36D8" w14:textId="77777777" w:rsidR="00725945" w:rsidRPr="009E678E" w:rsidRDefault="00725945" w:rsidP="004939FF">
            <w:pPr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6DCD78" w14:textId="77777777" w:rsidR="00725945" w:rsidRPr="009E678E" w:rsidRDefault="00725945" w:rsidP="004939FF">
            <w:pPr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035A2" w14:textId="77777777" w:rsidR="00725945" w:rsidRPr="009E678E" w:rsidRDefault="00725945" w:rsidP="004939FF">
            <w:pPr>
              <w:widowControl/>
              <w:suppressAutoHyphens w:val="0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C654CE" w14:textId="77777777" w:rsidR="00725945" w:rsidRPr="009E678E" w:rsidRDefault="00725945" w:rsidP="004939FF">
            <w:pPr>
              <w:widowControl/>
              <w:suppressAutoHyphens w:val="0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1B02B38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6C8A8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  <w:tr w:rsidR="00725945" w:rsidRPr="009E678E" w14:paraId="2C4CE82D" w14:textId="77777777" w:rsidTr="00420729">
        <w:tc>
          <w:tcPr>
            <w:tcW w:w="347" w:type="dxa"/>
            <w:shd w:val="clear" w:color="auto" w:fill="auto"/>
            <w:vAlign w:val="center"/>
          </w:tcPr>
          <w:p w14:paraId="6C2793BB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79" w:type="dxa"/>
          </w:tcPr>
          <w:p w14:paraId="455B6DF6" w14:textId="77777777" w:rsidR="00725945" w:rsidRPr="009E678E" w:rsidRDefault="00725945" w:rsidP="004939FF">
            <w:pPr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96481D" w14:textId="77777777" w:rsidR="00725945" w:rsidRPr="009E678E" w:rsidRDefault="00725945" w:rsidP="004939FF">
            <w:pPr>
              <w:contextualSpacing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5960E5" w14:textId="77777777" w:rsidR="00725945" w:rsidRPr="009E678E" w:rsidRDefault="00725945" w:rsidP="004939FF">
            <w:pPr>
              <w:widowControl/>
              <w:suppressAutoHyphens w:val="0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6FB4C" w14:textId="77777777" w:rsidR="00725945" w:rsidRPr="009E678E" w:rsidRDefault="00725945" w:rsidP="004939FF">
            <w:pPr>
              <w:widowControl/>
              <w:suppressAutoHyphens w:val="0"/>
              <w:contextualSpacing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0,00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6435EBC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6411D" w14:textId="77777777" w:rsidR="00725945" w:rsidRPr="009E678E" w:rsidRDefault="00725945" w:rsidP="004939FF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</w:rPr>
              <w:t>0</w:t>
            </w:r>
            <w:r w:rsidRPr="009E678E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en-US"/>
              </w:rPr>
              <w:t>,00</w:t>
            </w:r>
          </w:p>
        </w:tc>
      </w:tr>
    </w:tbl>
    <w:p w14:paraId="1D73DCE4" w14:textId="77777777" w:rsidR="0069017C" w:rsidRDefault="0069017C" w:rsidP="009B099C">
      <w:pPr>
        <w:pStyle w:val="ListParagraph"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14:paraId="00EDE8CE" w14:textId="77777777" w:rsidR="00FC6EAC" w:rsidRDefault="00FC6EAC" w:rsidP="00FC6EAC">
      <w:pPr>
        <w:pStyle w:val="0diagnosp"/>
        <w:ind w:left="709"/>
      </w:pPr>
      <w:r>
        <w:t>Τα αγαθά αριθμούνται με τη σειρά που τους έχει αποδοθεί στους πίνακες ζητούμενων αγαθών του τεύχους της διακήρυξης της διαγωνιστικής διαδικασίας.</w:t>
      </w:r>
    </w:p>
    <w:p w14:paraId="4208CF5F" w14:textId="77777777" w:rsidR="0025359E" w:rsidRPr="00FC6EAC" w:rsidRDefault="0025359E" w:rsidP="00FC6EAC">
      <w:pPr>
        <w:spacing w:line="276" w:lineRule="auto"/>
        <w:ind w:left="709"/>
        <w:jc w:val="both"/>
        <w:rPr>
          <w:rFonts w:ascii="Calibri" w:hAnsi="Calibri" w:cs="Calibri"/>
          <w:sz w:val="20"/>
          <w:szCs w:val="22"/>
        </w:rPr>
      </w:pPr>
    </w:p>
    <w:p w14:paraId="6708539D" w14:textId="63675CBE" w:rsidR="0069017C" w:rsidRPr="009E678E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>Εισήγηση ανάδειξης προσωρινού αναδόχου</w:t>
      </w:r>
    </w:p>
    <w:p w14:paraId="457CAD1D" w14:textId="657B35D1" w:rsidR="0069017C" w:rsidRPr="009E678E" w:rsidRDefault="0069017C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η Επιτροπή ομόφωνα εισηγείται την </w:t>
      </w:r>
      <w:r w:rsidR="002671F7" w:rsidRPr="009E678E">
        <w:rPr>
          <w:rFonts w:ascii="Calibri" w:hAnsi="Calibri" w:cs="Calibri"/>
          <w:sz w:val="22"/>
          <w:szCs w:val="22"/>
        </w:rPr>
        <w:t>ανάδειξη ως προσωρινού αναδόχου</w:t>
      </w:r>
      <w:r w:rsidRPr="009E678E">
        <w:rPr>
          <w:rFonts w:ascii="Calibri" w:hAnsi="Calibri" w:cs="Calibri"/>
          <w:sz w:val="22"/>
          <w:szCs w:val="22"/>
        </w:rPr>
        <w:t xml:space="preserve"> των</w:t>
      </w:r>
      <w:r w:rsidR="00072B19">
        <w:rPr>
          <w:rFonts w:ascii="Calibri" w:hAnsi="Calibri" w:cs="Calibri"/>
          <w:sz w:val="22"/>
          <w:szCs w:val="22"/>
        </w:rPr>
        <w:t xml:space="preserve"> αγαθών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Pr="00875EFC">
        <w:rPr>
          <w:rFonts w:ascii="Calibri" w:hAnsi="Calibri" w:cs="Calibri"/>
          <w:color w:val="548DD4" w:themeColor="text2" w:themeTint="99"/>
          <w:sz w:val="22"/>
          <w:szCs w:val="22"/>
        </w:rPr>
        <w:t xml:space="preserve">κατά </w:t>
      </w:r>
      <w:r w:rsidR="003D4FA8">
        <w:rPr>
          <w:rFonts w:ascii="Calibri" w:hAnsi="Calibri" w:cs="Calibri"/>
          <w:color w:val="548DD4" w:themeColor="text2" w:themeTint="99"/>
          <w:sz w:val="22"/>
          <w:szCs w:val="22"/>
        </w:rPr>
        <w:t xml:space="preserve">αγαθό </w:t>
      </w:r>
      <w:r w:rsidRPr="00875EFC">
        <w:rPr>
          <w:rFonts w:ascii="Calibri" w:hAnsi="Calibri" w:cs="Calibri"/>
          <w:color w:val="548DD4" w:themeColor="text2" w:themeTint="99"/>
          <w:sz w:val="22"/>
          <w:szCs w:val="22"/>
        </w:rPr>
        <w:t>/ ομάδα / τμήμα</w:t>
      </w:r>
      <w:r w:rsidRPr="009E678E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14:paraId="5B0A0DC5" w14:textId="77777777" w:rsidR="002A1BD0" w:rsidRPr="009E678E" w:rsidRDefault="009B099C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διαγωνισμού]</w:t>
      </w:r>
    </w:p>
    <w:tbl>
      <w:tblPr>
        <w:tblW w:w="9204" w:type="dxa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1843"/>
        <w:gridCol w:w="2551"/>
        <w:gridCol w:w="851"/>
        <w:gridCol w:w="567"/>
        <w:gridCol w:w="992"/>
        <w:gridCol w:w="992"/>
        <w:gridCol w:w="983"/>
      </w:tblGrid>
      <w:tr w:rsidR="00792D97" w:rsidRPr="009E678E" w14:paraId="608A97C0" w14:textId="77777777" w:rsidTr="00792D97">
        <w:trPr>
          <w:trHeight w:val="103"/>
        </w:trPr>
        <w:tc>
          <w:tcPr>
            <w:tcW w:w="9204" w:type="dxa"/>
            <w:gridSpan w:val="8"/>
            <w:tcMar>
              <w:left w:w="0" w:type="dxa"/>
              <w:right w:w="0" w:type="dxa"/>
            </w:tcMar>
            <w:vAlign w:val="center"/>
          </w:tcPr>
          <w:p w14:paraId="2BBF2F69" w14:textId="77777777" w:rsidR="00792D97" w:rsidRPr="009E678E" w:rsidRDefault="00792D97" w:rsidP="00792D97">
            <w:pPr>
              <w:spacing w:line="276" w:lineRule="auto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2.1 Πίνακας προσωρινού/ων αναδόχου/ων</w:t>
            </w:r>
          </w:p>
        </w:tc>
      </w:tr>
      <w:tr w:rsidR="0069017C" w:rsidRPr="009E678E" w14:paraId="06B64C48" w14:textId="77777777" w:rsidTr="00756CD8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FEC7AF7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3" w:type="dxa"/>
            <w:noWrap/>
            <w:vAlign w:val="center"/>
          </w:tcPr>
          <w:p w14:paraId="6E3623E1" w14:textId="77777777" w:rsidR="0069017C" w:rsidRPr="009E678E" w:rsidRDefault="00A21215" w:rsidP="00A21215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E0B59E3" w14:textId="77777777" w:rsidR="0069017C" w:rsidRPr="009E678E" w:rsidRDefault="00A21215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Προσφερόμενο</w:t>
            </w:r>
            <w:r w:rsidR="003D4FA8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αγαθό</w:t>
            </w:r>
          </w:p>
        </w:tc>
        <w:tc>
          <w:tcPr>
            <w:tcW w:w="851" w:type="dxa"/>
            <w:vAlign w:val="center"/>
          </w:tcPr>
          <w:p w14:paraId="048429B8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5D41198F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vAlign w:val="center"/>
          </w:tcPr>
          <w:p w14:paraId="257E791D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14:paraId="7FF9122A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vAlign w:val="center"/>
          </w:tcPr>
          <w:p w14:paraId="113AE426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vAlign w:val="center"/>
          </w:tcPr>
          <w:p w14:paraId="1B4F4845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14:paraId="4B9436F6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vAlign w:val="center"/>
          </w:tcPr>
          <w:p w14:paraId="100D688A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14:paraId="6D70428F" w14:textId="77777777"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14:paraId="22CF1E0D" w14:textId="77777777" w:rsidTr="00756CD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1A992207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FBB1F09" w14:textId="77777777" w:rsidR="0069017C" w:rsidRPr="009E678E" w:rsidRDefault="0069017C" w:rsidP="00CA70ED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A29AD3" w14:textId="77777777" w:rsidR="0069017C" w:rsidRPr="009E678E" w:rsidRDefault="00A21215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Περιγραφή 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προσφερόμενου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Pr="009E678E">
              <w:rPr>
                <w:rStyle w:val="FootnoteReferenc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3"/>
            </w:r>
            <w:r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</w:t>
            </w:r>
            <w:r w:rsidR="00072B19">
              <w:rPr>
                <w:rFonts w:ascii="Arial Narrow" w:hAnsi="Arial Narrow" w:cs="Verdana"/>
                <w:color w:val="000000"/>
                <w:sz w:val="20"/>
                <w:szCs w:val="20"/>
              </w:rPr>
              <w:t>αγαθού.</w:t>
            </w:r>
          </w:p>
        </w:tc>
        <w:tc>
          <w:tcPr>
            <w:tcW w:w="851" w:type="dxa"/>
            <w:vAlign w:val="center"/>
          </w:tcPr>
          <w:p w14:paraId="0C438328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150B5765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F248A91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67E4C473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4E515FA5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14:paraId="47CD2EC1" w14:textId="77777777" w:rsidTr="00756CD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7EC09BC8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E25374D" w14:textId="77777777"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C75153" w14:textId="77777777" w:rsidR="0069017C" w:rsidRPr="00A21215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87BA83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3B0B19DE" w14:textId="77777777"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EC312A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0726F818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7D087068" w14:textId="77777777"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072B19" w:rsidRPr="009E678E" w14:paraId="65EE6B24" w14:textId="77777777" w:rsidTr="00756CD8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14:paraId="25878E63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5C6E317F" w14:textId="77777777" w:rsidR="00072B19" w:rsidRPr="009E678E" w:rsidRDefault="00072B19" w:rsidP="00072B19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6DC48F" w14:textId="77777777" w:rsidR="00072B19" w:rsidRPr="009E678E" w:rsidRDefault="00072B19" w:rsidP="00072B19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  <w:r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[</w:t>
            </w:r>
            <w:r w:rsidRPr="00420630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Δεν υπήρξε προσφορά</w:t>
            </w:r>
            <w:r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851" w:type="dxa"/>
            <w:vAlign w:val="center"/>
          </w:tcPr>
          <w:p w14:paraId="301A593F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DDEA1AC" w14:textId="77777777" w:rsidR="00072B19" w:rsidRPr="009E678E" w:rsidRDefault="00072B19" w:rsidP="00072B19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ED30E1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06790913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6C5DCF81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072B19" w:rsidRPr="009E678E" w14:paraId="101A5E3B" w14:textId="77777777" w:rsidTr="00756CD8">
        <w:trPr>
          <w:trHeight w:val="27"/>
        </w:trPr>
        <w:tc>
          <w:tcPr>
            <w:tcW w:w="6237" w:type="dxa"/>
            <w:gridSpan w:val="5"/>
            <w:tcMar>
              <w:left w:w="0" w:type="dxa"/>
              <w:right w:w="0" w:type="dxa"/>
            </w:tcMar>
          </w:tcPr>
          <w:p w14:paraId="069137D9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vAlign w:val="center"/>
          </w:tcPr>
          <w:p w14:paraId="0C18254D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14:paraId="155BA78F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14:paraId="7837CF58" w14:textId="77777777" w:rsidR="00072B19" w:rsidRPr="009E678E" w:rsidRDefault="00072B19" w:rsidP="00072B19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14:paraId="242351D0" w14:textId="77777777" w:rsidR="00EE4EED" w:rsidRDefault="00EE4EED" w:rsidP="00EE4EED">
      <w:pPr>
        <w:pStyle w:val="ListParagraph"/>
        <w:spacing w:line="276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14:paraId="7A065375" w14:textId="77777777" w:rsidR="00EE4EED" w:rsidRDefault="00EE4EED" w:rsidP="00EE4EED">
      <w:pPr>
        <w:pStyle w:val="0diagnosp"/>
        <w:ind w:left="426"/>
      </w:pPr>
      <w:r>
        <w:t>Τα αγαθά αριθμούνται με τη σειρά που τους έχει αποδοθεί στους πίνακες ζητούμενων αγαθών του τεύχους της διακήρυξης της διαγωνιστικής διαδικασίας.</w:t>
      </w:r>
    </w:p>
    <w:p w14:paraId="5E9DA944" w14:textId="77777777" w:rsidR="00026428" w:rsidRPr="009E678E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14:paraId="61737982" w14:textId="6CE306DB"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>Στο σημείο αυτό η Επιτροπή ολοκλήρωσε τη συνεδρίασή της, και ομοφώνως εξουσιοδοτεί τον</w:t>
      </w:r>
      <w:r w:rsidR="000C2EF5">
        <w:rPr>
          <w:rFonts w:ascii="Calibri" w:hAnsi="Calibri" w:cs="Calibri"/>
          <w:sz w:val="22"/>
          <w:szCs w:val="22"/>
        </w:rPr>
        <w:t>/την</w:t>
      </w:r>
      <w:r w:rsidRPr="009E678E">
        <w:rPr>
          <w:rFonts w:ascii="Calibri" w:hAnsi="Calibri" w:cs="Calibri"/>
          <w:sz w:val="22"/>
          <w:szCs w:val="22"/>
        </w:rPr>
        <w:t xml:space="preserve">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</w:t>
      </w:r>
      <w:proofErr w:type="spellStart"/>
      <w:r w:rsidRPr="009E678E">
        <w:rPr>
          <w:rFonts w:ascii="Calibri" w:hAnsi="Calibri" w:cs="Calibri"/>
          <w:sz w:val="22"/>
          <w:szCs w:val="22"/>
        </w:rPr>
        <w:t>Νο</w:t>
      </w:r>
      <w:proofErr w:type="spellEnd"/>
      <w:r w:rsidRPr="009E678E">
        <w:rPr>
          <w:rFonts w:ascii="Calibri" w:hAnsi="Calibri" w:cs="Calibri"/>
          <w:sz w:val="22"/>
          <w:szCs w:val="22"/>
        </w:rPr>
        <w:t xml:space="preserve"> </w:t>
      </w:r>
      <w:r w:rsidR="008014C0">
        <w:rPr>
          <w:rFonts w:ascii="Calibri" w:hAnsi="Calibri" w:cs="Calibri"/>
          <w:sz w:val="22"/>
          <w:szCs w:val="22"/>
        </w:rPr>
        <w:t>____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603C31" w:rsidRPr="009E678E">
        <w:rPr>
          <w:rFonts w:ascii="Calibri" w:hAnsi="Calibri" w:cs="Calibri"/>
          <w:sz w:val="22"/>
          <w:szCs w:val="22"/>
        </w:rPr>
        <w:t xml:space="preserve"> </w:t>
      </w:r>
      <w:r w:rsidR="00701A0F" w:rsidRPr="009E678E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>για την έγκρισή του</w:t>
      </w:r>
      <w:r w:rsidR="007F28E8">
        <w:rPr>
          <w:rFonts w:ascii="Calibri" w:hAnsi="Calibri" w:cs="Calibri"/>
          <w:sz w:val="22"/>
          <w:szCs w:val="22"/>
        </w:rPr>
        <w:t>/του</w:t>
      </w:r>
      <w:r w:rsidRPr="009E678E">
        <w:rPr>
          <w:rFonts w:ascii="Calibri" w:hAnsi="Calibri" w:cs="Calibri"/>
          <w:sz w:val="22"/>
          <w:szCs w:val="22"/>
        </w:rPr>
        <w:t>ς.</w:t>
      </w:r>
    </w:p>
    <w:p w14:paraId="260947F8" w14:textId="77777777" w:rsidR="0042404B" w:rsidRPr="009E678E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820"/>
      </w:tblGrid>
      <w:tr w:rsidR="0042404B" w:rsidRPr="009E678E" w14:paraId="16C9AC49" w14:textId="77777777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D1AC378" w14:textId="48E27959" w:rsidR="00F75A4E" w:rsidRPr="009E678E" w:rsidRDefault="00DF7AD8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Η 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Επιτροπή</w:t>
            </w:r>
          </w:p>
        </w:tc>
      </w:tr>
      <w:tr w:rsidR="0042404B" w:rsidRPr="009E678E" w14:paraId="0046AFDD" w14:textId="77777777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14:paraId="51E33041" w14:textId="77777777" w:rsidR="0042404B" w:rsidRPr="009E678E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14:paraId="13BF0F3F" w14:textId="77777777"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3B8B15D" w14:textId="77777777" w:rsidR="0091383B" w:rsidRPr="0091383B" w:rsidRDefault="0091383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F790F94" w14:textId="77777777" w:rsidR="0042404B" w:rsidRPr="0091383B" w:rsidRDefault="0091383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38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91383B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9138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91383B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5"/>
            </w:r>
            <w:r w:rsidRPr="009138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14:paraId="5D1239AA" w14:textId="77777777" w:rsidR="009C4BC7" w:rsidRPr="009C4BC7" w:rsidRDefault="007B1AE2" w:rsidP="0091383B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383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__________________</w:t>
            </w:r>
          </w:p>
        </w:tc>
        <w:tc>
          <w:tcPr>
            <w:tcW w:w="4821" w:type="dxa"/>
            <w:shd w:val="clear" w:color="auto" w:fill="auto"/>
          </w:tcPr>
          <w:p w14:paraId="1F3B12A4" w14:textId="77777777"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Τα Μέλη</w:t>
            </w:r>
          </w:p>
          <w:p w14:paraId="3846D5ED" w14:textId="77777777"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89AF5B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18E9C3" w14:textId="77777777"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0FCC9E0F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D84C1D" w14:textId="77777777"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ECC3E1" w14:textId="77777777"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39239CA7" w14:textId="77777777"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3D8DB5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7226D5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14:paraId="10487733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118D62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69C8BD" w14:textId="77777777"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14:paraId="32D5636A" w14:textId="77777777"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814F6F">
      <w:headerReference w:type="default" r:id="rId8"/>
      <w:footerReference w:type="default" r:id="rId9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32E8" w14:textId="77777777" w:rsidR="00423633" w:rsidRDefault="00423633" w:rsidP="00922416">
      <w:r>
        <w:separator/>
      </w:r>
    </w:p>
    <w:p w14:paraId="009CD251" w14:textId="77777777" w:rsidR="0085292B" w:rsidRDefault="0085292B"/>
  </w:endnote>
  <w:endnote w:type="continuationSeparator" w:id="0">
    <w:p w14:paraId="1B3D0D59" w14:textId="77777777" w:rsidR="00423633" w:rsidRDefault="00423633" w:rsidP="00922416">
      <w:r>
        <w:continuationSeparator/>
      </w:r>
    </w:p>
    <w:p w14:paraId="1035D159" w14:textId="77777777" w:rsidR="0085292B" w:rsidRDefault="00852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293696" w:rsidRPr="0076021F" w14:paraId="6C11F59B" w14:textId="77777777" w:rsidTr="00C77D1A">
      <w:tc>
        <w:tcPr>
          <w:tcW w:w="3828" w:type="dxa"/>
        </w:tcPr>
        <w:p w14:paraId="7B29EC89" w14:textId="77777777" w:rsidR="00293696" w:rsidRPr="0076021F" w:rsidRDefault="00293696" w:rsidP="0076021F">
          <w:pPr>
            <w:pStyle w:val="Footer"/>
            <w:rPr>
              <w:rFonts w:ascii="Calibri" w:hAnsi="Calibri" w:cs="Calibri"/>
              <w:i/>
              <w:sz w:val="18"/>
              <w:szCs w:val="18"/>
            </w:rPr>
          </w:pPr>
          <w:r w:rsidRPr="0076021F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διαγωνισμού_Δ8</w:t>
          </w:r>
          <w:r w:rsidR="00D25A8E" w:rsidRPr="0076021F">
            <w:rPr>
              <w:rFonts w:ascii="Calibri" w:hAnsi="Calibri" w:cs="Calibri"/>
              <w:i/>
              <w:sz w:val="18"/>
              <w:szCs w:val="18"/>
            </w:rPr>
            <w:t>πτ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t>2</w:t>
          </w:r>
        </w:p>
      </w:tc>
      <w:tc>
        <w:tcPr>
          <w:tcW w:w="4252" w:type="dxa"/>
        </w:tcPr>
        <w:p w14:paraId="12644F4A" w14:textId="341488C8" w:rsidR="00293696" w:rsidRPr="0076021F" w:rsidRDefault="002B2429" w:rsidP="00AC3763">
          <w:pPr>
            <w:jc w:val="center"/>
            <w:rPr>
              <w:rFonts w:ascii="Calibri" w:hAnsi="Calibri" w:cs="Calibri"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  <w:lang w:val="en-US"/>
            </w:rPr>
            <w:t>v</w:t>
          </w:r>
          <w:r>
            <w:rPr>
              <w:rFonts w:ascii="Calibri" w:hAnsi="Calibri" w:cs="Calibri"/>
              <w:i/>
              <w:sz w:val="18"/>
              <w:szCs w:val="18"/>
            </w:rPr>
            <w:t>9</w:t>
          </w:r>
          <w:r w:rsidR="00AC3763" w:rsidRPr="00AC3763">
            <w:rPr>
              <w:rFonts w:ascii="Calibri" w:hAnsi="Calibri" w:cs="Calibri"/>
              <w:i/>
              <w:sz w:val="18"/>
              <w:szCs w:val="18"/>
            </w:rPr>
            <w:t>-202</w:t>
          </w:r>
          <w:r w:rsidR="00B44D19">
            <w:rPr>
              <w:rFonts w:ascii="Calibri" w:hAnsi="Calibri" w:cs="Calibri"/>
              <w:i/>
              <w:sz w:val="18"/>
              <w:szCs w:val="18"/>
            </w:rPr>
            <w:t>3</w:t>
          </w:r>
        </w:p>
      </w:tc>
      <w:tc>
        <w:tcPr>
          <w:tcW w:w="1559" w:type="dxa"/>
        </w:tcPr>
        <w:p w14:paraId="2D4285C1" w14:textId="77777777" w:rsidR="00293696" w:rsidRPr="0076021F" w:rsidRDefault="00293696" w:rsidP="0076021F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76021F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6021F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B6343B">
            <w:rPr>
              <w:rFonts w:ascii="Calibri" w:hAnsi="Calibri" w:cs="Calibri"/>
              <w:i/>
              <w:noProof/>
              <w:sz w:val="18"/>
              <w:szCs w:val="18"/>
            </w:rPr>
            <w:t>4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76021F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6021F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B6343B">
            <w:rPr>
              <w:rFonts w:ascii="Calibri" w:hAnsi="Calibri" w:cs="Calibri"/>
              <w:i/>
              <w:noProof/>
              <w:sz w:val="18"/>
              <w:szCs w:val="18"/>
            </w:rPr>
            <w:t>4</w:t>
          </w:r>
          <w:r w:rsidRPr="0076021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14:paraId="080839DE" w14:textId="77777777" w:rsidR="0085292B" w:rsidRPr="0076021F" w:rsidRDefault="0085292B" w:rsidP="0076021F">
    <w:pPr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A52F" w14:textId="77777777" w:rsidR="00423633" w:rsidRDefault="00423633" w:rsidP="00922416">
      <w:r>
        <w:separator/>
      </w:r>
    </w:p>
    <w:p w14:paraId="33EDC402" w14:textId="77777777" w:rsidR="0085292B" w:rsidRDefault="0085292B"/>
  </w:footnote>
  <w:footnote w:type="continuationSeparator" w:id="0">
    <w:p w14:paraId="43854297" w14:textId="77777777" w:rsidR="00423633" w:rsidRDefault="00423633" w:rsidP="00922416">
      <w:r>
        <w:continuationSeparator/>
      </w:r>
    </w:p>
    <w:p w14:paraId="6A5867BB" w14:textId="77777777" w:rsidR="0085292B" w:rsidRDefault="0085292B"/>
  </w:footnote>
  <w:footnote w:id="1">
    <w:p w14:paraId="5C9058B5" w14:textId="77777777" w:rsidR="00E5345E" w:rsidRPr="009E678E" w:rsidRDefault="00E5345E" w:rsidP="00E5345E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FootnoteReferenc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14:paraId="28A8078C" w14:textId="77777777" w:rsidR="00725945" w:rsidRPr="00D27E42" w:rsidRDefault="00725945" w:rsidP="00D722F8">
      <w:pPr>
        <w:pStyle w:val="FootnoteText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27E42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27E42">
        <w:rPr>
          <w:rFonts w:ascii="Calibri" w:hAnsi="Calibri" w:cs="Calibri"/>
          <w:sz w:val="18"/>
          <w:szCs w:val="18"/>
        </w:rPr>
        <w:tab/>
        <w:t xml:space="preserve">Σύμφωνα με το </w:t>
      </w:r>
      <w:r w:rsidR="00D27E42">
        <w:rPr>
          <w:rFonts w:ascii="Calibri" w:hAnsi="Calibri" w:cs="Calibri"/>
          <w:sz w:val="18"/>
          <w:szCs w:val="18"/>
        </w:rPr>
        <w:t xml:space="preserve">προηγούμενο </w:t>
      </w:r>
      <w:r w:rsidRPr="00D27E42">
        <w:rPr>
          <w:rFonts w:ascii="Calibri" w:hAnsi="Calibri" w:cs="Calibri"/>
          <w:sz w:val="18"/>
          <w:szCs w:val="18"/>
        </w:rPr>
        <w:t xml:space="preserve">πρακτικό αξιολόγησης </w:t>
      </w:r>
      <w:r w:rsidR="00D27E42" w:rsidRPr="00D27E42">
        <w:rPr>
          <w:rFonts w:ascii="Calibri" w:hAnsi="Calibri" w:cs="Calibri"/>
          <w:sz w:val="18"/>
          <w:szCs w:val="18"/>
        </w:rPr>
        <w:t>και βαθμολόγησης των αγαθών</w:t>
      </w:r>
    </w:p>
  </w:footnote>
  <w:footnote w:id="3">
    <w:p w14:paraId="51365FFF" w14:textId="77777777" w:rsidR="00A21215" w:rsidRPr="00B31984" w:rsidRDefault="00A21215" w:rsidP="00A21215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B31984">
        <w:rPr>
          <w:rStyle w:val="FootnoteReference"/>
          <w:rFonts w:ascii="Calibri" w:hAnsi="Calibri" w:cs="Calibri"/>
          <w:kern w:val="2"/>
          <w:sz w:val="18"/>
          <w:szCs w:val="18"/>
        </w:rPr>
        <w:footnoteRef/>
      </w:r>
      <w:r w:rsidRPr="00B31984">
        <w:rPr>
          <w:rFonts w:ascii="Calibri" w:hAnsi="Calibri" w:cs="Calibri"/>
          <w:kern w:val="2"/>
          <w:sz w:val="18"/>
          <w:szCs w:val="18"/>
        </w:rPr>
        <w:tab/>
        <w:t xml:space="preserve">Η Περιγραφή του </w:t>
      </w:r>
      <w:r w:rsidR="00D27E42">
        <w:rPr>
          <w:rFonts w:ascii="Calibri" w:hAnsi="Calibri" w:cs="Calibri"/>
          <w:kern w:val="2"/>
          <w:sz w:val="18"/>
          <w:szCs w:val="18"/>
        </w:rPr>
        <w:t>αγαθού</w:t>
      </w:r>
      <w:r w:rsidRPr="00B31984">
        <w:rPr>
          <w:rFonts w:ascii="Calibri" w:hAnsi="Calibri" w:cs="Calibri"/>
          <w:kern w:val="2"/>
          <w:sz w:val="18"/>
          <w:szCs w:val="18"/>
        </w:rPr>
        <w:t xml:space="preserve"> με βάση της οικονομική και τεχνική προσφορά του εκάστοτε οικονομικού φορέα.</w:t>
      </w:r>
    </w:p>
  </w:footnote>
  <w:footnote w:id="4">
    <w:p w14:paraId="2E0DA72F" w14:textId="77777777" w:rsidR="0091383B" w:rsidRPr="00B31984" w:rsidRDefault="0091383B" w:rsidP="0091383B">
      <w:pPr>
        <w:pStyle w:val="FootnoteText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B3198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31984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5">
    <w:p w14:paraId="5CD37EFA" w14:textId="77777777" w:rsidR="0091383B" w:rsidRDefault="0091383B" w:rsidP="0091383B">
      <w:pPr>
        <w:pStyle w:val="FootnoteText"/>
        <w:spacing w:line="264" w:lineRule="auto"/>
        <w:ind w:left="284" w:hanging="284"/>
        <w:rPr>
          <w:sz w:val="18"/>
          <w:szCs w:val="18"/>
        </w:rPr>
      </w:pPr>
      <w:r w:rsidRPr="00B3198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31984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D56" w14:textId="77777777"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1" layoutInCell="1" allowOverlap="0" wp14:anchorId="14270BA9" wp14:editId="6719A1FB">
          <wp:simplePos x="0" y="0"/>
          <wp:positionH relativeFrom="column">
            <wp:posOffset>42545</wp:posOffset>
          </wp:positionH>
          <wp:positionV relativeFrom="page">
            <wp:posOffset>381000</wp:posOffset>
          </wp:positionV>
          <wp:extent cx="6062400" cy="1242000"/>
          <wp:effectExtent l="19050" t="19050" r="14605" b="15875"/>
          <wp:wrapNone/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400" cy="1242000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3CEEF" w14:textId="77777777"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14:paraId="7B764D42" w14:textId="77777777"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14:paraId="047EE427" w14:textId="77777777"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14:paraId="13036A70" w14:textId="77777777" w:rsidR="00DF5C5A" w:rsidRPr="00DF5C5A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14:paraId="0516FBFF" w14:textId="77777777" w:rsidR="00DF5C5A" w:rsidRPr="00AB4EA6" w:rsidRDefault="00DF5C5A" w:rsidP="00DF5C5A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 xml:space="preserve">ΤΜΗΜΑ ΠΡΟΜΗΘΕΙΩΝ </w:t>
    </w:r>
  </w:p>
  <w:p w14:paraId="5DCE06AE" w14:textId="77777777" w:rsidR="0085292B" w:rsidRPr="00585BA2" w:rsidRDefault="009B76D9" w:rsidP="00585BA2">
    <w:pPr>
      <w:pStyle w:val="Header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D25A8E">
      <w:rPr>
        <w:rFonts w:ascii="Calibri" w:hAnsi="Calibri" w:cs="Calibri"/>
        <w:sz w:val="18"/>
        <w:szCs w:val="18"/>
      </w:rPr>
      <w:t>πτ</w:t>
    </w:r>
    <w:r w:rsidR="00D25A8E">
      <w:rPr>
        <w:rFonts w:ascii="Calibri" w:hAnsi="Calibri" w:cs="Calibri"/>
        <w:sz w:val="18"/>
        <w:szCs w:val="1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 w15:restartNumberingAfterBreak="0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 w15:restartNumberingAfterBreak="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 w15:restartNumberingAfterBreak="0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 w15:restartNumberingAfterBreak="0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 w15:restartNumberingAfterBreak="0">
    <w:nsid w:val="5F050976"/>
    <w:multiLevelType w:val="hybridMultilevel"/>
    <w:tmpl w:val="4F025E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0033D8"/>
    <w:multiLevelType w:val="hybridMultilevel"/>
    <w:tmpl w:val="9F3410F6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52535">
    <w:abstractNumId w:val="8"/>
  </w:num>
  <w:num w:numId="2" w16cid:durableId="620652034">
    <w:abstractNumId w:val="9"/>
  </w:num>
  <w:num w:numId="3" w16cid:durableId="795098231">
    <w:abstractNumId w:val="13"/>
  </w:num>
  <w:num w:numId="4" w16cid:durableId="1138843425">
    <w:abstractNumId w:val="23"/>
  </w:num>
  <w:num w:numId="5" w16cid:durableId="2005546723">
    <w:abstractNumId w:val="18"/>
  </w:num>
  <w:num w:numId="6" w16cid:durableId="210307339">
    <w:abstractNumId w:val="19"/>
  </w:num>
  <w:num w:numId="7" w16cid:durableId="1191454789">
    <w:abstractNumId w:val="11"/>
  </w:num>
  <w:num w:numId="8" w16cid:durableId="1250042829">
    <w:abstractNumId w:val="22"/>
  </w:num>
  <w:num w:numId="9" w16cid:durableId="293759172">
    <w:abstractNumId w:val="4"/>
  </w:num>
  <w:num w:numId="10" w16cid:durableId="1566573847">
    <w:abstractNumId w:val="2"/>
  </w:num>
  <w:num w:numId="11" w16cid:durableId="1458640698">
    <w:abstractNumId w:val="15"/>
  </w:num>
  <w:num w:numId="12" w16cid:durableId="240872153">
    <w:abstractNumId w:val="12"/>
  </w:num>
  <w:num w:numId="13" w16cid:durableId="1935360402">
    <w:abstractNumId w:val="16"/>
  </w:num>
  <w:num w:numId="14" w16cid:durableId="1729717599">
    <w:abstractNumId w:val="3"/>
  </w:num>
  <w:num w:numId="15" w16cid:durableId="1381246657">
    <w:abstractNumId w:val="14"/>
  </w:num>
  <w:num w:numId="16" w16cid:durableId="1091510210">
    <w:abstractNumId w:val="21"/>
  </w:num>
  <w:num w:numId="17" w16cid:durableId="1631398516">
    <w:abstractNumId w:val="6"/>
  </w:num>
  <w:num w:numId="18" w16cid:durableId="1892500064">
    <w:abstractNumId w:val="17"/>
  </w:num>
  <w:num w:numId="19" w16cid:durableId="924148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8604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8218662">
    <w:abstractNumId w:val="10"/>
  </w:num>
  <w:num w:numId="22" w16cid:durableId="1299065719">
    <w:abstractNumId w:val="0"/>
  </w:num>
  <w:num w:numId="23" w16cid:durableId="1229612354">
    <w:abstractNumId w:val="7"/>
  </w:num>
  <w:num w:numId="24" w16cid:durableId="1115754871">
    <w:abstractNumId w:val="5"/>
  </w:num>
  <w:num w:numId="25" w16cid:durableId="2017920089">
    <w:abstractNumId w:val="1"/>
  </w:num>
  <w:num w:numId="26" w16cid:durableId="449665983">
    <w:abstractNumId w:val="24"/>
  </w:num>
  <w:num w:numId="27" w16cid:durableId="17833802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BF"/>
    <w:rsid w:val="0000102C"/>
    <w:rsid w:val="00003DE6"/>
    <w:rsid w:val="00006196"/>
    <w:rsid w:val="00007608"/>
    <w:rsid w:val="00007660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62A1D"/>
    <w:rsid w:val="000638AD"/>
    <w:rsid w:val="00072B19"/>
    <w:rsid w:val="00074506"/>
    <w:rsid w:val="00081A07"/>
    <w:rsid w:val="0008274D"/>
    <w:rsid w:val="00082B9F"/>
    <w:rsid w:val="000836BF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2EF5"/>
    <w:rsid w:val="000C407B"/>
    <w:rsid w:val="000D1B25"/>
    <w:rsid w:val="000E0FAF"/>
    <w:rsid w:val="000F0993"/>
    <w:rsid w:val="000F468E"/>
    <w:rsid w:val="00100F3F"/>
    <w:rsid w:val="00106F52"/>
    <w:rsid w:val="001072B1"/>
    <w:rsid w:val="00107311"/>
    <w:rsid w:val="00115FC1"/>
    <w:rsid w:val="00116811"/>
    <w:rsid w:val="00117D63"/>
    <w:rsid w:val="00120919"/>
    <w:rsid w:val="001248D2"/>
    <w:rsid w:val="00127628"/>
    <w:rsid w:val="00127685"/>
    <w:rsid w:val="00130A7A"/>
    <w:rsid w:val="001340A8"/>
    <w:rsid w:val="00135CF2"/>
    <w:rsid w:val="001425D9"/>
    <w:rsid w:val="0014297E"/>
    <w:rsid w:val="0015560E"/>
    <w:rsid w:val="00164705"/>
    <w:rsid w:val="0016562C"/>
    <w:rsid w:val="00165CCD"/>
    <w:rsid w:val="001665B8"/>
    <w:rsid w:val="001706A6"/>
    <w:rsid w:val="00175BF6"/>
    <w:rsid w:val="00176E24"/>
    <w:rsid w:val="001809BB"/>
    <w:rsid w:val="0019154E"/>
    <w:rsid w:val="001A3AAC"/>
    <w:rsid w:val="001A4DCE"/>
    <w:rsid w:val="001A5722"/>
    <w:rsid w:val="001A61D4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F94"/>
    <w:rsid w:val="001F3A15"/>
    <w:rsid w:val="001F668A"/>
    <w:rsid w:val="001F7CE4"/>
    <w:rsid w:val="001F7F44"/>
    <w:rsid w:val="00201FF0"/>
    <w:rsid w:val="002024ED"/>
    <w:rsid w:val="0020292C"/>
    <w:rsid w:val="0020306D"/>
    <w:rsid w:val="00203397"/>
    <w:rsid w:val="00206C37"/>
    <w:rsid w:val="00206EF4"/>
    <w:rsid w:val="00207E04"/>
    <w:rsid w:val="00210134"/>
    <w:rsid w:val="0021080B"/>
    <w:rsid w:val="00211893"/>
    <w:rsid w:val="002131A2"/>
    <w:rsid w:val="00213A22"/>
    <w:rsid w:val="00213C53"/>
    <w:rsid w:val="002225B2"/>
    <w:rsid w:val="00222920"/>
    <w:rsid w:val="002267C3"/>
    <w:rsid w:val="00231D6C"/>
    <w:rsid w:val="00233159"/>
    <w:rsid w:val="00241C78"/>
    <w:rsid w:val="00243B80"/>
    <w:rsid w:val="00243F10"/>
    <w:rsid w:val="002453E4"/>
    <w:rsid w:val="0025007D"/>
    <w:rsid w:val="00251DEA"/>
    <w:rsid w:val="0025359E"/>
    <w:rsid w:val="002556F8"/>
    <w:rsid w:val="002569FD"/>
    <w:rsid w:val="002671F7"/>
    <w:rsid w:val="0027167E"/>
    <w:rsid w:val="002740BB"/>
    <w:rsid w:val="00276BFA"/>
    <w:rsid w:val="0028147F"/>
    <w:rsid w:val="002815E9"/>
    <w:rsid w:val="002836C1"/>
    <w:rsid w:val="00283945"/>
    <w:rsid w:val="00293696"/>
    <w:rsid w:val="002943FC"/>
    <w:rsid w:val="00296ECB"/>
    <w:rsid w:val="002A063B"/>
    <w:rsid w:val="002A181A"/>
    <w:rsid w:val="002A1BD0"/>
    <w:rsid w:val="002A43FF"/>
    <w:rsid w:val="002A6447"/>
    <w:rsid w:val="002B1659"/>
    <w:rsid w:val="002B2429"/>
    <w:rsid w:val="002B27A4"/>
    <w:rsid w:val="002B799B"/>
    <w:rsid w:val="002D16F0"/>
    <w:rsid w:val="002D24CA"/>
    <w:rsid w:val="002D4673"/>
    <w:rsid w:val="002D4E9C"/>
    <w:rsid w:val="002E1EC3"/>
    <w:rsid w:val="002E4505"/>
    <w:rsid w:val="002E758A"/>
    <w:rsid w:val="002E76B6"/>
    <w:rsid w:val="002F185F"/>
    <w:rsid w:val="002F1FB8"/>
    <w:rsid w:val="00301446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45CDB"/>
    <w:rsid w:val="00350313"/>
    <w:rsid w:val="0035082F"/>
    <w:rsid w:val="00353874"/>
    <w:rsid w:val="00354BBC"/>
    <w:rsid w:val="00354F80"/>
    <w:rsid w:val="00361701"/>
    <w:rsid w:val="0036707D"/>
    <w:rsid w:val="003702DB"/>
    <w:rsid w:val="00373E72"/>
    <w:rsid w:val="003819CB"/>
    <w:rsid w:val="0038674C"/>
    <w:rsid w:val="003920D4"/>
    <w:rsid w:val="00394FB8"/>
    <w:rsid w:val="003A16BB"/>
    <w:rsid w:val="003A29AE"/>
    <w:rsid w:val="003B3109"/>
    <w:rsid w:val="003B694C"/>
    <w:rsid w:val="003B712C"/>
    <w:rsid w:val="003C07B5"/>
    <w:rsid w:val="003C2555"/>
    <w:rsid w:val="003C5D53"/>
    <w:rsid w:val="003D21B1"/>
    <w:rsid w:val="003D3DA4"/>
    <w:rsid w:val="003D4FA8"/>
    <w:rsid w:val="003E4DF0"/>
    <w:rsid w:val="003E7A03"/>
    <w:rsid w:val="003F0E43"/>
    <w:rsid w:val="003F11BE"/>
    <w:rsid w:val="003F1268"/>
    <w:rsid w:val="003F52EE"/>
    <w:rsid w:val="00400194"/>
    <w:rsid w:val="0040368F"/>
    <w:rsid w:val="00420630"/>
    <w:rsid w:val="00420729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4817"/>
    <w:rsid w:val="00445358"/>
    <w:rsid w:val="00445EBC"/>
    <w:rsid w:val="004517CD"/>
    <w:rsid w:val="0046525F"/>
    <w:rsid w:val="00467EA5"/>
    <w:rsid w:val="00467EBE"/>
    <w:rsid w:val="00471502"/>
    <w:rsid w:val="00477CFB"/>
    <w:rsid w:val="00480B6C"/>
    <w:rsid w:val="00481D55"/>
    <w:rsid w:val="00482E11"/>
    <w:rsid w:val="0048390A"/>
    <w:rsid w:val="00490B2B"/>
    <w:rsid w:val="004919C5"/>
    <w:rsid w:val="00492D1E"/>
    <w:rsid w:val="00492F61"/>
    <w:rsid w:val="004939FF"/>
    <w:rsid w:val="00493B4E"/>
    <w:rsid w:val="004950DF"/>
    <w:rsid w:val="00495981"/>
    <w:rsid w:val="00496749"/>
    <w:rsid w:val="00496DFA"/>
    <w:rsid w:val="004A2D2B"/>
    <w:rsid w:val="004A4874"/>
    <w:rsid w:val="004B191E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F0140"/>
    <w:rsid w:val="004F4A02"/>
    <w:rsid w:val="004F61EE"/>
    <w:rsid w:val="00500487"/>
    <w:rsid w:val="00502D9B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273A2"/>
    <w:rsid w:val="00536181"/>
    <w:rsid w:val="0053758E"/>
    <w:rsid w:val="00540498"/>
    <w:rsid w:val="00543406"/>
    <w:rsid w:val="00543FC9"/>
    <w:rsid w:val="005542C8"/>
    <w:rsid w:val="0055612B"/>
    <w:rsid w:val="00562458"/>
    <w:rsid w:val="0057123C"/>
    <w:rsid w:val="00574205"/>
    <w:rsid w:val="00574D39"/>
    <w:rsid w:val="005843EC"/>
    <w:rsid w:val="00585BA2"/>
    <w:rsid w:val="0058635A"/>
    <w:rsid w:val="00586853"/>
    <w:rsid w:val="005875A3"/>
    <w:rsid w:val="00590384"/>
    <w:rsid w:val="00592164"/>
    <w:rsid w:val="0059362E"/>
    <w:rsid w:val="00593E95"/>
    <w:rsid w:val="005944FE"/>
    <w:rsid w:val="005970C8"/>
    <w:rsid w:val="005973E7"/>
    <w:rsid w:val="0059791C"/>
    <w:rsid w:val="00597C29"/>
    <w:rsid w:val="005A068E"/>
    <w:rsid w:val="005A159C"/>
    <w:rsid w:val="005B3C24"/>
    <w:rsid w:val="005B4129"/>
    <w:rsid w:val="005B4733"/>
    <w:rsid w:val="005B542C"/>
    <w:rsid w:val="005B5C0A"/>
    <w:rsid w:val="005C2AC0"/>
    <w:rsid w:val="005C66FD"/>
    <w:rsid w:val="005D3CE8"/>
    <w:rsid w:val="005D4F56"/>
    <w:rsid w:val="005E3352"/>
    <w:rsid w:val="005E53BF"/>
    <w:rsid w:val="005F003F"/>
    <w:rsid w:val="005F1A18"/>
    <w:rsid w:val="00602903"/>
    <w:rsid w:val="00603A51"/>
    <w:rsid w:val="00603C31"/>
    <w:rsid w:val="006056C5"/>
    <w:rsid w:val="00605E37"/>
    <w:rsid w:val="00615C9F"/>
    <w:rsid w:val="00630291"/>
    <w:rsid w:val="00630B67"/>
    <w:rsid w:val="006343C7"/>
    <w:rsid w:val="00644E1B"/>
    <w:rsid w:val="00646831"/>
    <w:rsid w:val="00646FEF"/>
    <w:rsid w:val="0065009E"/>
    <w:rsid w:val="0065299E"/>
    <w:rsid w:val="00652DA9"/>
    <w:rsid w:val="006549C7"/>
    <w:rsid w:val="00655829"/>
    <w:rsid w:val="00655A28"/>
    <w:rsid w:val="0065667C"/>
    <w:rsid w:val="006575FD"/>
    <w:rsid w:val="00661522"/>
    <w:rsid w:val="00661654"/>
    <w:rsid w:val="0066340E"/>
    <w:rsid w:val="00672D7F"/>
    <w:rsid w:val="006753F9"/>
    <w:rsid w:val="00681970"/>
    <w:rsid w:val="00685CF5"/>
    <w:rsid w:val="0069017C"/>
    <w:rsid w:val="0069448F"/>
    <w:rsid w:val="0069647B"/>
    <w:rsid w:val="006A00C7"/>
    <w:rsid w:val="006A1FAE"/>
    <w:rsid w:val="006A2DAA"/>
    <w:rsid w:val="006A3747"/>
    <w:rsid w:val="006A6036"/>
    <w:rsid w:val="006A642E"/>
    <w:rsid w:val="006A7851"/>
    <w:rsid w:val="006A79C9"/>
    <w:rsid w:val="006B14B6"/>
    <w:rsid w:val="006B3474"/>
    <w:rsid w:val="006C141F"/>
    <w:rsid w:val="006C1493"/>
    <w:rsid w:val="006C1BCC"/>
    <w:rsid w:val="006D0DC4"/>
    <w:rsid w:val="006D16B8"/>
    <w:rsid w:val="006D262E"/>
    <w:rsid w:val="006D3113"/>
    <w:rsid w:val="006D6D62"/>
    <w:rsid w:val="006D700F"/>
    <w:rsid w:val="006E0656"/>
    <w:rsid w:val="006E1AC7"/>
    <w:rsid w:val="006F0FD7"/>
    <w:rsid w:val="006F32D3"/>
    <w:rsid w:val="006F3A60"/>
    <w:rsid w:val="006F649B"/>
    <w:rsid w:val="006F743E"/>
    <w:rsid w:val="00701A0F"/>
    <w:rsid w:val="0070488C"/>
    <w:rsid w:val="00705161"/>
    <w:rsid w:val="007109C1"/>
    <w:rsid w:val="00725945"/>
    <w:rsid w:val="00726177"/>
    <w:rsid w:val="0073254D"/>
    <w:rsid w:val="007346DC"/>
    <w:rsid w:val="00735EB4"/>
    <w:rsid w:val="00736DE0"/>
    <w:rsid w:val="007420C4"/>
    <w:rsid w:val="00743029"/>
    <w:rsid w:val="00747563"/>
    <w:rsid w:val="00751C29"/>
    <w:rsid w:val="00752237"/>
    <w:rsid w:val="00755E9C"/>
    <w:rsid w:val="00756CD8"/>
    <w:rsid w:val="00757BAA"/>
    <w:rsid w:val="0076021F"/>
    <w:rsid w:val="00761B2C"/>
    <w:rsid w:val="00762EB8"/>
    <w:rsid w:val="00771E15"/>
    <w:rsid w:val="00771FB1"/>
    <w:rsid w:val="00777B20"/>
    <w:rsid w:val="007820ED"/>
    <w:rsid w:val="0078789C"/>
    <w:rsid w:val="007879C6"/>
    <w:rsid w:val="00792D97"/>
    <w:rsid w:val="00793585"/>
    <w:rsid w:val="00797A19"/>
    <w:rsid w:val="007A3058"/>
    <w:rsid w:val="007A3266"/>
    <w:rsid w:val="007B0B0B"/>
    <w:rsid w:val="007B1AE2"/>
    <w:rsid w:val="007B3CAA"/>
    <w:rsid w:val="007B3D35"/>
    <w:rsid w:val="007B6C54"/>
    <w:rsid w:val="007C7367"/>
    <w:rsid w:val="007C73CA"/>
    <w:rsid w:val="007D105A"/>
    <w:rsid w:val="007E00D7"/>
    <w:rsid w:val="007E0D7E"/>
    <w:rsid w:val="007E1CD4"/>
    <w:rsid w:val="007E4220"/>
    <w:rsid w:val="007F28E8"/>
    <w:rsid w:val="007F3B69"/>
    <w:rsid w:val="007F5A75"/>
    <w:rsid w:val="007F6E6A"/>
    <w:rsid w:val="007F7B54"/>
    <w:rsid w:val="008014C0"/>
    <w:rsid w:val="00801BDD"/>
    <w:rsid w:val="008114CE"/>
    <w:rsid w:val="00814013"/>
    <w:rsid w:val="00814F6F"/>
    <w:rsid w:val="008176C5"/>
    <w:rsid w:val="008209DC"/>
    <w:rsid w:val="00820B57"/>
    <w:rsid w:val="00821CA0"/>
    <w:rsid w:val="00823B84"/>
    <w:rsid w:val="00823F7F"/>
    <w:rsid w:val="008240CE"/>
    <w:rsid w:val="008275E0"/>
    <w:rsid w:val="008279B8"/>
    <w:rsid w:val="00833023"/>
    <w:rsid w:val="00835672"/>
    <w:rsid w:val="0085037C"/>
    <w:rsid w:val="0085292B"/>
    <w:rsid w:val="00854A66"/>
    <w:rsid w:val="00860C54"/>
    <w:rsid w:val="0086248A"/>
    <w:rsid w:val="00871B14"/>
    <w:rsid w:val="0087455F"/>
    <w:rsid w:val="008748E8"/>
    <w:rsid w:val="00875EFC"/>
    <w:rsid w:val="008761EC"/>
    <w:rsid w:val="008828F6"/>
    <w:rsid w:val="0088316F"/>
    <w:rsid w:val="008832F5"/>
    <w:rsid w:val="008869D5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5283"/>
    <w:rsid w:val="008C24E4"/>
    <w:rsid w:val="008C3E0C"/>
    <w:rsid w:val="008C7BC2"/>
    <w:rsid w:val="008D2241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383B"/>
    <w:rsid w:val="00914014"/>
    <w:rsid w:val="0091465C"/>
    <w:rsid w:val="00915A23"/>
    <w:rsid w:val="00917DDE"/>
    <w:rsid w:val="00922416"/>
    <w:rsid w:val="0092526D"/>
    <w:rsid w:val="009254BA"/>
    <w:rsid w:val="00927F49"/>
    <w:rsid w:val="00932EB3"/>
    <w:rsid w:val="00933EB1"/>
    <w:rsid w:val="00935162"/>
    <w:rsid w:val="00937DFA"/>
    <w:rsid w:val="00941029"/>
    <w:rsid w:val="009479E3"/>
    <w:rsid w:val="009501B9"/>
    <w:rsid w:val="0095186B"/>
    <w:rsid w:val="00952DB0"/>
    <w:rsid w:val="00953AC3"/>
    <w:rsid w:val="009552E4"/>
    <w:rsid w:val="009572F3"/>
    <w:rsid w:val="00962145"/>
    <w:rsid w:val="0096229A"/>
    <w:rsid w:val="00962A65"/>
    <w:rsid w:val="00962A85"/>
    <w:rsid w:val="009646F4"/>
    <w:rsid w:val="00967072"/>
    <w:rsid w:val="00970713"/>
    <w:rsid w:val="00972D7A"/>
    <w:rsid w:val="009811AA"/>
    <w:rsid w:val="009844E0"/>
    <w:rsid w:val="0098572F"/>
    <w:rsid w:val="009859C2"/>
    <w:rsid w:val="00991680"/>
    <w:rsid w:val="009921D1"/>
    <w:rsid w:val="00996315"/>
    <w:rsid w:val="009A0BA8"/>
    <w:rsid w:val="009A778B"/>
    <w:rsid w:val="009B0425"/>
    <w:rsid w:val="009B099C"/>
    <w:rsid w:val="009B1FD0"/>
    <w:rsid w:val="009B2A46"/>
    <w:rsid w:val="009B4EE8"/>
    <w:rsid w:val="009B76D9"/>
    <w:rsid w:val="009C34AF"/>
    <w:rsid w:val="009C4BC7"/>
    <w:rsid w:val="009C5105"/>
    <w:rsid w:val="009C5AB2"/>
    <w:rsid w:val="009D07EC"/>
    <w:rsid w:val="009D1852"/>
    <w:rsid w:val="009E44D4"/>
    <w:rsid w:val="009E678E"/>
    <w:rsid w:val="009E72C3"/>
    <w:rsid w:val="009F39C3"/>
    <w:rsid w:val="009F3C30"/>
    <w:rsid w:val="009F4882"/>
    <w:rsid w:val="009F5534"/>
    <w:rsid w:val="00A01453"/>
    <w:rsid w:val="00A02389"/>
    <w:rsid w:val="00A07A5A"/>
    <w:rsid w:val="00A11A5B"/>
    <w:rsid w:val="00A11C29"/>
    <w:rsid w:val="00A16288"/>
    <w:rsid w:val="00A1664B"/>
    <w:rsid w:val="00A21215"/>
    <w:rsid w:val="00A24217"/>
    <w:rsid w:val="00A26D09"/>
    <w:rsid w:val="00A27712"/>
    <w:rsid w:val="00A27BAD"/>
    <w:rsid w:val="00A3117C"/>
    <w:rsid w:val="00A316DC"/>
    <w:rsid w:val="00A3282B"/>
    <w:rsid w:val="00A35EC1"/>
    <w:rsid w:val="00A41B5D"/>
    <w:rsid w:val="00A44738"/>
    <w:rsid w:val="00A45EA4"/>
    <w:rsid w:val="00A5029C"/>
    <w:rsid w:val="00A530D9"/>
    <w:rsid w:val="00A5506F"/>
    <w:rsid w:val="00A55361"/>
    <w:rsid w:val="00A622EB"/>
    <w:rsid w:val="00A64FEB"/>
    <w:rsid w:val="00A650FF"/>
    <w:rsid w:val="00A67A9A"/>
    <w:rsid w:val="00A67D72"/>
    <w:rsid w:val="00A7231C"/>
    <w:rsid w:val="00A7494B"/>
    <w:rsid w:val="00A8212A"/>
    <w:rsid w:val="00A928F4"/>
    <w:rsid w:val="00A97808"/>
    <w:rsid w:val="00AA00B1"/>
    <w:rsid w:val="00AA2A75"/>
    <w:rsid w:val="00AA6F95"/>
    <w:rsid w:val="00AB0950"/>
    <w:rsid w:val="00AB41B3"/>
    <w:rsid w:val="00AB4C9B"/>
    <w:rsid w:val="00AB5B26"/>
    <w:rsid w:val="00AB5B5B"/>
    <w:rsid w:val="00AC3763"/>
    <w:rsid w:val="00AC56D3"/>
    <w:rsid w:val="00AE3B62"/>
    <w:rsid w:val="00AE3C81"/>
    <w:rsid w:val="00AE4134"/>
    <w:rsid w:val="00AE448C"/>
    <w:rsid w:val="00AE658C"/>
    <w:rsid w:val="00AE7742"/>
    <w:rsid w:val="00AF377C"/>
    <w:rsid w:val="00B02FB8"/>
    <w:rsid w:val="00B03894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1984"/>
    <w:rsid w:val="00B328E9"/>
    <w:rsid w:val="00B34B1C"/>
    <w:rsid w:val="00B40AF0"/>
    <w:rsid w:val="00B40C9A"/>
    <w:rsid w:val="00B41614"/>
    <w:rsid w:val="00B44D19"/>
    <w:rsid w:val="00B4662D"/>
    <w:rsid w:val="00B466AD"/>
    <w:rsid w:val="00B50102"/>
    <w:rsid w:val="00B517B9"/>
    <w:rsid w:val="00B52C1F"/>
    <w:rsid w:val="00B57C51"/>
    <w:rsid w:val="00B6343B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2D5"/>
    <w:rsid w:val="00BC4BF0"/>
    <w:rsid w:val="00BC4E9C"/>
    <w:rsid w:val="00BC518E"/>
    <w:rsid w:val="00BC62E2"/>
    <w:rsid w:val="00BC6CFF"/>
    <w:rsid w:val="00BC7B3F"/>
    <w:rsid w:val="00BD0FD0"/>
    <w:rsid w:val="00BE1BB7"/>
    <w:rsid w:val="00BF17F8"/>
    <w:rsid w:val="00C033CB"/>
    <w:rsid w:val="00C12ABB"/>
    <w:rsid w:val="00C16E57"/>
    <w:rsid w:val="00C2663F"/>
    <w:rsid w:val="00C31CBA"/>
    <w:rsid w:val="00C3390D"/>
    <w:rsid w:val="00C35637"/>
    <w:rsid w:val="00C35830"/>
    <w:rsid w:val="00C35CD0"/>
    <w:rsid w:val="00C375A2"/>
    <w:rsid w:val="00C40358"/>
    <w:rsid w:val="00C41484"/>
    <w:rsid w:val="00C43386"/>
    <w:rsid w:val="00C44F80"/>
    <w:rsid w:val="00C45947"/>
    <w:rsid w:val="00C46BC8"/>
    <w:rsid w:val="00C54164"/>
    <w:rsid w:val="00C54315"/>
    <w:rsid w:val="00C55C22"/>
    <w:rsid w:val="00C55DE1"/>
    <w:rsid w:val="00C57F0C"/>
    <w:rsid w:val="00C60130"/>
    <w:rsid w:val="00C601AE"/>
    <w:rsid w:val="00C61027"/>
    <w:rsid w:val="00C6245E"/>
    <w:rsid w:val="00C71DA9"/>
    <w:rsid w:val="00C74872"/>
    <w:rsid w:val="00C76F3D"/>
    <w:rsid w:val="00C77D1A"/>
    <w:rsid w:val="00C87731"/>
    <w:rsid w:val="00C90CEC"/>
    <w:rsid w:val="00C95145"/>
    <w:rsid w:val="00C959CE"/>
    <w:rsid w:val="00C97EDD"/>
    <w:rsid w:val="00CA13A5"/>
    <w:rsid w:val="00CA6CA1"/>
    <w:rsid w:val="00CA6DF5"/>
    <w:rsid w:val="00CA70ED"/>
    <w:rsid w:val="00CA7FF4"/>
    <w:rsid w:val="00CB176F"/>
    <w:rsid w:val="00CB1CE9"/>
    <w:rsid w:val="00CB2694"/>
    <w:rsid w:val="00CB3989"/>
    <w:rsid w:val="00CB41DE"/>
    <w:rsid w:val="00CC38F1"/>
    <w:rsid w:val="00CC4BAD"/>
    <w:rsid w:val="00CC56FF"/>
    <w:rsid w:val="00CD708D"/>
    <w:rsid w:val="00CE0720"/>
    <w:rsid w:val="00CE0A2F"/>
    <w:rsid w:val="00CE4E80"/>
    <w:rsid w:val="00CE54CD"/>
    <w:rsid w:val="00CE5B60"/>
    <w:rsid w:val="00CE68FB"/>
    <w:rsid w:val="00CE71B2"/>
    <w:rsid w:val="00CE7EEA"/>
    <w:rsid w:val="00CF2F68"/>
    <w:rsid w:val="00CF6696"/>
    <w:rsid w:val="00D04858"/>
    <w:rsid w:val="00D17989"/>
    <w:rsid w:val="00D22E5A"/>
    <w:rsid w:val="00D24AAC"/>
    <w:rsid w:val="00D255CE"/>
    <w:rsid w:val="00D25A8E"/>
    <w:rsid w:val="00D277D0"/>
    <w:rsid w:val="00D27E42"/>
    <w:rsid w:val="00D324D3"/>
    <w:rsid w:val="00D343D2"/>
    <w:rsid w:val="00D44FAE"/>
    <w:rsid w:val="00D52D1E"/>
    <w:rsid w:val="00D649A7"/>
    <w:rsid w:val="00D64D6A"/>
    <w:rsid w:val="00D67BC2"/>
    <w:rsid w:val="00D70F98"/>
    <w:rsid w:val="00D722F8"/>
    <w:rsid w:val="00D73A4F"/>
    <w:rsid w:val="00D760F0"/>
    <w:rsid w:val="00D779B3"/>
    <w:rsid w:val="00D82C49"/>
    <w:rsid w:val="00D86EE9"/>
    <w:rsid w:val="00D87FCF"/>
    <w:rsid w:val="00D9267B"/>
    <w:rsid w:val="00D92961"/>
    <w:rsid w:val="00D951D0"/>
    <w:rsid w:val="00DA1682"/>
    <w:rsid w:val="00DA302D"/>
    <w:rsid w:val="00DA323E"/>
    <w:rsid w:val="00DA5DA6"/>
    <w:rsid w:val="00DB09FB"/>
    <w:rsid w:val="00DB1C11"/>
    <w:rsid w:val="00DB2110"/>
    <w:rsid w:val="00DB2AB9"/>
    <w:rsid w:val="00DB2DBD"/>
    <w:rsid w:val="00DB56EF"/>
    <w:rsid w:val="00DC0244"/>
    <w:rsid w:val="00DC22DB"/>
    <w:rsid w:val="00DC2B24"/>
    <w:rsid w:val="00DD2945"/>
    <w:rsid w:val="00DD3170"/>
    <w:rsid w:val="00DD4774"/>
    <w:rsid w:val="00DE2621"/>
    <w:rsid w:val="00DE7BCE"/>
    <w:rsid w:val="00DF0AFC"/>
    <w:rsid w:val="00DF2140"/>
    <w:rsid w:val="00DF5C5A"/>
    <w:rsid w:val="00DF7AD8"/>
    <w:rsid w:val="00E11529"/>
    <w:rsid w:val="00E13E5A"/>
    <w:rsid w:val="00E143DA"/>
    <w:rsid w:val="00E172C9"/>
    <w:rsid w:val="00E173D4"/>
    <w:rsid w:val="00E2175A"/>
    <w:rsid w:val="00E23EC5"/>
    <w:rsid w:val="00E25E5E"/>
    <w:rsid w:val="00E3063D"/>
    <w:rsid w:val="00E378E8"/>
    <w:rsid w:val="00E40C0E"/>
    <w:rsid w:val="00E43AE1"/>
    <w:rsid w:val="00E50F47"/>
    <w:rsid w:val="00E52759"/>
    <w:rsid w:val="00E5345E"/>
    <w:rsid w:val="00E53760"/>
    <w:rsid w:val="00E54897"/>
    <w:rsid w:val="00E55C3F"/>
    <w:rsid w:val="00E9364F"/>
    <w:rsid w:val="00EA0768"/>
    <w:rsid w:val="00EA1C84"/>
    <w:rsid w:val="00EA5086"/>
    <w:rsid w:val="00EA6278"/>
    <w:rsid w:val="00EA6CE9"/>
    <w:rsid w:val="00EA7C8F"/>
    <w:rsid w:val="00EB61A3"/>
    <w:rsid w:val="00EB6DD4"/>
    <w:rsid w:val="00ED0740"/>
    <w:rsid w:val="00ED39C3"/>
    <w:rsid w:val="00ED4F50"/>
    <w:rsid w:val="00EE2C14"/>
    <w:rsid w:val="00EE4EED"/>
    <w:rsid w:val="00EF24CB"/>
    <w:rsid w:val="00EF5C2B"/>
    <w:rsid w:val="00EF6548"/>
    <w:rsid w:val="00EF72A1"/>
    <w:rsid w:val="00F02B07"/>
    <w:rsid w:val="00F042DD"/>
    <w:rsid w:val="00F04BB6"/>
    <w:rsid w:val="00F12748"/>
    <w:rsid w:val="00F15DD0"/>
    <w:rsid w:val="00F16916"/>
    <w:rsid w:val="00F22287"/>
    <w:rsid w:val="00F22A81"/>
    <w:rsid w:val="00F24EAB"/>
    <w:rsid w:val="00F26895"/>
    <w:rsid w:val="00F339EC"/>
    <w:rsid w:val="00F35621"/>
    <w:rsid w:val="00F366CC"/>
    <w:rsid w:val="00F447A9"/>
    <w:rsid w:val="00F54972"/>
    <w:rsid w:val="00F565E1"/>
    <w:rsid w:val="00F56779"/>
    <w:rsid w:val="00F6097B"/>
    <w:rsid w:val="00F616DE"/>
    <w:rsid w:val="00F61D68"/>
    <w:rsid w:val="00F62EFA"/>
    <w:rsid w:val="00F64AE7"/>
    <w:rsid w:val="00F67106"/>
    <w:rsid w:val="00F73541"/>
    <w:rsid w:val="00F75A4E"/>
    <w:rsid w:val="00F84EEE"/>
    <w:rsid w:val="00F8531A"/>
    <w:rsid w:val="00F871E3"/>
    <w:rsid w:val="00F93F23"/>
    <w:rsid w:val="00FB2958"/>
    <w:rsid w:val="00FC0853"/>
    <w:rsid w:val="00FC6EAC"/>
    <w:rsid w:val="00FC70BC"/>
    <w:rsid w:val="00FD0AD1"/>
    <w:rsid w:val="00FD0CB6"/>
    <w:rsid w:val="00FD32B6"/>
    <w:rsid w:val="00FD4E8A"/>
    <w:rsid w:val="00FE05B9"/>
    <w:rsid w:val="00FE0ACB"/>
    <w:rsid w:val="00FE1381"/>
    <w:rsid w:val="00FE2A72"/>
    <w:rsid w:val="00FE4043"/>
    <w:rsid w:val="00FE4FE7"/>
    <w:rsid w:val="00FF210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55DD403"/>
  <w15:docId w15:val="{25FB0CBD-979B-4E2F-B0CF-51705C1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74CE-C2E4-46DB-808B-FD24E7C5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Efi Koutsavli</cp:lastModifiedBy>
  <cp:revision>31</cp:revision>
  <cp:lastPrinted>2022-01-19T09:31:00Z</cp:lastPrinted>
  <dcterms:created xsi:type="dcterms:W3CDTF">2023-02-23T08:18:00Z</dcterms:created>
  <dcterms:modified xsi:type="dcterms:W3CDTF">2023-09-18T09:42:00Z</dcterms:modified>
</cp:coreProperties>
</file>