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99C2" w14:textId="77777777" w:rsidR="00C91CEE" w:rsidRDefault="00C91CEE"/>
    <w:p w14:paraId="14C48BE2" w14:textId="77777777" w:rsidR="00C91CEE" w:rsidRDefault="00C91CEE"/>
    <w:p w14:paraId="53371FDD" w14:textId="77777777" w:rsidR="00C91CEE" w:rsidRDefault="00C91CEE"/>
    <w:p w14:paraId="04CE350F" w14:textId="77777777" w:rsidR="00C91CEE" w:rsidRDefault="00C91CE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835"/>
        <w:gridCol w:w="6804"/>
      </w:tblGrid>
      <w:tr w:rsidR="00E8631B" w:rsidRPr="00084AC4" w14:paraId="3CA002CD" w14:textId="77777777" w:rsidTr="00214864">
        <w:tc>
          <w:tcPr>
            <w:tcW w:w="9639" w:type="dxa"/>
            <w:gridSpan w:val="2"/>
            <w:shd w:val="pct10" w:color="auto" w:fill="FFFFFF"/>
          </w:tcPr>
          <w:p w14:paraId="75D636C5" w14:textId="77777777" w:rsidR="00C91CEE" w:rsidRPr="00084AC4" w:rsidRDefault="00C91CEE" w:rsidP="00C91C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ΑΙΤΗΣΗ ΕΚΔΟΣΗΣ ΕΓΓΥΗΤΙΚΗΣ ΕΠΙΣΤΟΛΗΣ </w:t>
            </w:r>
          </w:p>
          <w:p w14:paraId="360017DB" w14:textId="77777777" w:rsidR="00E8631B" w:rsidRPr="00084AC4" w:rsidRDefault="00E8631B" w:rsidP="008838D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0171" w:rsidRPr="00084AC4" w14:paraId="2B190636" w14:textId="77777777" w:rsidTr="008C0171">
        <w:tc>
          <w:tcPr>
            <w:tcW w:w="9639" w:type="dxa"/>
            <w:gridSpan w:val="2"/>
            <w:shd w:val="clear" w:color="auto" w:fill="auto"/>
          </w:tcPr>
          <w:p w14:paraId="61984EEF" w14:textId="77777777" w:rsidR="008C0171" w:rsidRPr="00084AC4" w:rsidRDefault="008C0171" w:rsidP="007E1D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CEE" w:rsidRPr="00084AC4" w14:paraId="53243042" w14:textId="77777777" w:rsidTr="008C0171">
        <w:tc>
          <w:tcPr>
            <w:tcW w:w="9639" w:type="dxa"/>
            <w:gridSpan w:val="2"/>
            <w:shd w:val="clear" w:color="auto" w:fill="auto"/>
          </w:tcPr>
          <w:p w14:paraId="7A1001DB" w14:textId="77777777" w:rsidR="00C91CEE" w:rsidRPr="00084AC4" w:rsidRDefault="00C91CEE" w:rsidP="007E1D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14:paraId="196C147B" w14:textId="77777777" w:rsidTr="00C91CEE">
        <w:tblPrEx>
          <w:shd w:val="clear" w:color="auto" w:fill="auto"/>
        </w:tblPrEx>
        <w:trPr>
          <w:trHeight w:val="623"/>
        </w:trPr>
        <w:tc>
          <w:tcPr>
            <w:tcW w:w="2835" w:type="dxa"/>
            <w:shd w:val="pct10" w:color="auto" w:fill="FFFFFF"/>
            <w:vAlign w:val="bottom"/>
          </w:tcPr>
          <w:p w14:paraId="2E5C3E00" w14:textId="77777777" w:rsidR="00C91CEE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3C360AA" w14:textId="77777777" w:rsidR="008838DD" w:rsidRPr="003745E8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Κατηγορία Εγγυητικής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14:paraId="19602B5B" w14:textId="77777777"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14:paraId="505D55F1" w14:textId="77777777" w:rsidTr="00C91CEE">
        <w:tblPrEx>
          <w:shd w:val="clear" w:color="auto" w:fill="auto"/>
        </w:tblPrEx>
        <w:trPr>
          <w:trHeight w:val="547"/>
        </w:trPr>
        <w:tc>
          <w:tcPr>
            <w:tcW w:w="2835" w:type="dxa"/>
            <w:shd w:val="pct10" w:color="auto" w:fill="FFFFFF"/>
          </w:tcPr>
          <w:p w14:paraId="625A8507" w14:textId="77777777" w:rsidR="00C91CEE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45AE4F49" w14:textId="77777777" w:rsidR="008838DD" w:rsidRPr="003745E8" w:rsidRDefault="00C91CEE" w:rsidP="00253BB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Νόμισμα – Ποσό Εγγυητικής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14:paraId="4B247305" w14:textId="77777777"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14:paraId="0E5A91E4" w14:textId="77777777" w:rsidTr="006A14EB">
        <w:tblPrEx>
          <w:shd w:val="clear" w:color="auto" w:fill="auto"/>
        </w:tblPrEx>
        <w:trPr>
          <w:trHeight w:val="136"/>
        </w:trPr>
        <w:tc>
          <w:tcPr>
            <w:tcW w:w="2835" w:type="dxa"/>
            <w:shd w:val="pct10" w:color="auto" w:fill="FFFFFF"/>
            <w:vAlign w:val="bottom"/>
          </w:tcPr>
          <w:p w14:paraId="27B6D133" w14:textId="77777777" w:rsidR="008838DD" w:rsidRPr="003745E8" w:rsidRDefault="00C91CEE" w:rsidP="00253BB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Λήξεως Εγγυητικής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14:paraId="2B84526B" w14:textId="77777777"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14:paraId="3A2AA291" w14:textId="77777777" w:rsidTr="00C91CEE">
        <w:tblPrEx>
          <w:shd w:val="clear" w:color="auto" w:fill="auto"/>
        </w:tblPrEx>
        <w:trPr>
          <w:trHeight w:val="493"/>
        </w:trPr>
        <w:tc>
          <w:tcPr>
            <w:tcW w:w="2835" w:type="dxa"/>
            <w:shd w:val="pct10" w:color="auto" w:fill="FFFFFF"/>
            <w:vAlign w:val="bottom"/>
          </w:tcPr>
          <w:p w14:paraId="439B8216" w14:textId="77777777" w:rsidR="008838DD" w:rsidRPr="003745E8" w:rsidRDefault="00C91CEE" w:rsidP="0037402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Δικαιούχος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14:paraId="3FDA70EA" w14:textId="77777777"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14:paraId="628B0EB9" w14:textId="77777777" w:rsidTr="006A14EB">
        <w:tblPrEx>
          <w:shd w:val="clear" w:color="auto" w:fill="auto"/>
        </w:tblPrEx>
        <w:tc>
          <w:tcPr>
            <w:tcW w:w="2835" w:type="dxa"/>
            <w:shd w:val="pct10" w:color="auto" w:fill="FFFFFF"/>
          </w:tcPr>
          <w:p w14:paraId="10AB5B30" w14:textId="77777777" w:rsidR="008838DD" w:rsidRPr="00D10BC3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Διαγωνισμού (μόνο για Ε/Ε συμμετοχής)</w:t>
            </w:r>
            <w:r w:rsidR="008838DD" w:rsidRPr="00D10BC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14:paraId="18D5F0FE" w14:textId="77777777"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14:paraId="5BE2C758" w14:textId="77777777" w:rsidTr="00C91CEE">
        <w:tblPrEx>
          <w:shd w:val="clear" w:color="auto" w:fill="auto"/>
        </w:tblPrEx>
        <w:trPr>
          <w:trHeight w:val="1094"/>
        </w:trPr>
        <w:tc>
          <w:tcPr>
            <w:tcW w:w="2835" w:type="dxa"/>
            <w:shd w:val="pct10" w:color="auto" w:fill="FFFFFF"/>
          </w:tcPr>
          <w:p w14:paraId="0BC0AFDE" w14:textId="77777777" w:rsidR="008838DD" w:rsidRPr="00D10BC3" w:rsidRDefault="00C91CEE" w:rsidP="0037402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Αφορά</w:t>
            </w:r>
            <w:r w:rsidR="008838DD" w:rsidRPr="00D10BC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14:paraId="7A279742" w14:textId="77777777"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066B4A" w14:textId="77777777" w:rsidR="00084AC4" w:rsidRDefault="00084AC4" w:rsidP="007E1D8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4EB412" w14:textId="77777777" w:rsidR="00374023" w:rsidRDefault="00374023" w:rsidP="007E1D8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95F0D99" w14:textId="77777777" w:rsidR="003230E6" w:rsidRPr="00B57E55" w:rsidRDefault="003230E6" w:rsidP="00217C8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374023" w:rsidRPr="00084AC4" w14:paraId="4CB55E29" w14:textId="77777777" w:rsidTr="004D6865">
        <w:tc>
          <w:tcPr>
            <w:tcW w:w="6096" w:type="dxa"/>
          </w:tcPr>
          <w:p w14:paraId="7E999878" w14:textId="77777777" w:rsidR="00374023" w:rsidRPr="00084AC4" w:rsidRDefault="00374023" w:rsidP="003740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57B3764" w14:textId="77777777" w:rsidR="004D6865" w:rsidRPr="004D6865" w:rsidRDefault="004D6865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4D686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Ο/Η </w:t>
            </w:r>
            <w:r w:rsidR="00C91CEE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Αιτών/ούσα</w:t>
            </w:r>
          </w:p>
          <w:p w14:paraId="4308E4A6" w14:textId="77777777" w:rsidR="00DB1917" w:rsidRPr="00253BBF" w:rsidRDefault="00DB1917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14:paraId="47388EAB" w14:textId="77777777" w:rsidR="004D6865" w:rsidRPr="004D6865" w:rsidRDefault="004D6865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14:paraId="5FC61235" w14:textId="77777777" w:rsidR="00374023" w:rsidRPr="00084AC4" w:rsidRDefault="004D6865" w:rsidP="00253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86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(Ονοματεπώνυμο – Υπογραφή)</w:t>
            </w:r>
          </w:p>
        </w:tc>
      </w:tr>
    </w:tbl>
    <w:p w14:paraId="64EA1BBD" w14:textId="77777777" w:rsidR="00B57E55" w:rsidRPr="00084AC4" w:rsidRDefault="00B57E55" w:rsidP="008126B7">
      <w:pPr>
        <w:jc w:val="both"/>
        <w:rPr>
          <w:rFonts w:ascii="Calibri" w:hAnsi="Calibri" w:cs="Calibri"/>
          <w:sz w:val="22"/>
          <w:szCs w:val="22"/>
        </w:rPr>
      </w:pPr>
    </w:p>
    <w:sectPr w:rsidR="00B57E55" w:rsidRPr="00084AC4" w:rsidSect="0094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1E2A" w14:textId="77777777" w:rsidR="005D6165" w:rsidRDefault="005D6165">
      <w:r>
        <w:separator/>
      </w:r>
    </w:p>
  </w:endnote>
  <w:endnote w:type="continuationSeparator" w:id="0">
    <w:p w14:paraId="6F9327A4" w14:textId="77777777" w:rsidR="005D6165" w:rsidRDefault="005D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BD68" w14:textId="77777777" w:rsidR="006362EB" w:rsidRDefault="00636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uto"/>
        <w:insideV w:val="single" w:sz="4" w:space="0" w:color="A6A6A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1983"/>
    </w:tblGrid>
    <w:tr w:rsidR="00877125" w:rsidRPr="00F61BF7" w14:paraId="06F00789" w14:textId="77777777" w:rsidTr="0005165C">
      <w:tc>
        <w:tcPr>
          <w:tcW w:w="7655" w:type="dxa"/>
        </w:tcPr>
        <w:p w14:paraId="2B74CA5F" w14:textId="25A0B4FE" w:rsidR="00877125" w:rsidRPr="006362EB" w:rsidRDefault="00C91CEE" w:rsidP="00A95218">
          <w:pPr>
            <w:rPr>
              <w:rFonts w:ascii="Calibri" w:hAnsi="Calibri" w:cs="Calibri"/>
              <w:i/>
              <w:sz w:val="20"/>
              <w:szCs w:val="20"/>
              <w:lang w:val="en-US"/>
            </w:rPr>
          </w:pPr>
          <w:r>
            <w:rPr>
              <w:rFonts w:ascii="Calibri" w:hAnsi="Calibri" w:cs="Calibri"/>
              <w:i/>
              <w:sz w:val="20"/>
              <w:szCs w:val="20"/>
            </w:rPr>
            <w:t>Αίτηση έκδοσης Εγγυητικής</w:t>
          </w:r>
          <w:r w:rsidR="006362EB">
            <w:rPr>
              <w:rFonts w:ascii="Calibri" w:hAnsi="Calibri" w:cs="Calibri"/>
              <w:i/>
              <w:sz w:val="20"/>
              <w:szCs w:val="20"/>
              <w:lang w:val="en-US"/>
            </w:rPr>
            <w:t xml:space="preserve">                                     </w:t>
          </w:r>
          <w:r w:rsidR="006362EB" w:rsidRPr="006362EB">
            <w:rPr>
              <w:rFonts w:ascii="Calibri" w:hAnsi="Calibri" w:cs="Calibri"/>
              <w:i/>
              <w:sz w:val="20"/>
              <w:szCs w:val="20"/>
            </w:rPr>
            <w:t>v_32-1.2/13-10-2022</w:t>
          </w:r>
        </w:p>
      </w:tc>
      <w:tc>
        <w:tcPr>
          <w:tcW w:w="1983" w:type="dxa"/>
        </w:tcPr>
        <w:p w14:paraId="3A8477AD" w14:textId="77777777" w:rsidR="00877125" w:rsidRPr="0005165C" w:rsidRDefault="0005165C" w:rsidP="00E40253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05165C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507B07" w:rsidRPr="0005165C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05165C">
            <w:rPr>
              <w:rFonts w:ascii="Calibri" w:hAnsi="Calibri" w:cs="Calibri"/>
              <w:sz w:val="18"/>
              <w:szCs w:val="18"/>
            </w:rPr>
            <w:instrText xml:space="preserve"> PAGE   \* MERGEFORMAT </w:instrText>
          </w:r>
          <w:r w:rsidR="00507B07" w:rsidRPr="0005165C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253BBF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507B07" w:rsidRPr="0005165C">
            <w:rPr>
              <w:rFonts w:ascii="Calibri" w:hAnsi="Calibri" w:cs="Calibri"/>
              <w:sz w:val="18"/>
              <w:szCs w:val="18"/>
            </w:rPr>
            <w:fldChar w:fldCharType="end"/>
          </w:r>
          <w:r w:rsidRPr="0005165C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6362EB">
            <w:fldChar w:fldCharType="begin"/>
          </w:r>
          <w:r w:rsidR="006362EB">
            <w:instrText xml:space="preserve"> NUMPAGES   \* MERGEFORMAT </w:instrText>
          </w:r>
          <w:r w:rsidR="006362EB">
            <w:fldChar w:fldCharType="separate"/>
          </w:r>
          <w:r w:rsidR="00253BBF" w:rsidRPr="00253BBF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6362EB">
            <w:rPr>
              <w:rFonts w:ascii="Calibri" w:hAnsi="Calibri" w:cs="Calibri"/>
              <w:noProof/>
              <w:sz w:val="18"/>
              <w:szCs w:val="18"/>
            </w:rPr>
            <w:fldChar w:fldCharType="end"/>
          </w:r>
        </w:p>
      </w:tc>
    </w:tr>
  </w:tbl>
  <w:p w14:paraId="415DC486" w14:textId="77777777" w:rsidR="00932C40" w:rsidRPr="00D1145A" w:rsidRDefault="00932C40" w:rsidP="00BB1D36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753C" w14:textId="77777777" w:rsidR="006362EB" w:rsidRDefault="0063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1388" w14:textId="77777777" w:rsidR="005D6165" w:rsidRDefault="005D6165">
      <w:r>
        <w:separator/>
      </w:r>
    </w:p>
  </w:footnote>
  <w:footnote w:type="continuationSeparator" w:id="0">
    <w:p w14:paraId="1F7F33DB" w14:textId="77777777" w:rsidR="005D6165" w:rsidRDefault="005D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C937" w14:textId="77777777" w:rsidR="006362EB" w:rsidRDefault="00636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8D9A" w14:textId="77777777" w:rsidR="00DE2730" w:rsidRPr="00214864" w:rsidRDefault="00C91CEE" w:rsidP="00DE2730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0" wp14:anchorId="2C79DD9C" wp14:editId="5A3781F0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995"/>
              <wp:lineTo x="21702" y="21995"/>
              <wp:lineTo x="2170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A13AF1" w14:textId="77777777" w:rsidR="00DE2730" w:rsidRPr="00214864" w:rsidRDefault="00DE2730" w:rsidP="00DE2730">
    <w:pPr>
      <w:pStyle w:val="0diagnosp"/>
      <w:ind w:left="1985"/>
      <w:jc w:val="center"/>
      <w:rPr>
        <w:b/>
        <w:sz w:val="28"/>
      </w:rPr>
    </w:pPr>
  </w:p>
  <w:p w14:paraId="325EFBE7" w14:textId="77777777" w:rsidR="00DE2730" w:rsidRPr="00214864" w:rsidRDefault="00DE2730" w:rsidP="00DE2730">
    <w:pPr>
      <w:pStyle w:val="0diagnosp"/>
      <w:ind w:left="1985"/>
      <w:jc w:val="center"/>
      <w:rPr>
        <w:b/>
        <w:sz w:val="24"/>
      </w:rPr>
    </w:pPr>
  </w:p>
  <w:p w14:paraId="00F2AA48" w14:textId="77777777" w:rsidR="00DE2730" w:rsidRPr="007925CB" w:rsidRDefault="00DE2730" w:rsidP="007925CB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787B4C11" w14:textId="77777777" w:rsidR="008C0171" w:rsidRPr="00253BBF" w:rsidRDefault="00DE2730" w:rsidP="007925CB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2D22260F" w14:textId="77777777" w:rsidR="00604E4F" w:rsidRDefault="00604E4F" w:rsidP="007925CB">
    <w:pPr>
      <w:pStyle w:val="Header"/>
      <w:spacing w:line="276" w:lineRule="auto"/>
      <w:ind w:left="1985"/>
      <w:jc w:val="center"/>
      <w:rPr>
        <w:rFonts w:ascii="Calibri" w:hAnsi="Calibri" w:cs="Calibri"/>
        <w:b/>
        <w:szCs w:val="16"/>
      </w:rPr>
    </w:pPr>
    <w:r w:rsidRPr="007925CB">
      <w:rPr>
        <w:rFonts w:ascii="Calibri" w:hAnsi="Calibri" w:cs="Calibri"/>
        <w:b/>
        <w:szCs w:val="16"/>
      </w:rPr>
      <w:t xml:space="preserve">ΤΜΗΜΑ </w:t>
    </w:r>
    <w:r w:rsidR="00C91CEE">
      <w:rPr>
        <w:rFonts w:ascii="Calibri" w:hAnsi="Calibri" w:cs="Calibri"/>
        <w:b/>
        <w:szCs w:val="16"/>
      </w:rPr>
      <w:t>ΟΙΚΟΝΟΜΙΚΗΣ ΔΙΑΧΕΙΡΙΣΗΣ</w:t>
    </w:r>
  </w:p>
  <w:p w14:paraId="121AD276" w14:textId="77777777" w:rsidR="00165D75" w:rsidRPr="00165D75" w:rsidRDefault="00165D75" w:rsidP="00165D75">
    <w:pPr>
      <w:pStyle w:val="Header"/>
      <w:spacing w:line="276" w:lineRule="auto"/>
      <w:ind w:left="1985"/>
      <w:jc w:val="right"/>
      <w:rPr>
        <w:rFonts w:ascii="Calibri" w:hAnsi="Calibri" w:cs="Calibri"/>
        <w:b/>
        <w:lang w:val="en-US"/>
      </w:rPr>
    </w:pPr>
    <w:r w:rsidRPr="00165D75">
      <w:rPr>
        <w:rFonts w:ascii="Calibri" w:hAnsi="Calibri" w:cs="Calibri"/>
        <w:b/>
        <w:lang w:val="en-US"/>
      </w:rPr>
      <w:t>O14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2DBA" w14:textId="77777777" w:rsidR="006362EB" w:rsidRDefault="00636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A93"/>
    <w:multiLevelType w:val="hybridMultilevel"/>
    <w:tmpl w:val="7A5EEF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31E87"/>
    <w:multiLevelType w:val="hybridMultilevel"/>
    <w:tmpl w:val="C7B64BB4"/>
    <w:lvl w:ilvl="0" w:tplc="BA68D8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05362">
    <w:abstractNumId w:val="0"/>
  </w:num>
  <w:num w:numId="2" w16cid:durableId="57069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AA"/>
    <w:rsid w:val="00002ABF"/>
    <w:rsid w:val="0002190D"/>
    <w:rsid w:val="000259D2"/>
    <w:rsid w:val="000400DC"/>
    <w:rsid w:val="000426C4"/>
    <w:rsid w:val="0005165C"/>
    <w:rsid w:val="00066AA2"/>
    <w:rsid w:val="00075DAC"/>
    <w:rsid w:val="00081CC0"/>
    <w:rsid w:val="00084AC4"/>
    <w:rsid w:val="00092794"/>
    <w:rsid w:val="0009514F"/>
    <w:rsid w:val="000A01B6"/>
    <w:rsid w:val="000A518F"/>
    <w:rsid w:val="000C0525"/>
    <w:rsid w:val="000C7419"/>
    <w:rsid w:val="00111994"/>
    <w:rsid w:val="00140FD0"/>
    <w:rsid w:val="00145B1B"/>
    <w:rsid w:val="001527AB"/>
    <w:rsid w:val="00165D75"/>
    <w:rsid w:val="00172881"/>
    <w:rsid w:val="00174A14"/>
    <w:rsid w:val="00176A81"/>
    <w:rsid w:val="00182211"/>
    <w:rsid w:val="00197757"/>
    <w:rsid w:val="001A3A41"/>
    <w:rsid w:val="001A5450"/>
    <w:rsid w:val="001A64F3"/>
    <w:rsid w:val="001B26B5"/>
    <w:rsid w:val="001B46FE"/>
    <w:rsid w:val="001B7ECE"/>
    <w:rsid w:val="001C4A53"/>
    <w:rsid w:val="001D24EE"/>
    <w:rsid w:val="001D3A77"/>
    <w:rsid w:val="001D4FDA"/>
    <w:rsid w:val="001E08A4"/>
    <w:rsid w:val="001E5D34"/>
    <w:rsid w:val="001F02F5"/>
    <w:rsid w:val="001F1AD7"/>
    <w:rsid w:val="001F1E9C"/>
    <w:rsid w:val="00214864"/>
    <w:rsid w:val="00217C8F"/>
    <w:rsid w:val="00224288"/>
    <w:rsid w:val="002257C7"/>
    <w:rsid w:val="00237338"/>
    <w:rsid w:val="002412DE"/>
    <w:rsid w:val="00253BBF"/>
    <w:rsid w:val="0026332A"/>
    <w:rsid w:val="00263902"/>
    <w:rsid w:val="002772DB"/>
    <w:rsid w:val="0028269D"/>
    <w:rsid w:val="0029033A"/>
    <w:rsid w:val="002A2BB2"/>
    <w:rsid w:val="002A5F01"/>
    <w:rsid w:val="002B64BC"/>
    <w:rsid w:val="002C055A"/>
    <w:rsid w:val="002D11B5"/>
    <w:rsid w:val="002D7DC7"/>
    <w:rsid w:val="002E07FC"/>
    <w:rsid w:val="00313CE7"/>
    <w:rsid w:val="0031605A"/>
    <w:rsid w:val="003230E6"/>
    <w:rsid w:val="0032318B"/>
    <w:rsid w:val="00323F50"/>
    <w:rsid w:val="00335D35"/>
    <w:rsid w:val="00337B1C"/>
    <w:rsid w:val="00352480"/>
    <w:rsid w:val="0035563C"/>
    <w:rsid w:val="003611D5"/>
    <w:rsid w:val="00374023"/>
    <w:rsid w:val="003809BB"/>
    <w:rsid w:val="00386814"/>
    <w:rsid w:val="00386D34"/>
    <w:rsid w:val="0039537A"/>
    <w:rsid w:val="003A5169"/>
    <w:rsid w:val="003B5962"/>
    <w:rsid w:val="003B739C"/>
    <w:rsid w:val="003D7D73"/>
    <w:rsid w:val="00406045"/>
    <w:rsid w:val="00414880"/>
    <w:rsid w:val="00423A4F"/>
    <w:rsid w:val="004270D6"/>
    <w:rsid w:val="004420E0"/>
    <w:rsid w:val="00442A01"/>
    <w:rsid w:val="00451ECA"/>
    <w:rsid w:val="00452EA8"/>
    <w:rsid w:val="00454E6A"/>
    <w:rsid w:val="00481CDF"/>
    <w:rsid w:val="00492AF8"/>
    <w:rsid w:val="00492DEA"/>
    <w:rsid w:val="004953FF"/>
    <w:rsid w:val="0049688B"/>
    <w:rsid w:val="004A7EBF"/>
    <w:rsid w:val="004B6A53"/>
    <w:rsid w:val="004C3029"/>
    <w:rsid w:val="004C66A2"/>
    <w:rsid w:val="004D0BBF"/>
    <w:rsid w:val="004D6865"/>
    <w:rsid w:val="004E1559"/>
    <w:rsid w:val="004E1561"/>
    <w:rsid w:val="004E2035"/>
    <w:rsid w:val="004E3702"/>
    <w:rsid w:val="004F0807"/>
    <w:rsid w:val="00507B07"/>
    <w:rsid w:val="00511FDD"/>
    <w:rsid w:val="005130BE"/>
    <w:rsid w:val="00515682"/>
    <w:rsid w:val="005222B3"/>
    <w:rsid w:val="005323BA"/>
    <w:rsid w:val="00534B51"/>
    <w:rsid w:val="00540829"/>
    <w:rsid w:val="00550D06"/>
    <w:rsid w:val="0055559A"/>
    <w:rsid w:val="005601FD"/>
    <w:rsid w:val="00561A29"/>
    <w:rsid w:val="00572502"/>
    <w:rsid w:val="00585990"/>
    <w:rsid w:val="00585AC7"/>
    <w:rsid w:val="00590450"/>
    <w:rsid w:val="00596228"/>
    <w:rsid w:val="005A0C59"/>
    <w:rsid w:val="005A2C5D"/>
    <w:rsid w:val="005B3D24"/>
    <w:rsid w:val="005B3D5D"/>
    <w:rsid w:val="005C2E50"/>
    <w:rsid w:val="005D6165"/>
    <w:rsid w:val="005D7ED4"/>
    <w:rsid w:val="005E36A4"/>
    <w:rsid w:val="005E7975"/>
    <w:rsid w:val="005F54E5"/>
    <w:rsid w:val="00600D53"/>
    <w:rsid w:val="00604E4F"/>
    <w:rsid w:val="00621ADE"/>
    <w:rsid w:val="006334D2"/>
    <w:rsid w:val="006362EB"/>
    <w:rsid w:val="006435A4"/>
    <w:rsid w:val="00643D9D"/>
    <w:rsid w:val="00646174"/>
    <w:rsid w:val="0068200D"/>
    <w:rsid w:val="006861A1"/>
    <w:rsid w:val="006901DE"/>
    <w:rsid w:val="00692DC6"/>
    <w:rsid w:val="006A14EB"/>
    <w:rsid w:val="006A69E4"/>
    <w:rsid w:val="006C0E45"/>
    <w:rsid w:val="006E5D1F"/>
    <w:rsid w:val="00710049"/>
    <w:rsid w:val="00710D77"/>
    <w:rsid w:val="00726DDA"/>
    <w:rsid w:val="007330C9"/>
    <w:rsid w:val="00747E1F"/>
    <w:rsid w:val="00751094"/>
    <w:rsid w:val="007529B7"/>
    <w:rsid w:val="00755BEE"/>
    <w:rsid w:val="00767064"/>
    <w:rsid w:val="00767FC2"/>
    <w:rsid w:val="0079001B"/>
    <w:rsid w:val="00792451"/>
    <w:rsid w:val="007925CB"/>
    <w:rsid w:val="00793B74"/>
    <w:rsid w:val="007B139F"/>
    <w:rsid w:val="007C5C9C"/>
    <w:rsid w:val="007E1D8C"/>
    <w:rsid w:val="007F0E97"/>
    <w:rsid w:val="008107D8"/>
    <w:rsid w:val="00811BB1"/>
    <w:rsid w:val="008126B7"/>
    <w:rsid w:val="00820164"/>
    <w:rsid w:val="0082570B"/>
    <w:rsid w:val="00830527"/>
    <w:rsid w:val="008368CB"/>
    <w:rsid w:val="00844072"/>
    <w:rsid w:val="00844B1D"/>
    <w:rsid w:val="0086006F"/>
    <w:rsid w:val="00877125"/>
    <w:rsid w:val="00882E81"/>
    <w:rsid w:val="0088312E"/>
    <w:rsid w:val="008838DD"/>
    <w:rsid w:val="00883BF8"/>
    <w:rsid w:val="00887BC4"/>
    <w:rsid w:val="008A28BC"/>
    <w:rsid w:val="008A4A6A"/>
    <w:rsid w:val="008A688C"/>
    <w:rsid w:val="008A6C34"/>
    <w:rsid w:val="008B4F19"/>
    <w:rsid w:val="008B7EAA"/>
    <w:rsid w:val="008C0171"/>
    <w:rsid w:val="0090765C"/>
    <w:rsid w:val="00911B63"/>
    <w:rsid w:val="00932C40"/>
    <w:rsid w:val="009417D8"/>
    <w:rsid w:val="00941DC4"/>
    <w:rsid w:val="00947ED7"/>
    <w:rsid w:val="00971EB0"/>
    <w:rsid w:val="009721CE"/>
    <w:rsid w:val="0099003A"/>
    <w:rsid w:val="0099465D"/>
    <w:rsid w:val="009B4903"/>
    <w:rsid w:val="009C2DC5"/>
    <w:rsid w:val="009C2DE5"/>
    <w:rsid w:val="009C3790"/>
    <w:rsid w:val="009E27CC"/>
    <w:rsid w:val="009F68C9"/>
    <w:rsid w:val="009F7762"/>
    <w:rsid w:val="00A027B6"/>
    <w:rsid w:val="00A10824"/>
    <w:rsid w:val="00A10B46"/>
    <w:rsid w:val="00A55CEF"/>
    <w:rsid w:val="00A8269D"/>
    <w:rsid w:val="00A905EA"/>
    <w:rsid w:val="00A95218"/>
    <w:rsid w:val="00A97A8C"/>
    <w:rsid w:val="00AA09ED"/>
    <w:rsid w:val="00AA398E"/>
    <w:rsid w:val="00AA47DB"/>
    <w:rsid w:val="00AA5AF9"/>
    <w:rsid w:val="00AB1077"/>
    <w:rsid w:val="00AB4EA6"/>
    <w:rsid w:val="00AC483B"/>
    <w:rsid w:val="00AD5AFD"/>
    <w:rsid w:val="00AD6E23"/>
    <w:rsid w:val="00AE34AB"/>
    <w:rsid w:val="00AF0B08"/>
    <w:rsid w:val="00B05910"/>
    <w:rsid w:val="00B10EFB"/>
    <w:rsid w:val="00B12C21"/>
    <w:rsid w:val="00B16A30"/>
    <w:rsid w:val="00B53C1F"/>
    <w:rsid w:val="00B5618D"/>
    <w:rsid w:val="00B56857"/>
    <w:rsid w:val="00B57E55"/>
    <w:rsid w:val="00B62A49"/>
    <w:rsid w:val="00B73030"/>
    <w:rsid w:val="00B75E8A"/>
    <w:rsid w:val="00B84DB9"/>
    <w:rsid w:val="00BA515A"/>
    <w:rsid w:val="00BA7ED1"/>
    <w:rsid w:val="00BB1D36"/>
    <w:rsid w:val="00BB2230"/>
    <w:rsid w:val="00BB2A94"/>
    <w:rsid w:val="00BE0133"/>
    <w:rsid w:val="00C12E6E"/>
    <w:rsid w:val="00C209A0"/>
    <w:rsid w:val="00C20CF5"/>
    <w:rsid w:val="00C221B5"/>
    <w:rsid w:val="00C24E7F"/>
    <w:rsid w:val="00C27CB0"/>
    <w:rsid w:val="00C53864"/>
    <w:rsid w:val="00C63A09"/>
    <w:rsid w:val="00C66833"/>
    <w:rsid w:val="00C900ED"/>
    <w:rsid w:val="00C91CEE"/>
    <w:rsid w:val="00C95A1D"/>
    <w:rsid w:val="00CA24F8"/>
    <w:rsid w:val="00CA3788"/>
    <w:rsid w:val="00CB1FC3"/>
    <w:rsid w:val="00CF0027"/>
    <w:rsid w:val="00CF05EC"/>
    <w:rsid w:val="00D10930"/>
    <w:rsid w:val="00D1145A"/>
    <w:rsid w:val="00D265FD"/>
    <w:rsid w:val="00D64149"/>
    <w:rsid w:val="00D733B6"/>
    <w:rsid w:val="00D758C5"/>
    <w:rsid w:val="00D76A86"/>
    <w:rsid w:val="00D77139"/>
    <w:rsid w:val="00D87E01"/>
    <w:rsid w:val="00D914E7"/>
    <w:rsid w:val="00D9233D"/>
    <w:rsid w:val="00D95BB8"/>
    <w:rsid w:val="00DB1917"/>
    <w:rsid w:val="00DB2F9B"/>
    <w:rsid w:val="00DB4601"/>
    <w:rsid w:val="00DB5B8D"/>
    <w:rsid w:val="00DC2802"/>
    <w:rsid w:val="00DC3DFD"/>
    <w:rsid w:val="00DE2730"/>
    <w:rsid w:val="00E01229"/>
    <w:rsid w:val="00E0498D"/>
    <w:rsid w:val="00E06D4A"/>
    <w:rsid w:val="00E07A31"/>
    <w:rsid w:val="00E17B86"/>
    <w:rsid w:val="00E40253"/>
    <w:rsid w:val="00E472B3"/>
    <w:rsid w:val="00E5084A"/>
    <w:rsid w:val="00E5282C"/>
    <w:rsid w:val="00E53CAD"/>
    <w:rsid w:val="00E60D18"/>
    <w:rsid w:val="00E621EE"/>
    <w:rsid w:val="00E736BF"/>
    <w:rsid w:val="00E801F3"/>
    <w:rsid w:val="00E8631B"/>
    <w:rsid w:val="00EA474B"/>
    <w:rsid w:val="00EA4FD1"/>
    <w:rsid w:val="00EB43B9"/>
    <w:rsid w:val="00EB640A"/>
    <w:rsid w:val="00EC49C0"/>
    <w:rsid w:val="00ED4AAB"/>
    <w:rsid w:val="00F02696"/>
    <w:rsid w:val="00F11340"/>
    <w:rsid w:val="00F14335"/>
    <w:rsid w:val="00F2108E"/>
    <w:rsid w:val="00F31950"/>
    <w:rsid w:val="00F374A8"/>
    <w:rsid w:val="00F53EC6"/>
    <w:rsid w:val="00F65F3F"/>
    <w:rsid w:val="00F67E97"/>
    <w:rsid w:val="00F76012"/>
    <w:rsid w:val="00F853D4"/>
    <w:rsid w:val="00F85DE6"/>
    <w:rsid w:val="00F87E38"/>
    <w:rsid w:val="00F976A7"/>
    <w:rsid w:val="00FB05CB"/>
    <w:rsid w:val="00FB512A"/>
    <w:rsid w:val="00FC378F"/>
    <w:rsid w:val="00FC391B"/>
    <w:rsid w:val="00FD2473"/>
    <w:rsid w:val="00FD294C"/>
    <w:rsid w:val="00FE26B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9D6634"/>
  <w15:docId w15:val="{C33BA181-E57A-4F25-B793-906B835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D0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77125"/>
    <w:rPr>
      <w:sz w:val="24"/>
      <w:szCs w:val="24"/>
    </w:rPr>
  </w:style>
  <w:style w:type="paragraph" w:customStyle="1" w:styleId="0diagnosp">
    <w:name w:val="0_diag_no sp"/>
    <w:basedOn w:val="Normal"/>
    <w:qFormat/>
    <w:rsid w:val="00DE2730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paragraph" w:styleId="FootnoteText">
    <w:name w:val="footnote text"/>
    <w:basedOn w:val="Normal"/>
    <w:link w:val="FootnoteTextChar"/>
    <w:rsid w:val="00084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AC4"/>
  </w:style>
  <w:style w:type="character" w:styleId="FootnoteReference">
    <w:name w:val="footnote reference"/>
    <w:rsid w:val="00084AC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91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1905-4CC4-4ACD-8B74-ED46F1B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Efi Koutsavli</cp:lastModifiedBy>
  <cp:revision>9</cp:revision>
  <cp:lastPrinted>2020-06-29T08:57:00Z</cp:lastPrinted>
  <dcterms:created xsi:type="dcterms:W3CDTF">2020-11-13T12:43:00Z</dcterms:created>
  <dcterms:modified xsi:type="dcterms:W3CDTF">2022-10-19T11:46:00Z</dcterms:modified>
</cp:coreProperties>
</file>