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B76D9" w:rsidRPr="00A9077E" w:rsidRDefault="00914014" w:rsidP="006B14B6">
      <w:pPr>
        <w:pStyle w:val="a"/>
        <w:spacing w:line="276" w:lineRule="auto"/>
        <w:ind w:right="-2"/>
        <w:contextualSpacing/>
        <w:rPr>
          <w:rFonts w:ascii="Calibri" w:hAnsi="Calibri" w:cs="Calibri"/>
          <w:i/>
          <w:color w:val="548DD4" w:themeColor="text2" w:themeTint="99"/>
          <w:sz w:val="22"/>
          <w:szCs w:val="22"/>
        </w:rPr>
      </w:pPr>
      <w:r w:rsidRPr="00A9077E">
        <w:rPr>
          <w:rFonts w:ascii="Calibri" w:hAnsi="Calibri" w:cs="Calibri"/>
          <w:i/>
          <w:color w:val="548DD4" w:themeColor="text2" w:themeTint="99"/>
          <w:sz w:val="22"/>
          <w:szCs w:val="22"/>
        </w:rPr>
        <w:t>[</w:t>
      </w:r>
      <w:r w:rsidR="006B14B6" w:rsidRPr="00A9077E">
        <w:rPr>
          <w:rFonts w:ascii="Calibri" w:hAnsi="Calibri" w:cs="Calibri"/>
          <w:i/>
          <w:color w:val="548DD4" w:themeColor="text2" w:themeTint="99"/>
          <w:sz w:val="22"/>
          <w:szCs w:val="22"/>
          <w:u w:val="single"/>
        </w:rPr>
        <w:t>Παρατηρήσεις</w:t>
      </w:r>
      <w:r w:rsidR="009B76D9" w:rsidRPr="00A9077E">
        <w:rPr>
          <w:rFonts w:ascii="Calibri" w:hAnsi="Calibri" w:cs="Calibri"/>
          <w:i/>
          <w:color w:val="548DD4" w:themeColor="text2" w:themeTint="99"/>
          <w:sz w:val="22"/>
          <w:szCs w:val="22"/>
          <w:u w:val="single"/>
        </w:rPr>
        <w:t>:</w:t>
      </w:r>
    </w:p>
    <w:p w:rsidR="009B76D9" w:rsidRPr="00A9077E" w:rsidRDefault="00914014" w:rsidP="006B14B6">
      <w:pPr>
        <w:pStyle w:val="a"/>
        <w:numPr>
          <w:ilvl w:val="0"/>
          <w:numId w:val="26"/>
        </w:numPr>
        <w:spacing w:line="276" w:lineRule="auto"/>
        <w:ind w:left="426" w:right="-2" w:hanging="284"/>
        <w:contextualSpacing/>
        <w:jc w:val="both"/>
        <w:rPr>
          <w:rFonts w:ascii="Calibri" w:hAnsi="Calibri" w:cs="Calibri"/>
          <w:i/>
          <w:color w:val="4F81BD" w:themeColor="accent1"/>
          <w:sz w:val="22"/>
          <w:szCs w:val="22"/>
        </w:rPr>
      </w:pPr>
      <w:r w:rsidRPr="00A9077E">
        <w:rPr>
          <w:rFonts w:ascii="Calibri" w:hAnsi="Calibri" w:cs="Calibri"/>
          <w:i/>
          <w:color w:val="4F81BD" w:themeColor="accent1"/>
          <w:sz w:val="22"/>
          <w:szCs w:val="22"/>
        </w:rPr>
        <w:t>Στο παρόν έντυπο αποτυπώνονται όλα τα επιμέρους στάδια της διαδικασίας ελέγχου των προσφορών μιας διαγωνιστικής διαδικασίας</w:t>
      </w:r>
      <w:r w:rsidR="006B14B6" w:rsidRPr="00A9077E">
        <w:rPr>
          <w:i/>
          <w:color w:val="4F81BD" w:themeColor="accent1"/>
        </w:rPr>
        <w:t xml:space="preserve"> </w:t>
      </w:r>
      <w:r w:rsidR="006B14B6" w:rsidRPr="00A9077E">
        <w:rPr>
          <w:rFonts w:ascii="Calibri" w:hAnsi="Calibri" w:cs="Calibri"/>
          <w:i/>
          <w:color w:val="4F81BD" w:themeColor="accent1"/>
          <w:sz w:val="22"/>
          <w:szCs w:val="22"/>
        </w:rPr>
        <w:t xml:space="preserve">που </w:t>
      </w:r>
      <w:r w:rsidR="00347024" w:rsidRPr="00A9077E">
        <w:rPr>
          <w:rFonts w:ascii="Calibri" w:hAnsi="Calibri" w:cs="Calibri"/>
          <w:b/>
          <w:i/>
          <w:color w:val="4F81BD" w:themeColor="accent1"/>
          <w:sz w:val="22"/>
          <w:szCs w:val="22"/>
          <w:u w:val="single"/>
        </w:rPr>
        <w:t>δεν</w:t>
      </w:r>
      <w:r w:rsidR="00347024" w:rsidRPr="00A9077E">
        <w:rPr>
          <w:rFonts w:ascii="Calibri" w:hAnsi="Calibri" w:cs="Calibri"/>
          <w:i/>
          <w:color w:val="4F81BD" w:themeColor="accent1"/>
          <w:sz w:val="22"/>
          <w:szCs w:val="22"/>
        </w:rPr>
        <w:t xml:space="preserve"> </w:t>
      </w:r>
      <w:r w:rsidR="006B14B6" w:rsidRPr="00A9077E">
        <w:rPr>
          <w:rFonts w:ascii="Calibri" w:hAnsi="Calibri" w:cs="Calibri"/>
          <w:i/>
          <w:color w:val="4F81BD" w:themeColor="accent1"/>
          <w:sz w:val="22"/>
          <w:szCs w:val="22"/>
        </w:rPr>
        <w:t>διενεργείται με ηλεκτρονικό τρόπο</w:t>
      </w:r>
      <w:r w:rsidR="00A45EA4" w:rsidRPr="00A9077E">
        <w:rPr>
          <w:rFonts w:ascii="Calibri" w:hAnsi="Calibri" w:cs="Calibri"/>
          <w:i/>
          <w:color w:val="4F81BD" w:themeColor="accent1"/>
          <w:sz w:val="22"/>
          <w:szCs w:val="22"/>
        </w:rPr>
        <w:t>, μέχρι και το στάδιο της εισήγησης προσωρινού αναδόχου του αντικειμένου της διαγωνιστικής διαδικασίας</w:t>
      </w:r>
      <w:r w:rsidRPr="00A9077E">
        <w:rPr>
          <w:rFonts w:ascii="Calibri" w:hAnsi="Calibri" w:cs="Calibri"/>
          <w:i/>
          <w:color w:val="4F81BD" w:themeColor="accent1"/>
          <w:sz w:val="22"/>
          <w:szCs w:val="22"/>
        </w:rPr>
        <w:t>.</w:t>
      </w:r>
    </w:p>
    <w:p w:rsidR="00914014" w:rsidRPr="00A9077E" w:rsidRDefault="00DB2DBD" w:rsidP="006B14B6">
      <w:pPr>
        <w:pStyle w:val="a"/>
        <w:numPr>
          <w:ilvl w:val="0"/>
          <w:numId w:val="26"/>
        </w:numPr>
        <w:spacing w:line="276" w:lineRule="auto"/>
        <w:ind w:left="426" w:right="-2" w:hanging="284"/>
        <w:contextualSpacing/>
        <w:jc w:val="both"/>
        <w:rPr>
          <w:rFonts w:ascii="Calibri" w:hAnsi="Calibri" w:cs="Calibri"/>
          <w:color w:val="4F81BD" w:themeColor="accent1"/>
          <w:sz w:val="22"/>
          <w:szCs w:val="22"/>
        </w:rPr>
      </w:pPr>
      <w:r w:rsidRPr="00A9077E">
        <w:rPr>
          <w:rFonts w:ascii="Calibri" w:hAnsi="Calibri" w:cs="Calibri"/>
          <w:i/>
          <w:color w:val="4F81BD" w:themeColor="accent1"/>
          <w:sz w:val="22"/>
          <w:szCs w:val="22"/>
        </w:rPr>
        <w:t>Βάσει των</w:t>
      </w:r>
      <w:r w:rsidR="006B14B6" w:rsidRPr="00A9077E">
        <w:rPr>
          <w:rFonts w:ascii="Calibri" w:hAnsi="Calibri" w:cs="Calibri"/>
          <w:i/>
          <w:color w:val="4F81BD" w:themeColor="accent1"/>
          <w:sz w:val="22"/>
          <w:szCs w:val="22"/>
        </w:rPr>
        <w:t xml:space="preserve"> απαιτήσ</w:t>
      </w:r>
      <w:r w:rsidRPr="00A9077E">
        <w:rPr>
          <w:rFonts w:ascii="Calibri" w:hAnsi="Calibri" w:cs="Calibri"/>
          <w:i/>
          <w:color w:val="4F81BD" w:themeColor="accent1"/>
          <w:sz w:val="22"/>
          <w:szCs w:val="22"/>
        </w:rPr>
        <w:t>εων</w:t>
      </w:r>
      <w:r w:rsidR="006B14B6" w:rsidRPr="00A9077E">
        <w:rPr>
          <w:rFonts w:ascii="Calibri" w:hAnsi="Calibri" w:cs="Calibri"/>
          <w:i/>
          <w:color w:val="4F81BD" w:themeColor="accent1"/>
          <w:sz w:val="22"/>
          <w:szCs w:val="22"/>
        </w:rPr>
        <w:t xml:space="preserve"> της εκάστοτε</w:t>
      </w:r>
      <w:r w:rsidR="009B76D9" w:rsidRPr="00A9077E">
        <w:rPr>
          <w:rFonts w:ascii="Calibri" w:hAnsi="Calibri" w:cs="Calibri"/>
          <w:i/>
          <w:color w:val="4F81BD" w:themeColor="accent1"/>
          <w:sz w:val="22"/>
          <w:szCs w:val="22"/>
        </w:rPr>
        <w:t xml:space="preserve"> διαγωνιστική</w:t>
      </w:r>
      <w:r w:rsidR="006B14B6" w:rsidRPr="00A9077E">
        <w:rPr>
          <w:rFonts w:ascii="Calibri" w:hAnsi="Calibri" w:cs="Calibri"/>
          <w:i/>
          <w:color w:val="4F81BD" w:themeColor="accent1"/>
          <w:sz w:val="22"/>
          <w:szCs w:val="22"/>
        </w:rPr>
        <w:t>ς</w:t>
      </w:r>
      <w:r w:rsidR="009B76D9" w:rsidRPr="00A9077E">
        <w:rPr>
          <w:rFonts w:ascii="Calibri" w:hAnsi="Calibri" w:cs="Calibri"/>
          <w:i/>
          <w:color w:val="4F81BD" w:themeColor="accent1"/>
          <w:sz w:val="22"/>
          <w:szCs w:val="22"/>
        </w:rPr>
        <w:t xml:space="preserve"> διαδικασία</w:t>
      </w:r>
      <w:r w:rsidR="006B14B6" w:rsidRPr="00A9077E">
        <w:rPr>
          <w:rFonts w:ascii="Calibri" w:hAnsi="Calibri" w:cs="Calibri"/>
          <w:i/>
          <w:color w:val="4F81BD" w:themeColor="accent1"/>
          <w:sz w:val="22"/>
          <w:szCs w:val="22"/>
        </w:rPr>
        <w:t xml:space="preserve">ς ενδέχεται </w:t>
      </w:r>
      <w:r w:rsidR="00A45EA4" w:rsidRPr="00A9077E">
        <w:rPr>
          <w:rFonts w:ascii="Calibri" w:hAnsi="Calibri" w:cs="Calibri"/>
          <w:i/>
          <w:color w:val="4F81BD" w:themeColor="accent1"/>
          <w:sz w:val="22"/>
          <w:szCs w:val="22"/>
        </w:rPr>
        <w:t xml:space="preserve">η </w:t>
      </w:r>
      <w:r w:rsidR="00274E29" w:rsidRPr="00A9077E">
        <w:rPr>
          <w:rFonts w:ascii="Calibri" w:hAnsi="Calibri" w:cs="Calibri"/>
          <w:i/>
          <w:color w:val="4F81BD" w:themeColor="accent1"/>
          <w:sz w:val="22"/>
          <w:szCs w:val="22"/>
        </w:rPr>
        <w:t>Ε</w:t>
      </w:r>
      <w:r w:rsidR="00A45EA4" w:rsidRPr="00A9077E">
        <w:rPr>
          <w:rFonts w:ascii="Calibri" w:hAnsi="Calibri" w:cs="Calibri"/>
          <w:i/>
          <w:color w:val="4F81BD" w:themeColor="accent1"/>
          <w:sz w:val="22"/>
          <w:szCs w:val="22"/>
        </w:rPr>
        <w:t xml:space="preserve">πιτροπή διενέργειας </w:t>
      </w:r>
      <w:r w:rsidR="002B27A4" w:rsidRPr="00A9077E">
        <w:rPr>
          <w:rFonts w:ascii="Calibri" w:hAnsi="Calibri" w:cs="Calibri"/>
          <w:i/>
          <w:color w:val="4F81BD" w:themeColor="accent1"/>
          <w:sz w:val="22"/>
          <w:szCs w:val="22"/>
        </w:rPr>
        <w:t xml:space="preserve">και αξιολόγησης </w:t>
      </w:r>
      <w:r w:rsidR="00A45EA4" w:rsidRPr="00A9077E">
        <w:rPr>
          <w:rFonts w:ascii="Calibri" w:hAnsi="Calibri" w:cs="Calibri"/>
          <w:i/>
          <w:color w:val="4F81BD" w:themeColor="accent1"/>
          <w:sz w:val="22"/>
          <w:szCs w:val="22"/>
        </w:rPr>
        <w:t>της διαγωνιστικής διαδικασίας</w:t>
      </w:r>
      <w:r w:rsidR="002B27A4" w:rsidRPr="00A9077E">
        <w:rPr>
          <w:rFonts w:ascii="Calibri" w:hAnsi="Calibri" w:cs="Calibri"/>
          <w:i/>
          <w:color w:val="4F81BD" w:themeColor="accent1"/>
          <w:sz w:val="22"/>
          <w:szCs w:val="22"/>
        </w:rPr>
        <w:t xml:space="preserve"> </w:t>
      </w:r>
      <w:r w:rsidR="006B14B6" w:rsidRPr="00A9077E">
        <w:rPr>
          <w:rFonts w:ascii="Calibri" w:hAnsi="Calibri" w:cs="Calibri"/>
          <w:i/>
          <w:color w:val="4F81BD" w:themeColor="accent1"/>
          <w:sz w:val="22"/>
          <w:szCs w:val="22"/>
        </w:rPr>
        <w:t xml:space="preserve">να </w:t>
      </w:r>
      <w:r w:rsidR="00A45EA4" w:rsidRPr="00A9077E">
        <w:rPr>
          <w:rFonts w:ascii="Calibri" w:hAnsi="Calibri" w:cs="Calibri"/>
          <w:i/>
          <w:color w:val="4F81BD" w:themeColor="accent1"/>
          <w:sz w:val="22"/>
          <w:szCs w:val="22"/>
        </w:rPr>
        <w:t xml:space="preserve">χρειαστεί </w:t>
      </w:r>
      <w:r w:rsidR="006B14B6" w:rsidRPr="00A9077E">
        <w:rPr>
          <w:rFonts w:ascii="Calibri" w:hAnsi="Calibri" w:cs="Calibri"/>
          <w:i/>
          <w:color w:val="4F81BD" w:themeColor="accent1"/>
          <w:sz w:val="22"/>
          <w:szCs w:val="22"/>
        </w:rPr>
        <w:t>να συντ</w:t>
      </w:r>
      <w:r w:rsidR="00A45EA4" w:rsidRPr="00A9077E">
        <w:rPr>
          <w:rFonts w:ascii="Calibri" w:hAnsi="Calibri" w:cs="Calibri"/>
          <w:i/>
          <w:color w:val="4F81BD" w:themeColor="accent1"/>
          <w:sz w:val="22"/>
          <w:szCs w:val="22"/>
        </w:rPr>
        <w:t>άξει</w:t>
      </w:r>
      <w:r w:rsidR="006B14B6" w:rsidRPr="00A9077E">
        <w:rPr>
          <w:rFonts w:ascii="Calibri" w:hAnsi="Calibri" w:cs="Calibri"/>
          <w:i/>
          <w:color w:val="4F81BD" w:themeColor="accent1"/>
          <w:sz w:val="22"/>
          <w:szCs w:val="22"/>
        </w:rPr>
        <w:t xml:space="preserve"> περισσότερα από ένα πρακτικά</w:t>
      </w:r>
      <w:r w:rsidR="00A45EA4" w:rsidRPr="00A9077E">
        <w:rPr>
          <w:rFonts w:ascii="Calibri" w:hAnsi="Calibri" w:cs="Calibri"/>
          <w:i/>
          <w:color w:val="4F81BD" w:themeColor="accent1"/>
          <w:sz w:val="22"/>
          <w:szCs w:val="22"/>
        </w:rPr>
        <w:t xml:space="preserve"> με τα επιμέρους στάδια</w:t>
      </w:r>
      <w:r w:rsidR="006B14B6" w:rsidRPr="00A9077E">
        <w:rPr>
          <w:rFonts w:ascii="Calibri" w:hAnsi="Calibri" w:cs="Calibri"/>
          <w:i/>
          <w:color w:val="4F81BD" w:themeColor="accent1"/>
          <w:sz w:val="22"/>
          <w:szCs w:val="22"/>
        </w:rPr>
        <w:t>.</w:t>
      </w:r>
      <w:r w:rsidR="00A45EA4" w:rsidRPr="00A9077E">
        <w:rPr>
          <w:rFonts w:ascii="Calibri" w:hAnsi="Calibri" w:cs="Calibri"/>
          <w:i/>
          <w:color w:val="4F81BD" w:themeColor="accent1"/>
          <w:sz w:val="22"/>
          <w:szCs w:val="22"/>
        </w:rPr>
        <w:t>]</w:t>
      </w:r>
    </w:p>
    <w:p w:rsidR="00914014" w:rsidRPr="00A9077E" w:rsidRDefault="00914014" w:rsidP="006B14B6">
      <w:pPr>
        <w:pStyle w:val="a"/>
        <w:spacing w:line="276" w:lineRule="auto"/>
        <w:ind w:right="-2"/>
        <w:contextualSpacing/>
        <w:rPr>
          <w:rFonts w:ascii="Calibri" w:hAnsi="Calibri" w:cs="Calibri"/>
          <w:sz w:val="22"/>
          <w:szCs w:val="22"/>
        </w:rPr>
      </w:pPr>
    </w:p>
    <w:p w:rsidR="00EA7C8F" w:rsidRPr="00A9077E" w:rsidRDefault="00C16E57" w:rsidP="00C12ABB">
      <w:pPr>
        <w:pStyle w:val="a"/>
        <w:spacing w:line="276" w:lineRule="auto"/>
        <w:ind w:right="1415"/>
        <w:contextualSpacing/>
        <w:rPr>
          <w:rFonts w:ascii="Calibri" w:hAnsi="Calibri" w:cs="Calibri"/>
          <w:b/>
          <w:sz w:val="22"/>
          <w:szCs w:val="22"/>
        </w:rPr>
      </w:pPr>
      <w:r w:rsidRPr="00A9077E">
        <w:rPr>
          <w:rFonts w:ascii="Calibri" w:hAnsi="Calibri" w:cs="Calibri"/>
          <w:b/>
          <w:sz w:val="22"/>
          <w:szCs w:val="22"/>
        </w:rPr>
        <w:t xml:space="preserve">ΕΠΙΤΡΟΠΗ ΔΙΕΝΕΡΓΕΙΑΣ </w:t>
      </w:r>
      <w:r w:rsidR="00EA7C8F" w:rsidRPr="00A9077E">
        <w:rPr>
          <w:rFonts w:ascii="Calibri" w:hAnsi="Calibri" w:cs="Calibri"/>
          <w:b/>
          <w:sz w:val="22"/>
          <w:szCs w:val="22"/>
        </w:rPr>
        <w:t>ΔΙΑΓΩΝΙΣΜΟΥ</w:t>
      </w:r>
    </w:p>
    <w:p w:rsidR="00482E11" w:rsidRPr="00A9077E" w:rsidRDefault="00482E11" w:rsidP="00C12ABB">
      <w:pPr>
        <w:spacing w:line="276" w:lineRule="auto"/>
        <w:contextualSpacing/>
        <w:rPr>
          <w:rFonts w:ascii="Calibri" w:hAnsi="Calibri" w:cs="Calibri"/>
          <w:sz w:val="22"/>
          <w:szCs w:val="22"/>
          <w:u w:val="single"/>
        </w:rPr>
      </w:pPr>
    </w:p>
    <w:p w:rsidR="00562458" w:rsidRPr="00A9077E" w:rsidRDefault="00562458" w:rsidP="00C12ABB">
      <w:pPr>
        <w:spacing w:line="276" w:lineRule="auto"/>
        <w:contextualSpacing/>
        <w:jc w:val="center"/>
        <w:rPr>
          <w:rFonts w:ascii="Calibri" w:hAnsi="Calibri" w:cs="Calibri"/>
          <w:b/>
          <w:sz w:val="22"/>
          <w:szCs w:val="22"/>
        </w:rPr>
      </w:pPr>
      <w:r w:rsidRPr="00A9077E">
        <w:rPr>
          <w:rFonts w:ascii="Calibri" w:hAnsi="Calibri" w:cs="Calibri"/>
          <w:b/>
          <w:sz w:val="22"/>
          <w:szCs w:val="22"/>
        </w:rPr>
        <w:t xml:space="preserve">ΠΡΑΚΤΙΚΟ </w:t>
      </w:r>
      <w:proofErr w:type="spellStart"/>
      <w:r w:rsidRPr="00A9077E">
        <w:rPr>
          <w:rFonts w:ascii="Calibri" w:hAnsi="Calibri" w:cs="Calibri"/>
          <w:b/>
          <w:sz w:val="22"/>
          <w:szCs w:val="22"/>
        </w:rPr>
        <w:t>Νο</w:t>
      </w:r>
      <w:proofErr w:type="spellEnd"/>
      <w:r w:rsidRPr="00A9077E">
        <w:rPr>
          <w:rFonts w:ascii="Calibri" w:hAnsi="Calibri" w:cs="Calibri"/>
          <w:b/>
          <w:sz w:val="22"/>
          <w:szCs w:val="22"/>
        </w:rPr>
        <w:t xml:space="preserve"> </w:t>
      </w:r>
      <w:r w:rsidR="00B4662D" w:rsidRPr="00A9077E">
        <w:rPr>
          <w:rFonts w:ascii="Calibri" w:hAnsi="Calibri" w:cs="Calibri"/>
          <w:b/>
          <w:sz w:val="22"/>
          <w:szCs w:val="22"/>
        </w:rPr>
        <w:t>___</w:t>
      </w:r>
    </w:p>
    <w:p w:rsidR="007D105A" w:rsidRPr="00A9077E" w:rsidRDefault="00536181" w:rsidP="00C12ABB">
      <w:pPr>
        <w:spacing w:line="276" w:lineRule="auto"/>
        <w:contextualSpacing/>
        <w:jc w:val="center"/>
        <w:rPr>
          <w:rFonts w:ascii="Calibri" w:hAnsi="Calibri" w:cs="Calibri"/>
          <w:kern w:val="22"/>
          <w:sz w:val="22"/>
          <w:szCs w:val="22"/>
        </w:rPr>
      </w:pPr>
      <w:r w:rsidRPr="00A9077E">
        <w:rPr>
          <w:rFonts w:ascii="Calibri" w:hAnsi="Calibri" w:cs="Calibri"/>
          <w:i/>
          <w:color w:val="4F81BD" w:themeColor="accent1"/>
          <w:kern w:val="22"/>
          <w:sz w:val="22"/>
          <w:szCs w:val="22"/>
        </w:rPr>
        <w:t xml:space="preserve">[Για διαγωνιστικές διαδικασίες που </w:t>
      </w:r>
      <w:r w:rsidR="00A15AC1" w:rsidRPr="00A9077E">
        <w:rPr>
          <w:rFonts w:ascii="Calibri" w:hAnsi="Calibri" w:cs="Calibri"/>
          <w:b/>
          <w:i/>
          <w:color w:val="4F81BD" w:themeColor="accent1"/>
          <w:kern w:val="22"/>
          <w:sz w:val="22"/>
          <w:szCs w:val="22"/>
        </w:rPr>
        <w:t>δεν</w:t>
      </w:r>
      <w:r w:rsidR="00A15AC1" w:rsidRPr="00A9077E">
        <w:rPr>
          <w:rFonts w:ascii="Calibri" w:hAnsi="Calibri" w:cs="Calibri"/>
          <w:i/>
          <w:color w:val="4F81BD" w:themeColor="accent1"/>
          <w:kern w:val="22"/>
          <w:sz w:val="22"/>
          <w:szCs w:val="22"/>
        </w:rPr>
        <w:t xml:space="preserve"> </w:t>
      </w:r>
      <w:r w:rsidRPr="00A9077E">
        <w:rPr>
          <w:rFonts w:ascii="Calibri" w:hAnsi="Calibri" w:cs="Calibri"/>
          <w:i/>
          <w:color w:val="4F81BD" w:themeColor="accent1"/>
          <w:kern w:val="22"/>
          <w:sz w:val="22"/>
          <w:szCs w:val="22"/>
        </w:rPr>
        <w:t>διενεργούνται με ηλεκτρονικό τρόπο]</w:t>
      </w:r>
    </w:p>
    <w:p w:rsidR="00536181" w:rsidRPr="00A9077E" w:rsidRDefault="00536181" w:rsidP="00C12ABB">
      <w:pPr>
        <w:spacing w:line="276" w:lineRule="auto"/>
        <w:contextualSpacing/>
        <w:rPr>
          <w:rFonts w:ascii="Calibri" w:hAnsi="Calibri" w:cs="Calibri"/>
          <w:sz w:val="22"/>
          <w:szCs w:val="22"/>
        </w:rPr>
      </w:pPr>
    </w:p>
    <w:p w:rsidR="00A02389" w:rsidRPr="00A9077E" w:rsidRDefault="004A4874" w:rsidP="00C12ABB">
      <w:pPr>
        <w:pStyle w:val="epikef"/>
        <w:spacing w:before="0" w:after="0" w:line="276" w:lineRule="auto"/>
        <w:contextualSpacing/>
        <w:jc w:val="both"/>
        <w:rPr>
          <w:rFonts w:ascii="Calibri" w:eastAsia="Lucida Sans Unicode" w:hAnsi="Calibri" w:cs="Calibri"/>
          <w:b w:val="0"/>
          <w:kern w:val="1"/>
          <w:sz w:val="22"/>
          <w:szCs w:val="22"/>
          <w:u w:val="none"/>
        </w:rPr>
      </w:pPr>
      <w:r w:rsidRPr="00A9077E">
        <w:rPr>
          <w:rFonts w:ascii="Calibri" w:hAnsi="Calibri" w:cs="Calibri"/>
          <w:b w:val="0"/>
          <w:sz w:val="22"/>
          <w:szCs w:val="22"/>
          <w:u w:val="none"/>
        </w:rPr>
        <w:tab/>
      </w:r>
      <w:r w:rsidR="009C5105" w:rsidRPr="00A9077E">
        <w:rPr>
          <w:rFonts w:ascii="Calibri" w:hAnsi="Calibri" w:cs="Calibri"/>
          <w:b w:val="0"/>
          <w:sz w:val="22"/>
          <w:szCs w:val="22"/>
          <w:u w:val="none"/>
        </w:rPr>
        <w:t xml:space="preserve">Σήμερα </w:t>
      </w:r>
      <w:r w:rsidR="00C45947" w:rsidRPr="00A9077E">
        <w:rPr>
          <w:rFonts w:ascii="Calibri" w:hAnsi="Calibri" w:cs="Calibri"/>
          <w:b w:val="0"/>
          <w:sz w:val="22"/>
          <w:szCs w:val="22"/>
          <w:u w:val="none"/>
        </w:rPr>
        <w:t>__</w:t>
      </w:r>
      <w:r w:rsidR="00A02389" w:rsidRPr="00A9077E">
        <w:rPr>
          <w:rFonts w:ascii="Calibri" w:hAnsi="Calibri" w:cs="Calibri"/>
          <w:b w:val="0"/>
          <w:sz w:val="22"/>
          <w:szCs w:val="22"/>
          <w:u w:val="none"/>
        </w:rPr>
        <w:t>/</w:t>
      </w:r>
      <w:r w:rsidR="00C45947" w:rsidRPr="00A9077E">
        <w:rPr>
          <w:rFonts w:ascii="Calibri" w:hAnsi="Calibri" w:cs="Calibri"/>
          <w:b w:val="0"/>
          <w:sz w:val="22"/>
          <w:szCs w:val="22"/>
          <w:u w:val="none"/>
        </w:rPr>
        <w:t>__</w:t>
      </w:r>
      <w:r w:rsidR="00A02389" w:rsidRPr="00A9077E">
        <w:rPr>
          <w:rFonts w:ascii="Calibri" w:hAnsi="Calibri" w:cs="Calibri"/>
          <w:b w:val="0"/>
          <w:sz w:val="22"/>
          <w:szCs w:val="22"/>
          <w:u w:val="none"/>
        </w:rPr>
        <w:t>/20</w:t>
      </w:r>
      <w:r w:rsidR="000D1B25" w:rsidRPr="00A9077E">
        <w:rPr>
          <w:rFonts w:ascii="Calibri" w:hAnsi="Calibri" w:cs="Calibri"/>
          <w:b w:val="0"/>
          <w:sz w:val="22"/>
          <w:szCs w:val="22"/>
          <w:u w:val="none"/>
        </w:rPr>
        <w:t>__</w:t>
      </w:r>
      <w:r w:rsidRPr="00A9077E">
        <w:rPr>
          <w:rFonts w:ascii="Calibri" w:hAnsi="Calibri" w:cs="Calibri"/>
          <w:b w:val="0"/>
          <w:sz w:val="22"/>
          <w:szCs w:val="22"/>
          <w:u w:val="none"/>
        </w:rPr>
        <w:t>,</w:t>
      </w:r>
      <w:r w:rsidRPr="00A9077E">
        <w:rPr>
          <w:rFonts w:ascii="Calibri" w:eastAsia="Lucida Sans Unicode" w:hAnsi="Calibri" w:cs="Calibri"/>
          <w:b w:val="0"/>
          <w:kern w:val="1"/>
          <w:sz w:val="22"/>
          <w:szCs w:val="22"/>
          <w:u w:val="none"/>
        </w:rPr>
        <w:t xml:space="preserve"> </w:t>
      </w:r>
      <w:r w:rsidR="00A02389" w:rsidRPr="00A9077E">
        <w:rPr>
          <w:rFonts w:ascii="Calibri" w:eastAsia="Lucida Sans Unicode" w:hAnsi="Calibri" w:cs="Calibri"/>
          <w:b w:val="0"/>
          <w:kern w:val="1"/>
          <w:sz w:val="22"/>
          <w:szCs w:val="22"/>
          <w:u w:val="none"/>
        </w:rPr>
        <w:t>συνεδρίασε η Επιτροπή</w:t>
      </w:r>
      <w:r w:rsidR="00F84EEE" w:rsidRPr="00A9077E">
        <w:rPr>
          <w:rFonts w:ascii="Calibri" w:eastAsia="Lucida Sans Unicode" w:hAnsi="Calibri" w:cs="Calibri"/>
          <w:b w:val="0"/>
          <w:kern w:val="1"/>
          <w:sz w:val="22"/>
          <w:szCs w:val="22"/>
          <w:u w:val="none"/>
        </w:rPr>
        <w:t>, η οποία</w:t>
      </w:r>
      <w:r w:rsidR="00A02389" w:rsidRPr="00A9077E">
        <w:rPr>
          <w:rFonts w:ascii="Calibri" w:eastAsia="Lucida Sans Unicode" w:hAnsi="Calibri" w:cs="Calibri"/>
          <w:b w:val="0"/>
          <w:kern w:val="1"/>
          <w:sz w:val="22"/>
          <w:szCs w:val="22"/>
          <w:u w:val="none"/>
        </w:rPr>
        <w:t xml:space="preserve"> ορίστηκε με την υπ. αριθμ. </w:t>
      </w:r>
      <w:r w:rsidR="007B1AE2" w:rsidRPr="00A9077E">
        <w:rPr>
          <w:rFonts w:ascii="Calibri" w:eastAsia="Lucida Sans Unicode" w:hAnsi="Calibri" w:cs="Calibri"/>
          <w:b w:val="0"/>
          <w:kern w:val="1"/>
          <w:sz w:val="22"/>
          <w:szCs w:val="22"/>
          <w:u w:val="none"/>
        </w:rPr>
        <w:t>__</w:t>
      </w:r>
      <w:r w:rsidR="00A02389" w:rsidRPr="00A9077E">
        <w:rPr>
          <w:rFonts w:ascii="Calibri" w:eastAsia="Lucida Sans Unicode" w:hAnsi="Calibri" w:cs="Calibri"/>
          <w:b w:val="0"/>
          <w:kern w:val="1"/>
          <w:sz w:val="22"/>
          <w:szCs w:val="22"/>
          <w:u w:val="none"/>
        </w:rPr>
        <w:t>/</w:t>
      </w:r>
      <w:r w:rsidR="007B1AE2" w:rsidRPr="00A9077E">
        <w:rPr>
          <w:rFonts w:ascii="Calibri" w:eastAsia="Lucida Sans Unicode" w:hAnsi="Calibri" w:cs="Calibri"/>
          <w:b w:val="0"/>
          <w:kern w:val="1"/>
          <w:sz w:val="22"/>
          <w:szCs w:val="22"/>
          <w:u w:val="none"/>
        </w:rPr>
        <w:t>__</w:t>
      </w:r>
      <w:r w:rsidR="006D0DC4" w:rsidRPr="00A9077E">
        <w:rPr>
          <w:rFonts w:ascii="Calibri" w:eastAsia="Lucida Sans Unicode" w:hAnsi="Calibri" w:cs="Calibri"/>
          <w:b w:val="0"/>
          <w:kern w:val="1"/>
          <w:sz w:val="22"/>
          <w:szCs w:val="22"/>
          <w:u w:val="none"/>
        </w:rPr>
        <w:t>-</w:t>
      </w:r>
      <w:r w:rsidR="007B1AE2" w:rsidRPr="00A9077E">
        <w:rPr>
          <w:rFonts w:ascii="Calibri" w:eastAsia="Lucida Sans Unicode" w:hAnsi="Calibri" w:cs="Calibri"/>
          <w:b w:val="0"/>
          <w:kern w:val="1"/>
          <w:sz w:val="22"/>
          <w:szCs w:val="22"/>
          <w:u w:val="none"/>
        </w:rPr>
        <w:t>__</w:t>
      </w:r>
      <w:r w:rsidR="00A02389" w:rsidRPr="00A9077E">
        <w:rPr>
          <w:rFonts w:ascii="Calibri" w:eastAsia="Lucida Sans Unicode" w:hAnsi="Calibri" w:cs="Calibri"/>
          <w:b w:val="0"/>
          <w:kern w:val="1"/>
          <w:sz w:val="22"/>
          <w:szCs w:val="22"/>
          <w:u w:val="none"/>
        </w:rPr>
        <w:t>-20</w:t>
      </w:r>
      <w:r w:rsidR="00E13E5A" w:rsidRPr="00A9077E">
        <w:rPr>
          <w:rFonts w:ascii="Calibri" w:eastAsia="Lucida Sans Unicode" w:hAnsi="Calibri" w:cs="Calibri"/>
          <w:b w:val="0"/>
          <w:kern w:val="1"/>
          <w:sz w:val="22"/>
          <w:szCs w:val="22"/>
          <w:u w:val="none"/>
        </w:rPr>
        <w:t>2_</w:t>
      </w:r>
      <w:r w:rsidR="00A02389" w:rsidRPr="00A9077E">
        <w:rPr>
          <w:rFonts w:ascii="Calibri" w:eastAsia="Lucida Sans Unicode" w:hAnsi="Calibri" w:cs="Calibri"/>
          <w:b w:val="0"/>
          <w:kern w:val="1"/>
          <w:sz w:val="22"/>
          <w:szCs w:val="22"/>
          <w:u w:val="none"/>
        </w:rPr>
        <w:t xml:space="preserve"> Απόφαση</w:t>
      </w:r>
      <w:r w:rsidR="00FD0B5D" w:rsidRPr="00A9077E">
        <w:rPr>
          <w:rFonts w:ascii="Calibri" w:eastAsia="Lucida Sans Unicode" w:hAnsi="Calibri" w:cs="Calibri"/>
          <w:b w:val="0"/>
          <w:kern w:val="22"/>
          <w:sz w:val="22"/>
          <w:szCs w:val="22"/>
          <w:u w:val="none"/>
          <w:vertAlign w:val="superscript"/>
        </w:rPr>
        <w:t>[</w:t>
      </w:r>
      <w:r w:rsidR="00FD0B5D" w:rsidRPr="00A9077E">
        <w:rPr>
          <w:rStyle w:val="FootnoteReference"/>
          <w:rFonts w:ascii="Calibri" w:eastAsia="Lucida Sans Unicode" w:hAnsi="Calibri" w:cs="Calibri"/>
          <w:b w:val="0"/>
          <w:kern w:val="22"/>
          <w:sz w:val="22"/>
          <w:szCs w:val="22"/>
          <w:u w:val="none"/>
        </w:rPr>
        <w:footnoteReference w:id="1"/>
      </w:r>
      <w:r w:rsidR="00FD0B5D" w:rsidRPr="00A9077E">
        <w:rPr>
          <w:rFonts w:ascii="Calibri" w:eastAsia="Lucida Sans Unicode" w:hAnsi="Calibri" w:cs="Calibri"/>
          <w:b w:val="0"/>
          <w:kern w:val="22"/>
          <w:sz w:val="22"/>
          <w:szCs w:val="22"/>
          <w:u w:val="none"/>
          <w:vertAlign w:val="superscript"/>
        </w:rPr>
        <w:t>]</w:t>
      </w:r>
      <w:r w:rsidR="00B466AD" w:rsidRPr="00A9077E">
        <w:rPr>
          <w:rFonts w:ascii="Calibri" w:eastAsia="Lucida Sans Unicode" w:hAnsi="Calibri" w:cs="Calibri"/>
          <w:b w:val="0"/>
          <w:kern w:val="1"/>
          <w:sz w:val="22"/>
          <w:szCs w:val="22"/>
          <w:u w:val="none"/>
        </w:rPr>
        <w:t xml:space="preserve"> </w:t>
      </w:r>
      <w:r w:rsidR="00B466AD" w:rsidRPr="00A9077E">
        <w:rPr>
          <w:rFonts w:ascii="Calibri" w:eastAsia="Lucida Sans Unicode" w:hAnsi="Calibri" w:cs="Calibri"/>
          <w:b w:val="0"/>
          <w:i/>
          <w:color w:val="4F81BD" w:themeColor="accent1"/>
          <w:kern w:val="1"/>
          <w:sz w:val="22"/>
          <w:szCs w:val="22"/>
          <w:u w:val="none"/>
        </w:rPr>
        <w:t>[του Ειδικού Επταμελούς Οργάνου]</w:t>
      </w:r>
      <w:r w:rsidR="00A02389" w:rsidRPr="00A9077E">
        <w:rPr>
          <w:rFonts w:ascii="Calibri" w:eastAsia="Lucida Sans Unicode" w:hAnsi="Calibri" w:cs="Calibri"/>
          <w:b w:val="0"/>
          <w:kern w:val="1"/>
          <w:sz w:val="22"/>
          <w:szCs w:val="22"/>
          <w:u w:val="none"/>
        </w:rPr>
        <w:t xml:space="preserve"> της </w:t>
      </w:r>
      <w:r w:rsidR="00C45947" w:rsidRPr="00A9077E">
        <w:rPr>
          <w:rFonts w:ascii="Calibri" w:eastAsia="Lucida Sans Unicode" w:hAnsi="Calibri" w:cs="Calibri"/>
          <w:b w:val="0"/>
          <w:kern w:val="1"/>
          <w:sz w:val="22"/>
          <w:szCs w:val="22"/>
          <w:u w:val="none"/>
        </w:rPr>
        <w:t>Επιτροπής Ερευνών και Διαχείρισης του Ειδικού Λογαριασμού Κονδυλίων Έρευνας του Πανεπιστημίου Δυτικής Αττικής</w:t>
      </w:r>
      <w:r w:rsidR="00A02389" w:rsidRPr="00A9077E">
        <w:rPr>
          <w:rFonts w:ascii="Calibri" w:eastAsia="Lucida Sans Unicode" w:hAnsi="Calibri" w:cs="Calibri"/>
          <w:b w:val="0"/>
          <w:kern w:val="1"/>
          <w:sz w:val="22"/>
          <w:szCs w:val="22"/>
          <w:u w:val="none"/>
        </w:rPr>
        <w:t>,</w:t>
      </w:r>
      <w:r w:rsidR="00F84EEE" w:rsidRPr="00A9077E">
        <w:rPr>
          <w:rFonts w:ascii="Calibri" w:eastAsia="Lucida Sans Unicode" w:hAnsi="Calibri" w:cs="Calibri"/>
          <w:b w:val="0"/>
          <w:kern w:val="1"/>
          <w:sz w:val="22"/>
          <w:szCs w:val="22"/>
          <w:u w:val="none"/>
        </w:rPr>
        <w:t xml:space="preserve"> με</w:t>
      </w:r>
      <w:r w:rsidR="00CF2F68" w:rsidRPr="00A9077E">
        <w:rPr>
          <w:rFonts w:ascii="Calibri" w:eastAsia="Lucida Sans Unicode" w:hAnsi="Calibri" w:cs="Calibri"/>
          <w:b w:val="0"/>
          <w:kern w:val="1"/>
          <w:sz w:val="22"/>
          <w:szCs w:val="22"/>
          <w:u w:val="none"/>
        </w:rPr>
        <w:t xml:space="preserve"> </w:t>
      </w:r>
      <w:r w:rsidR="00F84EEE" w:rsidRPr="00A9077E">
        <w:rPr>
          <w:rFonts w:ascii="Calibri" w:eastAsia="Lucida Sans Unicode" w:hAnsi="Calibri" w:cs="Calibri"/>
          <w:b w:val="0"/>
          <w:kern w:val="1"/>
          <w:sz w:val="22"/>
          <w:szCs w:val="22"/>
          <w:u w:val="none"/>
        </w:rPr>
        <w:t>αντικείμενο τη δ</w:t>
      </w:r>
      <w:r w:rsidR="00A02389" w:rsidRPr="00A9077E">
        <w:rPr>
          <w:rFonts w:ascii="Calibri" w:eastAsia="Lucida Sans Unicode" w:hAnsi="Calibri" w:cs="Calibri"/>
          <w:b w:val="0"/>
          <w:kern w:val="1"/>
          <w:sz w:val="22"/>
          <w:szCs w:val="22"/>
          <w:u w:val="none"/>
        </w:rPr>
        <w:t>ιενέργεια</w:t>
      </w:r>
      <w:r w:rsidR="00C16E57" w:rsidRPr="00A9077E">
        <w:rPr>
          <w:rFonts w:ascii="Calibri" w:eastAsia="Lucida Sans Unicode" w:hAnsi="Calibri" w:cs="Calibri"/>
          <w:b w:val="0"/>
          <w:kern w:val="1"/>
          <w:sz w:val="22"/>
          <w:szCs w:val="22"/>
          <w:u w:val="none"/>
        </w:rPr>
        <w:t xml:space="preserve"> και αξιολόγηση</w:t>
      </w:r>
      <w:r w:rsidR="0078178F" w:rsidRPr="00A9077E">
        <w:rPr>
          <w:rFonts w:ascii="Calibri" w:eastAsia="Lucida Sans Unicode" w:hAnsi="Calibri" w:cs="Calibri"/>
          <w:b w:val="0"/>
          <w:kern w:val="1"/>
          <w:sz w:val="22"/>
          <w:szCs w:val="22"/>
          <w:u w:val="none"/>
        </w:rPr>
        <w:t xml:space="preserve"> του συνοπτικού διαγωνισμού </w:t>
      </w:r>
      <w:r w:rsidR="00C45947" w:rsidRPr="00A9077E">
        <w:rPr>
          <w:rFonts w:ascii="Calibri" w:eastAsia="Lucida Sans Unicode" w:hAnsi="Calibri" w:cs="Calibri"/>
          <w:b w:val="0"/>
          <w:kern w:val="1"/>
          <w:sz w:val="22"/>
          <w:szCs w:val="22"/>
          <w:u w:val="none"/>
        </w:rPr>
        <w:t>με αρ. πρωτ.</w:t>
      </w:r>
      <w:r w:rsidR="00E13E5A" w:rsidRPr="00A9077E">
        <w:rPr>
          <w:rFonts w:ascii="Calibri" w:eastAsia="Lucida Sans Unicode" w:hAnsi="Calibri" w:cs="Calibri"/>
          <w:b w:val="0"/>
          <w:kern w:val="1"/>
          <w:sz w:val="22"/>
          <w:szCs w:val="22"/>
          <w:u w:val="none"/>
        </w:rPr>
        <w:t xml:space="preserve"> </w:t>
      </w:r>
      <w:proofErr w:type="spellStart"/>
      <w:r w:rsidR="00E13E5A" w:rsidRPr="00A9077E">
        <w:rPr>
          <w:rFonts w:ascii="Calibri" w:eastAsia="Lucida Sans Unicode" w:hAnsi="Calibri" w:cs="Calibri"/>
          <w:b w:val="0"/>
          <w:kern w:val="1"/>
          <w:sz w:val="22"/>
          <w:szCs w:val="22"/>
          <w:u w:val="none"/>
        </w:rPr>
        <w:t>διακ</w:t>
      </w:r>
      <w:proofErr w:type="spellEnd"/>
      <w:r w:rsidR="00E13E5A" w:rsidRPr="00A9077E">
        <w:rPr>
          <w:rFonts w:ascii="Calibri" w:eastAsia="Lucida Sans Unicode" w:hAnsi="Calibri" w:cs="Calibri"/>
          <w:b w:val="0"/>
          <w:kern w:val="1"/>
          <w:sz w:val="22"/>
          <w:szCs w:val="22"/>
          <w:u w:val="none"/>
        </w:rPr>
        <w:t>.</w:t>
      </w:r>
      <w:r w:rsidR="00C45947" w:rsidRPr="00A9077E">
        <w:rPr>
          <w:rFonts w:ascii="Calibri" w:eastAsia="Lucida Sans Unicode" w:hAnsi="Calibri" w:cs="Calibri"/>
          <w:b w:val="0"/>
          <w:kern w:val="1"/>
          <w:sz w:val="22"/>
          <w:szCs w:val="22"/>
          <w:u w:val="none"/>
        </w:rPr>
        <w:t xml:space="preserve"> </w:t>
      </w:r>
      <w:r w:rsidR="007B1AE2" w:rsidRPr="00A9077E">
        <w:rPr>
          <w:rFonts w:ascii="Calibri" w:eastAsia="Lucida Sans Unicode" w:hAnsi="Calibri" w:cs="Calibri"/>
          <w:b w:val="0"/>
          <w:kern w:val="1"/>
          <w:sz w:val="22"/>
          <w:szCs w:val="22"/>
          <w:u w:val="none"/>
        </w:rPr>
        <w:t>______</w:t>
      </w:r>
      <w:r w:rsidR="00C45947" w:rsidRPr="00A9077E">
        <w:rPr>
          <w:rFonts w:ascii="Calibri" w:eastAsia="Lucida Sans Unicode" w:hAnsi="Calibri" w:cs="Calibri"/>
          <w:b w:val="0"/>
          <w:kern w:val="1"/>
          <w:sz w:val="22"/>
          <w:szCs w:val="22"/>
          <w:u w:val="none"/>
        </w:rPr>
        <w:t>/</w:t>
      </w:r>
      <w:r w:rsidR="007B1AE2" w:rsidRPr="00A9077E">
        <w:rPr>
          <w:rFonts w:ascii="Calibri" w:eastAsia="Lucida Sans Unicode" w:hAnsi="Calibri" w:cs="Calibri"/>
          <w:b w:val="0"/>
          <w:kern w:val="1"/>
          <w:sz w:val="22"/>
          <w:szCs w:val="22"/>
          <w:u w:val="none"/>
        </w:rPr>
        <w:t>__-__</w:t>
      </w:r>
      <w:r w:rsidR="00C45947" w:rsidRPr="00A9077E">
        <w:rPr>
          <w:rFonts w:ascii="Calibri" w:eastAsia="Lucida Sans Unicode" w:hAnsi="Calibri" w:cs="Calibri"/>
          <w:b w:val="0"/>
          <w:kern w:val="1"/>
          <w:sz w:val="22"/>
          <w:szCs w:val="22"/>
          <w:u w:val="none"/>
        </w:rPr>
        <w:t>/20</w:t>
      </w:r>
      <w:r w:rsidR="000D1B25" w:rsidRPr="00A9077E">
        <w:rPr>
          <w:rFonts w:ascii="Calibri" w:eastAsia="Lucida Sans Unicode" w:hAnsi="Calibri" w:cs="Calibri"/>
          <w:b w:val="0"/>
          <w:kern w:val="1"/>
          <w:sz w:val="22"/>
          <w:szCs w:val="22"/>
          <w:u w:val="none"/>
        </w:rPr>
        <w:t>2_</w:t>
      </w:r>
      <w:r w:rsidR="00C45947" w:rsidRPr="00A9077E">
        <w:rPr>
          <w:rFonts w:ascii="Calibri" w:eastAsia="Lucida Sans Unicode" w:hAnsi="Calibri" w:cs="Calibri"/>
          <w:b w:val="0"/>
          <w:kern w:val="1"/>
          <w:sz w:val="22"/>
          <w:szCs w:val="22"/>
          <w:u w:val="none"/>
        </w:rPr>
        <w:t xml:space="preserve"> και αντικείμενο την «</w:t>
      </w:r>
      <w:r w:rsidR="007B1AE2" w:rsidRPr="00A9077E">
        <w:rPr>
          <w:rFonts w:ascii="Calibri" w:eastAsia="Lucida Sans Unicode" w:hAnsi="Calibri" w:cs="Calibri"/>
          <w:b w:val="0"/>
          <w:kern w:val="1"/>
          <w:sz w:val="22"/>
          <w:szCs w:val="22"/>
          <w:u w:val="none"/>
        </w:rPr>
        <w:t>____</w:t>
      </w:r>
      <w:r w:rsidR="00B466AD" w:rsidRPr="00A9077E">
        <w:rPr>
          <w:rFonts w:ascii="Calibri" w:eastAsia="Lucida Sans Unicode" w:hAnsi="Calibri" w:cs="Calibri"/>
          <w:b w:val="0"/>
          <w:i/>
          <w:color w:val="4F81BD" w:themeColor="accent1"/>
          <w:kern w:val="1"/>
          <w:sz w:val="22"/>
          <w:szCs w:val="22"/>
          <w:u w:val="none"/>
        </w:rPr>
        <w:t>[τίτλος διαγωνισμού]</w:t>
      </w:r>
      <w:r w:rsidR="007B1AE2" w:rsidRPr="00A9077E">
        <w:rPr>
          <w:rFonts w:ascii="Calibri" w:eastAsia="Lucida Sans Unicode" w:hAnsi="Calibri" w:cs="Calibri"/>
          <w:b w:val="0"/>
          <w:kern w:val="1"/>
          <w:sz w:val="22"/>
          <w:szCs w:val="22"/>
          <w:u w:val="none"/>
        </w:rPr>
        <w:t>____</w:t>
      </w:r>
      <w:r w:rsidR="00C45947" w:rsidRPr="00A9077E">
        <w:rPr>
          <w:rFonts w:ascii="Calibri" w:eastAsia="Lucida Sans Unicode" w:hAnsi="Calibri" w:cs="Calibri"/>
          <w:b w:val="0"/>
          <w:kern w:val="1"/>
          <w:sz w:val="22"/>
          <w:szCs w:val="22"/>
          <w:u w:val="none"/>
        </w:rPr>
        <w:t xml:space="preserve">» </w:t>
      </w:r>
      <w:r w:rsidR="00E13E5A" w:rsidRPr="00A9077E">
        <w:rPr>
          <w:rFonts w:ascii="Calibri" w:eastAsia="Lucida Sans Unicode" w:hAnsi="Calibri" w:cs="Calibri"/>
          <w:b w:val="0"/>
          <w:kern w:val="1"/>
          <w:sz w:val="22"/>
          <w:szCs w:val="22"/>
          <w:u w:val="none"/>
        </w:rPr>
        <w:t xml:space="preserve">στο πλαίσιο υλοποίησης </w:t>
      </w:r>
      <w:r w:rsidR="00C45947" w:rsidRPr="00A9077E">
        <w:rPr>
          <w:rFonts w:ascii="Calibri" w:eastAsia="Lucida Sans Unicode" w:hAnsi="Calibri" w:cs="Calibri"/>
          <w:b w:val="0"/>
          <w:kern w:val="1"/>
          <w:sz w:val="22"/>
          <w:szCs w:val="22"/>
          <w:u w:val="none"/>
        </w:rPr>
        <w:t>του έργου</w:t>
      </w:r>
      <w:r w:rsidR="00E13E5A" w:rsidRPr="00A9077E">
        <w:rPr>
          <w:rFonts w:ascii="Calibri" w:eastAsia="Lucida Sans Unicode" w:hAnsi="Calibri" w:cs="Calibri"/>
          <w:b w:val="0"/>
          <w:kern w:val="1"/>
          <w:sz w:val="22"/>
          <w:szCs w:val="22"/>
          <w:u w:val="none"/>
        </w:rPr>
        <w:t xml:space="preserve"> με τίτλο</w:t>
      </w:r>
      <w:r w:rsidR="00C45947" w:rsidRPr="00A9077E">
        <w:rPr>
          <w:rFonts w:ascii="Calibri" w:eastAsia="Lucida Sans Unicode" w:hAnsi="Calibri" w:cs="Calibri"/>
          <w:b w:val="0"/>
          <w:kern w:val="1"/>
          <w:sz w:val="22"/>
          <w:szCs w:val="22"/>
          <w:u w:val="none"/>
        </w:rPr>
        <w:t xml:space="preserve"> «</w:t>
      </w:r>
      <w:r w:rsidR="007B1AE2" w:rsidRPr="00A9077E">
        <w:rPr>
          <w:rFonts w:ascii="Calibri" w:eastAsia="Lucida Sans Unicode" w:hAnsi="Calibri" w:cs="Calibri"/>
          <w:b w:val="0"/>
          <w:kern w:val="1"/>
          <w:sz w:val="22"/>
          <w:szCs w:val="22"/>
          <w:u w:val="none"/>
        </w:rPr>
        <w:t>_________</w:t>
      </w:r>
      <w:r w:rsidR="00F616DE" w:rsidRPr="00A9077E">
        <w:rPr>
          <w:rFonts w:ascii="Calibri" w:eastAsia="Lucida Sans Unicode" w:hAnsi="Calibri" w:cs="Calibri"/>
          <w:b w:val="0"/>
          <w:kern w:val="1"/>
          <w:sz w:val="22"/>
          <w:szCs w:val="22"/>
          <w:u w:val="none"/>
        </w:rPr>
        <w:t>__</w:t>
      </w:r>
      <w:r w:rsidR="007B1AE2" w:rsidRPr="00A9077E">
        <w:rPr>
          <w:rFonts w:ascii="Calibri" w:eastAsia="Lucida Sans Unicode" w:hAnsi="Calibri" w:cs="Calibri"/>
          <w:b w:val="0"/>
          <w:kern w:val="1"/>
          <w:sz w:val="22"/>
          <w:szCs w:val="22"/>
          <w:u w:val="none"/>
        </w:rPr>
        <w:t>_________</w:t>
      </w:r>
      <w:r w:rsidR="00C45947" w:rsidRPr="00A9077E">
        <w:rPr>
          <w:rFonts w:ascii="Calibri" w:eastAsia="Lucida Sans Unicode" w:hAnsi="Calibri" w:cs="Calibri"/>
          <w:b w:val="0"/>
          <w:kern w:val="1"/>
          <w:sz w:val="22"/>
          <w:szCs w:val="22"/>
          <w:u w:val="none"/>
        </w:rPr>
        <w:t>»</w:t>
      </w:r>
      <w:r w:rsidR="00DB1C11" w:rsidRPr="00A9077E">
        <w:rPr>
          <w:rFonts w:ascii="Calibri" w:eastAsia="Lucida Sans Unicode" w:hAnsi="Calibri" w:cs="Calibri"/>
          <w:b w:val="0"/>
          <w:kern w:val="1"/>
          <w:sz w:val="22"/>
          <w:szCs w:val="22"/>
          <w:u w:val="none"/>
        </w:rPr>
        <w:t xml:space="preserve"> (κωδ. έργου _____)</w:t>
      </w:r>
      <w:r w:rsidR="00C45947" w:rsidRPr="00A9077E">
        <w:rPr>
          <w:rFonts w:ascii="Calibri" w:eastAsia="Lucida Sans Unicode" w:hAnsi="Calibri" w:cs="Calibri"/>
          <w:b w:val="0"/>
          <w:kern w:val="1"/>
          <w:sz w:val="22"/>
          <w:szCs w:val="22"/>
          <w:u w:val="none"/>
        </w:rPr>
        <w:t xml:space="preserve">, </w:t>
      </w:r>
      <w:r w:rsidR="00A02389" w:rsidRPr="00A9077E">
        <w:rPr>
          <w:rFonts w:ascii="Calibri" w:eastAsia="Lucida Sans Unicode" w:hAnsi="Calibri" w:cs="Calibri"/>
          <w:b w:val="0"/>
          <w:kern w:val="1"/>
          <w:sz w:val="22"/>
          <w:szCs w:val="22"/>
          <w:u w:val="none"/>
        </w:rPr>
        <w:t>και η οποία αποτελείται από τους:</w:t>
      </w:r>
    </w:p>
    <w:p w:rsidR="007D105A" w:rsidRPr="00A9077E" w:rsidRDefault="007D105A" w:rsidP="00C12ABB">
      <w:pPr>
        <w:spacing w:line="276" w:lineRule="auto"/>
        <w:contextualSpacing/>
        <w:rPr>
          <w:rFonts w:ascii="Calibri" w:hAnsi="Calibri" w:cs="Calibri"/>
          <w:sz w:val="22"/>
          <w:szCs w:val="22"/>
        </w:rPr>
      </w:pPr>
    </w:p>
    <w:p w:rsidR="007D105A" w:rsidRPr="00A9077E" w:rsidRDefault="007B1AE2" w:rsidP="00C12ABB">
      <w:pPr>
        <w:pStyle w:val="ListParagraph"/>
        <w:numPr>
          <w:ilvl w:val="0"/>
          <w:numId w:val="18"/>
        </w:numPr>
        <w:tabs>
          <w:tab w:val="left" w:pos="426"/>
          <w:tab w:val="left" w:leader="dot" w:pos="3119"/>
        </w:tabs>
        <w:spacing w:line="276" w:lineRule="auto"/>
        <w:ind w:left="426" w:hanging="426"/>
        <w:rPr>
          <w:rFonts w:ascii="Calibri" w:hAnsi="Calibri" w:cs="Calibri"/>
          <w:sz w:val="22"/>
          <w:szCs w:val="22"/>
        </w:rPr>
      </w:pPr>
      <w:r w:rsidRPr="00A9077E">
        <w:rPr>
          <w:rFonts w:ascii="Calibri" w:hAnsi="Calibri" w:cs="Calibri"/>
          <w:sz w:val="22"/>
          <w:szCs w:val="22"/>
        </w:rPr>
        <w:t>____</w:t>
      </w:r>
      <w:r w:rsidR="00493B4E" w:rsidRPr="00A9077E">
        <w:rPr>
          <w:rFonts w:ascii="Calibri" w:hAnsi="Calibri" w:cs="Calibri"/>
          <w:sz w:val="22"/>
          <w:szCs w:val="22"/>
        </w:rPr>
        <w:t>__________</w:t>
      </w:r>
      <w:r w:rsidRPr="00A9077E">
        <w:rPr>
          <w:rFonts w:ascii="Calibri" w:hAnsi="Calibri" w:cs="Calibri"/>
          <w:sz w:val="22"/>
          <w:szCs w:val="22"/>
        </w:rPr>
        <w:t>_____</w:t>
      </w:r>
      <w:r w:rsidR="00C45947" w:rsidRPr="00A9077E">
        <w:rPr>
          <w:rFonts w:ascii="Calibri" w:hAnsi="Calibri" w:cs="Calibri"/>
          <w:sz w:val="22"/>
          <w:szCs w:val="22"/>
        </w:rPr>
        <w:t xml:space="preserve"> </w:t>
      </w:r>
      <w:r w:rsidR="004314EC" w:rsidRPr="00A9077E">
        <w:rPr>
          <w:rFonts w:ascii="Calibri" w:hAnsi="Calibri" w:cs="Calibri"/>
          <w:sz w:val="22"/>
          <w:szCs w:val="22"/>
        </w:rPr>
        <w:tab/>
        <w:t xml:space="preserve">, </w:t>
      </w:r>
      <w:r w:rsidR="00097678" w:rsidRPr="00A9077E">
        <w:rPr>
          <w:rFonts w:ascii="Calibri" w:hAnsi="Calibri" w:cs="Calibri"/>
          <w:sz w:val="22"/>
          <w:szCs w:val="22"/>
        </w:rPr>
        <w:t>Πρόεδρο</w:t>
      </w:r>
      <w:r w:rsidR="00793585" w:rsidRPr="00A9077E">
        <w:rPr>
          <w:rFonts w:ascii="Calibri" w:hAnsi="Calibri" w:cs="Calibri"/>
          <w:sz w:val="22"/>
          <w:szCs w:val="22"/>
        </w:rPr>
        <w:t>ς</w:t>
      </w:r>
    </w:p>
    <w:p w:rsidR="007D105A" w:rsidRPr="00A9077E" w:rsidRDefault="007B1AE2" w:rsidP="00C12ABB">
      <w:pPr>
        <w:pStyle w:val="ListParagraph"/>
        <w:numPr>
          <w:ilvl w:val="0"/>
          <w:numId w:val="18"/>
        </w:numPr>
        <w:tabs>
          <w:tab w:val="left" w:pos="426"/>
          <w:tab w:val="left" w:leader="dot" w:pos="3119"/>
        </w:tabs>
        <w:spacing w:line="276" w:lineRule="auto"/>
        <w:ind w:left="426" w:hanging="426"/>
        <w:rPr>
          <w:rFonts w:ascii="Calibri" w:hAnsi="Calibri" w:cs="Calibri"/>
          <w:sz w:val="22"/>
          <w:szCs w:val="22"/>
        </w:rPr>
      </w:pPr>
      <w:r w:rsidRPr="00A9077E">
        <w:rPr>
          <w:rFonts w:ascii="Calibri" w:hAnsi="Calibri" w:cs="Calibri"/>
          <w:sz w:val="22"/>
          <w:szCs w:val="22"/>
        </w:rPr>
        <w:t>_</w:t>
      </w:r>
      <w:r w:rsidR="00493B4E" w:rsidRPr="00A9077E">
        <w:rPr>
          <w:rFonts w:ascii="Calibri" w:hAnsi="Calibri" w:cs="Calibri"/>
          <w:sz w:val="22"/>
          <w:szCs w:val="22"/>
        </w:rPr>
        <w:t>__________________</w:t>
      </w:r>
      <w:r w:rsidR="0073254D" w:rsidRPr="00A9077E">
        <w:rPr>
          <w:rFonts w:ascii="Calibri" w:hAnsi="Calibri" w:cs="Calibri"/>
          <w:sz w:val="22"/>
          <w:szCs w:val="22"/>
        </w:rPr>
        <w:t xml:space="preserve"> </w:t>
      </w:r>
      <w:r w:rsidR="004314EC" w:rsidRPr="00A9077E">
        <w:rPr>
          <w:rFonts w:ascii="Calibri" w:hAnsi="Calibri" w:cs="Calibri"/>
          <w:sz w:val="22"/>
          <w:szCs w:val="22"/>
        </w:rPr>
        <w:tab/>
        <w:t xml:space="preserve">, </w:t>
      </w:r>
      <w:proofErr w:type="spellStart"/>
      <w:r w:rsidR="00C16E57" w:rsidRPr="00A9077E">
        <w:rPr>
          <w:rFonts w:ascii="Calibri" w:hAnsi="Calibri" w:cs="Calibri"/>
          <w:sz w:val="22"/>
          <w:szCs w:val="22"/>
        </w:rPr>
        <w:t>Αναπλ</w:t>
      </w:r>
      <w:proofErr w:type="spellEnd"/>
      <w:r w:rsidR="00C16E57" w:rsidRPr="00A9077E">
        <w:rPr>
          <w:rFonts w:ascii="Calibri" w:hAnsi="Calibri" w:cs="Calibri"/>
          <w:sz w:val="22"/>
          <w:szCs w:val="22"/>
        </w:rPr>
        <w:t>. Πρόεδρος</w:t>
      </w:r>
    </w:p>
    <w:p w:rsidR="007D105A" w:rsidRPr="00A9077E" w:rsidRDefault="007B1AE2" w:rsidP="00C12ABB">
      <w:pPr>
        <w:pStyle w:val="ListParagraph"/>
        <w:numPr>
          <w:ilvl w:val="0"/>
          <w:numId w:val="18"/>
        </w:numPr>
        <w:tabs>
          <w:tab w:val="left" w:pos="426"/>
          <w:tab w:val="left" w:leader="dot" w:pos="3119"/>
        </w:tabs>
        <w:spacing w:line="276" w:lineRule="auto"/>
        <w:ind w:left="426" w:hanging="426"/>
        <w:rPr>
          <w:rFonts w:ascii="Calibri" w:hAnsi="Calibri" w:cs="Calibri"/>
          <w:sz w:val="22"/>
          <w:szCs w:val="22"/>
        </w:rPr>
      </w:pPr>
      <w:r w:rsidRPr="00A9077E">
        <w:rPr>
          <w:rFonts w:ascii="Calibri" w:hAnsi="Calibri" w:cs="Calibri"/>
          <w:sz w:val="22"/>
          <w:szCs w:val="22"/>
        </w:rPr>
        <w:t>_</w:t>
      </w:r>
      <w:r w:rsidR="00493B4E" w:rsidRPr="00A9077E">
        <w:rPr>
          <w:rFonts w:ascii="Calibri" w:hAnsi="Calibri" w:cs="Calibri"/>
          <w:sz w:val="22"/>
          <w:szCs w:val="22"/>
        </w:rPr>
        <w:t>__________________</w:t>
      </w:r>
      <w:r w:rsidR="006A2DAA" w:rsidRPr="00A9077E">
        <w:rPr>
          <w:rFonts w:ascii="Calibri" w:hAnsi="Calibri" w:cs="Calibri"/>
          <w:sz w:val="22"/>
          <w:szCs w:val="22"/>
        </w:rPr>
        <w:t xml:space="preserve"> </w:t>
      </w:r>
      <w:r w:rsidR="004314EC" w:rsidRPr="00A9077E">
        <w:rPr>
          <w:rFonts w:ascii="Calibri" w:hAnsi="Calibri" w:cs="Calibri"/>
          <w:sz w:val="22"/>
          <w:szCs w:val="22"/>
        </w:rPr>
        <w:tab/>
        <w:t xml:space="preserve">, </w:t>
      </w:r>
      <w:r w:rsidR="002569FD" w:rsidRPr="00A9077E">
        <w:rPr>
          <w:rFonts w:ascii="Calibri" w:hAnsi="Calibri" w:cs="Calibri"/>
          <w:sz w:val="22"/>
          <w:szCs w:val="22"/>
        </w:rPr>
        <w:t>Μέλος</w:t>
      </w:r>
    </w:p>
    <w:p w:rsidR="007D105A" w:rsidRPr="00A9077E" w:rsidRDefault="007B1AE2" w:rsidP="00C12ABB">
      <w:pPr>
        <w:pStyle w:val="ListParagraph"/>
        <w:numPr>
          <w:ilvl w:val="0"/>
          <w:numId w:val="18"/>
        </w:numPr>
        <w:tabs>
          <w:tab w:val="left" w:pos="426"/>
          <w:tab w:val="left" w:leader="dot" w:pos="3119"/>
        </w:tabs>
        <w:spacing w:line="276" w:lineRule="auto"/>
        <w:ind w:left="426" w:hanging="426"/>
        <w:rPr>
          <w:rFonts w:ascii="Calibri" w:hAnsi="Calibri" w:cs="Calibri"/>
          <w:sz w:val="22"/>
          <w:szCs w:val="22"/>
        </w:rPr>
      </w:pPr>
      <w:r w:rsidRPr="00A9077E">
        <w:rPr>
          <w:rFonts w:ascii="Calibri" w:hAnsi="Calibri" w:cs="Calibri"/>
          <w:sz w:val="22"/>
          <w:szCs w:val="22"/>
        </w:rPr>
        <w:t>_</w:t>
      </w:r>
      <w:r w:rsidR="00493B4E" w:rsidRPr="00A9077E">
        <w:rPr>
          <w:rFonts w:ascii="Calibri" w:hAnsi="Calibri" w:cs="Calibri"/>
          <w:sz w:val="22"/>
          <w:szCs w:val="22"/>
        </w:rPr>
        <w:t>__________________</w:t>
      </w:r>
      <w:r w:rsidR="0073254D" w:rsidRPr="00A9077E">
        <w:rPr>
          <w:rFonts w:ascii="Calibri" w:hAnsi="Calibri" w:cs="Calibri"/>
          <w:sz w:val="22"/>
          <w:szCs w:val="22"/>
        </w:rPr>
        <w:t xml:space="preserve"> </w:t>
      </w:r>
      <w:r w:rsidR="0073254D" w:rsidRPr="00A9077E">
        <w:rPr>
          <w:rFonts w:ascii="Calibri" w:hAnsi="Calibri" w:cs="Calibri"/>
          <w:sz w:val="22"/>
          <w:szCs w:val="22"/>
        </w:rPr>
        <w:tab/>
        <w:t xml:space="preserve">, </w:t>
      </w:r>
      <w:proofErr w:type="spellStart"/>
      <w:r w:rsidR="0073254D" w:rsidRPr="00A9077E">
        <w:rPr>
          <w:rFonts w:ascii="Calibri" w:hAnsi="Calibri" w:cs="Calibri"/>
          <w:sz w:val="22"/>
          <w:szCs w:val="22"/>
        </w:rPr>
        <w:t>Αναπλ</w:t>
      </w:r>
      <w:proofErr w:type="spellEnd"/>
      <w:r w:rsidR="0073254D" w:rsidRPr="00A9077E">
        <w:rPr>
          <w:rFonts w:ascii="Calibri" w:hAnsi="Calibri" w:cs="Calibri"/>
          <w:sz w:val="22"/>
          <w:szCs w:val="22"/>
        </w:rPr>
        <w:t xml:space="preserve">. </w:t>
      </w:r>
      <w:r w:rsidR="00C16E57" w:rsidRPr="00A9077E">
        <w:rPr>
          <w:rFonts w:ascii="Calibri" w:hAnsi="Calibri" w:cs="Calibri"/>
          <w:sz w:val="22"/>
          <w:szCs w:val="22"/>
        </w:rPr>
        <w:t>Μέλος</w:t>
      </w:r>
    </w:p>
    <w:p w:rsidR="00C16E57" w:rsidRPr="00A9077E" w:rsidRDefault="007B1AE2" w:rsidP="00C12ABB">
      <w:pPr>
        <w:pStyle w:val="ListParagraph"/>
        <w:numPr>
          <w:ilvl w:val="0"/>
          <w:numId w:val="18"/>
        </w:numPr>
        <w:tabs>
          <w:tab w:val="left" w:pos="426"/>
          <w:tab w:val="left" w:leader="dot" w:pos="3119"/>
        </w:tabs>
        <w:spacing w:line="276" w:lineRule="auto"/>
        <w:ind w:left="426" w:hanging="426"/>
        <w:rPr>
          <w:rFonts w:ascii="Calibri" w:hAnsi="Calibri" w:cs="Calibri"/>
          <w:sz w:val="22"/>
          <w:szCs w:val="22"/>
        </w:rPr>
      </w:pPr>
      <w:r w:rsidRPr="00A9077E">
        <w:rPr>
          <w:rFonts w:ascii="Calibri" w:hAnsi="Calibri" w:cs="Calibri"/>
          <w:sz w:val="22"/>
          <w:szCs w:val="22"/>
        </w:rPr>
        <w:t>_</w:t>
      </w:r>
      <w:r w:rsidR="00493B4E" w:rsidRPr="00A9077E">
        <w:rPr>
          <w:rFonts w:ascii="Calibri" w:hAnsi="Calibri" w:cs="Calibri"/>
          <w:sz w:val="22"/>
          <w:szCs w:val="22"/>
        </w:rPr>
        <w:t>__________________</w:t>
      </w:r>
      <w:r w:rsidR="00C16E57" w:rsidRPr="00A9077E">
        <w:rPr>
          <w:rFonts w:ascii="Calibri" w:hAnsi="Calibri" w:cs="Calibri"/>
          <w:sz w:val="22"/>
          <w:szCs w:val="22"/>
        </w:rPr>
        <w:t xml:space="preserve"> </w:t>
      </w:r>
      <w:r w:rsidR="00C16E57" w:rsidRPr="00A9077E">
        <w:rPr>
          <w:rFonts w:ascii="Calibri" w:hAnsi="Calibri" w:cs="Calibri"/>
          <w:sz w:val="22"/>
          <w:szCs w:val="22"/>
        </w:rPr>
        <w:tab/>
        <w:t>, Μέλος</w:t>
      </w:r>
    </w:p>
    <w:p w:rsidR="00C16E57" w:rsidRPr="00A9077E" w:rsidRDefault="007B1AE2" w:rsidP="00C12ABB">
      <w:pPr>
        <w:pStyle w:val="ListParagraph"/>
        <w:numPr>
          <w:ilvl w:val="0"/>
          <w:numId w:val="18"/>
        </w:numPr>
        <w:tabs>
          <w:tab w:val="left" w:pos="426"/>
          <w:tab w:val="left" w:leader="dot" w:pos="3119"/>
        </w:tabs>
        <w:spacing w:line="276" w:lineRule="auto"/>
        <w:ind w:left="426" w:hanging="426"/>
        <w:rPr>
          <w:rFonts w:ascii="Calibri" w:hAnsi="Calibri" w:cs="Calibri"/>
          <w:sz w:val="22"/>
          <w:szCs w:val="22"/>
        </w:rPr>
      </w:pPr>
      <w:r w:rsidRPr="00A9077E">
        <w:rPr>
          <w:rFonts w:ascii="Calibri" w:hAnsi="Calibri" w:cs="Calibri"/>
          <w:sz w:val="22"/>
          <w:szCs w:val="22"/>
        </w:rPr>
        <w:t>_</w:t>
      </w:r>
      <w:r w:rsidR="00493B4E" w:rsidRPr="00A9077E">
        <w:rPr>
          <w:rFonts w:ascii="Calibri" w:hAnsi="Calibri" w:cs="Calibri"/>
          <w:sz w:val="22"/>
          <w:szCs w:val="22"/>
        </w:rPr>
        <w:t>__________________</w:t>
      </w:r>
      <w:r w:rsidR="00C16E57" w:rsidRPr="00A9077E">
        <w:rPr>
          <w:rFonts w:ascii="Calibri" w:hAnsi="Calibri" w:cs="Calibri"/>
          <w:sz w:val="22"/>
          <w:szCs w:val="22"/>
        </w:rPr>
        <w:t xml:space="preserve"> </w:t>
      </w:r>
      <w:r w:rsidR="00C16E57" w:rsidRPr="00A9077E">
        <w:rPr>
          <w:rFonts w:ascii="Calibri" w:hAnsi="Calibri" w:cs="Calibri"/>
          <w:sz w:val="22"/>
          <w:szCs w:val="22"/>
        </w:rPr>
        <w:tab/>
        <w:t xml:space="preserve">, </w:t>
      </w:r>
      <w:proofErr w:type="spellStart"/>
      <w:r w:rsidR="00C16E57" w:rsidRPr="00A9077E">
        <w:rPr>
          <w:rFonts w:ascii="Calibri" w:hAnsi="Calibri" w:cs="Calibri"/>
          <w:sz w:val="22"/>
          <w:szCs w:val="22"/>
        </w:rPr>
        <w:t>Αναπλ</w:t>
      </w:r>
      <w:proofErr w:type="spellEnd"/>
      <w:r w:rsidR="00C16E57" w:rsidRPr="00A9077E">
        <w:rPr>
          <w:rFonts w:ascii="Calibri" w:hAnsi="Calibri" w:cs="Calibri"/>
          <w:sz w:val="22"/>
          <w:szCs w:val="22"/>
        </w:rPr>
        <w:t>. Μέλος</w:t>
      </w:r>
    </w:p>
    <w:p w:rsidR="0034206C" w:rsidRPr="00A9077E" w:rsidRDefault="0034206C" w:rsidP="00C12ABB">
      <w:pPr>
        <w:pStyle w:val="ListParagraph"/>
        <w:numPr>
          <w:ilvl w:val="0"/>
          <w:numId w:val="18"/>
        </w:numPr>
        <w:tabs>
          <w:tab w:val="left" w:pos="426"/>
          <w:tab w:val="left" w:leader="dot" w:pos="3119"/>
        </w:tabs>
        <w:spacing w:line="276" w:lineRule="auto"/>
        <w:ind w:left="426" w:hanging="426"/>
        <w:rPr>
          <w:rFonts w:ascii="Calibri" w:hAnsi="Calibri" w:cs="Calibri"/>
          <w:sz w:val="22"/>
          <w:szCs w:val="22"/>
        </w:rPr>
      </w:pPr>
      <w:r w:rsidRPr="00A9077E">
        <w:rPr>
          <w:rFonts w:ascii="Calibri" w:hAnsi="Calibri" w:cs="Calibri"/>
          <w:sz w:val="22"/>
          <w:szCs w:val="22"/>
        </w:rPr>
        <w:t>_</w:t>
      </w:r>
      <w:r w:rsidR="00493B4E" w:rsidRPr="00A9077E">
        <w:rPr>
          <w:rFonts w:ascii="Calibri" w:hAnsi="Calibri" w:cs="Calibri"/>
          <w:sz w:val="22"/>
          <w:szCs w:val="22"/>
        </w:rPr>
        <w:t>__________________</w:t>
      </w:r>
      <w:r w:rsidRPr="00A9077E">
        <w:rPr>
          <w:rFonts w:ascii="Calibri" w:hAnsi="Calibri" w:cs="Calibri"/>
          <w:sz w:val="22"/>
          <w:szCs w:val="22"/>
        </w:rPr>
        <w:t xml:space="preserve"> </w:t>
      </w:r>
      <w:r w:rsidRPr="00A9077E">
        <w:rPr>
          <w:rFonts w:ascii="Calibri" w:hAnsi="Calibri" w:cs="Calibri"/>
          <w:sz w:val="22"/>
          <w:szCs w:val="22"/>
        </w:rPr>
        <w:tab/>
        <w:t>, Μέλος</w:t>
      </w:r>
    </w:p>
    <w:p w:rsidR="0034206C" w:rsidRPr="00A9077E" w:rsidRDefault="0034206C" w:rsidP="00C12ABB">
      <w:pPr>
        <w:pStyle w:val="ListParagraph"/>
        <w:numPr>
          <w:ilvl w:val="0"/>
          <w:numId w:val="18"/>
        </w:numPr>
        <w:tabs>
          <w:tab w:val="left" w:pos="426"/>
          <w:tab w:val="left" w:leader="dot" w:pos="3119"/>
        </w:tabs>
        <w:spacing w:line="276" w:lineRule="auto"/>
        <w:ind w:left="426" w:hanging="426"/>
        <w:rPr>
          <w:rFonts w:ascii="Calibri" w:hAnsi="Calibri" w:cs="Calibri"/>
          <w:sz w:val="22"/>
          <w:szCs w:val="22"/>
        </w:rPr>
      </w:pPr>
      <w:r w:rsidRPr="00A9077E">
        <w:rPr>
          <w:rFonts w:ascii="Calibri" w:hAnsi="Calibri" w:cs="Calibri"/>
          <w:sz w:val="22"/>
          <w:szCs w:val="22"/>
        </w:rPr>
        <w:t>_</w:t>
      </w:r>
      <w:r w:rsidR="00493B4E" w:rsidRPr="00A9077E">
        <w:rPr>
          <w:rFonts w:ascii="Calibri" w:hAnsi="Calibri" w:cs="Calibri"/>
          <w:sz w:val="22"/>
          <w:szCs w:val="22"/>
        </w:rPr>
        <w:t>__________________</w:t>
      </w:r>
      <w:r w:rsidRPr="00A9077E">
        <w:rPr>
          <w:rFonts w:ascii="Calibri" w:hAnsi="Calibri" w:cs="Calibri"/>
          <w:sz w:val="22"/>
          <w:szCs w:val="22"/>
        </w:rPr>
        <w:t xml:space="preserve"> </w:t>
      </w:r>
      <w:r w:rsidRPr="00A9077E">
        <w:rPr>
          <w:rFonts w:ascii="Calibri" w:hAnsi="Calibri" w:cs="Calibri"/>
          <w:sz w:val="22"/>
          <w:szCs w:val="22"/>
        </w:rPr>
        <w:tab/>
        <w:t xml:space="preserve">, </w:t>
      </w:r>
      <w:proofErr w:type="spellStart"/>
      <w:r w:rsidRPr="00A9077E">
        <w:rPr>
          <w:rFonts w:ascii="Calibri" w:hAnsi="Calibri" w:cs="Calibri"/>
          <w:sz w:val="22"/>
          <w:szCs w:val="22"/>
        </w:rPr>
        <w:t>Αναπλ</w:t>
      </w:r>
      <w:proofErr w:type="spellEnd"/>
      <w:r w:rsidRPr="00A9077E">
        <w:rPr>
          <w:rFonts w:ascii="Calibri" w:hAnsi="Calibri" w:cs="Calibri"/>
          <w:sz w:val="22"/>
          <w:szCs w:val="22"/>
        </w:rPr>
        <w:t>. Μέλος</w:t>
      </w:r>
    </w:p>
    <w:p w:rsidR="0034206C" w:rsidRPr="00A9077E" w:rsidRDefault="0034206C" w:rsidP="00C12ABB">
      <w:pPr>
        <w:pStyle w:val="ListParagraph"/>
        <w:numPr>
          <w:ilvl w:val="0"/>
          <w:numId w:val="18"/>
        </w:numPr>
        <w:tabs>
          <w:tab w:val="left" w:pos="426"/>
          <w:tab w:val="left" w:leader="dot" w:pos="3119"/>
        </w:tabs>
        <w:spacing w:line="276" w:lineRule="auto"/>
        <w:ind w:left="426" w:hanging="426"/>
        <w:rPr>
          <w:rFonts w:ascii="Calibri" w:hAnsi="Calibri" w:cs="Calibri"/>
          <w:sz w:val="22"/>
          <w:szCs w:val="22"/>
        </w:rPr>
      </w:pPr>
      <w:r w:rsidRPr="00A9077E">
        <w:rPr>
          <w:rFonts w:ascii="Calibri" w:hAnsi="Calibri" w:cs="Calibri"/>
          <w:sz w:val="22"/>
          <w:szCs w:val="22"/>
        </w:rPr>
        <w:t>_</w:t>
      </w:r>
      <w:r w:rsidR="00493B4E" w:rsidRPr="00A9077E">
        <w:rPr>
          <w:rFonts w:ascii="Calibri" w:hAnsi="Calibri" w:cs="Calibri"/>
          <w:sz w:val="22"/>
          <w:szCs w:val="22"/>
        </w:rPr>
        <w:t>__________________</w:t>
      </w:r>
      <w:r w:rsidRPr="00A9077E">
        <w:rPr>
          <w:rFonts w:ascii="Calibri" w:hAnsi="Calibri" w:cs="Calibri"/>
          <w:sz w:val="22"/>
          <w:szCs w:val="22"/>
        </w:rPr>
        <w:t xml:space="preserve"> </w:t>
      </w:r>
      <w:r w:rsidRPr="00A9077E">
        <w:rPr>
          <w:rFonts w:ascii="Calibri" w:hAnsi="Calibri" w:cs="Calibri"/>
          <w:sz w:val="22"/>
          <w:szCs w:val="22"/>
        </w:rPr>
        <w:tab/>
        <w:t>, Μέλος</w:t>
      </w:r>
    </w:p>
    <w:p w:rsidR="0034206C" w:rsidRPr="00A9077E" w:rsidRDefault="0034206C" w:rsidP="00C12ABB">
      <w:pPr>
        <w:pStyle w:val="ListParagraph"/>
        <w:numPr>
          <w:ilvl w:val="0"/>
          <w:numId w:val="18"/>
        </w:numPr>
        <w:tabs>
          <w:tab w:val="left" w:pos="426"/>
          <w:tab w:val="left" w:leader="dot" w:pos="3119"/>
        </w:tabs>
        <w:spacing w:line="276" w:lineRule="auto"/>
        <w:ind w:left="426" w:hanging="426"/>
        <w:rPr>
          <w:rFonts w:ascii="Calibri" w:hAnsi="Calibri" w:cs="Calibri"/>
          <w:sz w:val="22"/>
          <w:szCs w:val="22"/>
        </w:rPr>
      </w:pPr>
      <w:r w:rsidRPr="00A9077E">
        <w:rPr>
          <w:rFonts w:ascii="Calibri" w:hAnsi="Calibri" w:cs="Calibri"/>
          <w:sz w:val="22"/>
          <w:szCs w:val="22"/>
        </w:rPr>
        <w:t>_</w:t>
      </w:r>
      <w:r w:rsidR="00493B4E" w:rsidRPr="00A9077E">
        <w:rPr>
          <w:rFonts w:ascii="Calibri" w:hAnsi="Calibri" w:cs="Calibri"/>
          <w:sz w:val="22"/>
          <w:szCs w:val="22"/>
        </w:rPr>
        <w:t>__________________</w:t>
      </w:r>
      <w:r w:rsidRPr="00A9077E">
        <w:rPr>
          <w:rFonts w:ascii="Calibri" w:hAnsi="Calibri" w:cs="Calibri"/>
          <w:sz w:val="22"/>
          <w:szCs w:val="22"/>
        </w:rPr>
        <w:t xml:space="preserve"> </w:t>
      </w:r>
      <w:r w:rsidRPr="00A9077E">
        <w:rPr>
          <w:rFonts w:ascii="Calibri" w:hAnsi="Calibri" w:cs="Calibri"/>
          <w:sz w:val="22"/>
          <w:szCs w:val="22"/>
        </w:rPr>
        <w:tab/>
        <w:t xml:space="preserve">, </w:t>
      </w:r>
      <w:proofErr w:type="spellStart"/>
      <w:r w:rsidRPr="00A9077E">
        <w:rPr>
          <w:rFonts w:ascii="Calibri" w:hAnsi="Calibri" w:cs="Calibri"/>
          <w:sz w:val="22"/>
          <w:szCs w:val="22"/>
        </w:rPr>
        <w:t>Αναπλ</w:t>
      </w:r>
      <w:proofErr w:type="spellEnd"/>
      <w:r w:rsidRPr="00A9077E">
        <w:rPr>
          <w:rFonts w:ascii="Calibri" w:hAnsi="Calibri" w:cs="Calibri"/>
          <w:sz w:val="22"/>
          <w:szCs w:val="22"/>
        </w:rPr>
        <w:t>. Μέλος</w:t>
      </w:r>
    </w:p>
    <w:p w:rsidR="007D105A" w:rsidRPr="00A9077E" w:rsidRDefault="0034206C" w:rsidP="00C12ABB">
      <w:pPr>
        <w:spacing w:line="276" w:lineRule="auto"/>
        <w:contextualSpacing/>
        <w:rPr>
          <w:rFonts w:ascii="Calibri" w:hAnsi="Calibri" w:cs="Calibri"/>
          <w:i/>
          <w:kern w:val="22"/>
          <w:sz w:val="22"/>
          <w:szCs w:val="22"/>
        </w:rPr>
      </w:pPr>
      <w:r w:rsidRPr="00A9077E">
        <w:rPr>
          <w:rFonts w:ascii="Calibri" w:hAnsi="Calibri" w:cs="Calibri"/>
          <w:i/>
          <w:color w:val="4F81BD" w:themeColor="accent1"/>
          <w:kern w:val="22"/>
          <w:sz w:val="22"/>
          <w:szCs w:val="22"/>
        </w:rPr>
        <w:t xml:space="preserve">[Εάν η </w:t>
      </w:r>
      <w:r w:rsidR="00274E29" w:rsidRPr="00A9077E">
        <w:rPr>
          <w:rFonts w:ascii="Calibri" w:hAnsi="Calibri" w:cs="Calibri"/>
          <w:i/>
          <w:color w:val="4F81BD" w:themeColor="accent1"/>
          <w:kern w:val="22"/>
          <w:sz w:val="22"/>
          <w:szCs w:val="22"/>
        </w:rPr>
        <w:t>Ε</w:t>
      </w:r>
      <w:r w:rsidRPr="00A9077E">
        <w:rPr>
          <w:rFonts w:ascii="Calibri" w:hAnsi="Calibri" w:cs="Calibri"/>
          <w:i/>
          <w:color w:val="4F81BD" w:themeColor="accent1"/>
          <w:kern w:val="22"/>
          <w:sz w:val="22"/>
          <w:szCs w:val="22"/>
        </w:rPr>
        <w:t>πιτροπή είναι τριμελής, διαγράφονται τα σημεία 7 έως και 10]</w:t>
      </w:r>
    </w:p>
    <w:p w:rsidR="0034206C" w:rsidRPr="00A9077E" w:rsidRDefault="0034206C" w:rsidP="00C12ABB">
      <w:pPr>
        <w:spacing w:line="276" w:lineRule="auto"/>
        <w:contextualSpacing/>
        <w:rPr>
          <w:rFonts w:ascii="Calibri" w:hAnsi="Calibri" w:cs="Calibri"/>
          <w:sz w:val="22"/>
          <w:szCs w:val="22"/>
        </w:rPr>
      </w:pPr>
    </w:p>
    <w:p w:rsidR="007E4220" w:rsidRPr="00A9077E" w:rsidRDefault="00C16E57" w:rsidP="00C12ABB">
      <w:pPr>
        <w:spacing w:line="276" w:lineRule="auto"/>
        <w:contextualSpacing/>
        <w:rPr>
          <w:rFonts w:ascii="Calibri" w:hAnsi="Calibri" w:cs="Calibri"/>
          <w:sz w:val="22"/>
          <w:szCs w:val="22"/>
        </w:rPr>
      </w:pPr>
      <w:r w:rsidRPr="00A9077E">
        <w:rPr>
          <w:rFonts w:ascii="Calibri" w:hAnsi="Calibri" w:cs="Calibri"/>
          <w:sz w:val="22"/>
          <w:szCs w:val="22"/>
        </w:rPr>
        <w:t xml:space="preserve">Η Επιτροπή συνεδριάζει με τη νόμιμη απαρτία αποτελούμενη από τους </w:t>
      </w:r>
      <w:r w:rsidR="00C45947" w:rsidRPr="00A9077E">
        <w:rPr>
          <w:rFonts w:ascii="Calibri" w:hAnsi="Calibri" w:cs="Calibri"/>
          <w:sz w:val="22"/>
          <w:szCs w:val="22"/>
        </w:rPr>
        <w:t>______________</w:t>
      </w:r>
      <w:r w:rsidRPr="00A9077E">
        <w:rPr>
          <w:rFonts w:ascii="Calibri" w:hAnsi="Calibri" w:cs="Calibri"/>
          <w:sz w:val="22"/>
          <w:szCs w:val="22"/>
        </w:rPr>
        <w:t xml:space="preserve">, </w:t>
      </w:r>
      <w:r w:rsidR="00AB5B5B" w:rsidRPr="00A9077E">
        <w:rPr>
          <w:rFonts w:ascii="Calibri" w:hAnsi="Calibri" w:cs="Calibri"/>
          <w:sz w:val="22"/>
          <w:szCs w:val="22"/>
        </w:rPr>
        <w:t xml:space="preserve">______________, ______________, </w:t>
      </w:r>
      <w:r w:rsidR="00C45947" w:rsidRPr="00A9077E">
        <w:rPr>
          <w:rFonts w:ascii="Calibri" w:hAnsi="Calibri" w:cs="Calibri"/>
          <w:sz w:val="22"/>
          <w:szCs w:val="22"/>
        </w:rPr>
        <w:t>_________________</w:t>
      </w:r>
      <w:r w:rsidRPr="00A9077E">
        <w:rPr>
          <w:rFonts w:ascii="Calibri" w:hAnsi="Calibri" w:cs="Calibri"/>
          <w:sz w:val="22"/>
          <w:szCs w:val="22"/>
        </w:rPr>
        <w:t xml:space="preserve"> και </w:t>
      </w:r>
      <w:r w:rsidR="00C45947" w:rsidRPr="00A9077E">
        <w:rPr>
          <w:rFonts w:ascii="Calibri" w:hAnsi="Calibri" w:cs="Calibri"/>
          <w:sz w:val="22"/>
          <w:szCs w:val="22"/>
        </w:rPr>
        <w:t>___________________</w:t>
      </w:r>
      <w:r w:rsidRPr="00A9077E">
        <w:rPr>
          <w:rFonts w:ascii="Calibri" w:hAnsi="Calibri" w:cs="Calibri"/>
          <w:sz w:val="22"/>
          <w:szCs w:val="22"/>
        </w:rPr>
        <w:t>.</w:t>
      </w:r>
    </w:p>
    <w:p w:rsidR="00C45947" w:rsidRPr="00A9077E" w:rsidRDefault="00C45947" w:rsidP="00B81A91">
      <w:pPr>
        <w:spacing w:line="276" w:lineRule="auto"/>
        <w:contextualSpacing/>
        <w:jc w:val="both"/>
        <w:rPr>
          <w:rFonts w:ascii="Calibri" w:hAnsi="Calibri" w:cs="Calibri"/>
          <w:kern w:val="22"/>
          <w:sz w:val="22"/>
          <w:szCs w:val="22"/>
        </w:rPr>
      </w:pPr>
      <w:r w:rsidRPr="00A9077E">
        <w:rPr>
          <w:rFonts w:ascii="Calibri" w:hAnsi="Calibri" w:cs="Calibri"/>
          <w:i/>
          <w:color w:val="4F81BD" w:themeColor="accent1"/>
          <w:kern w:val="22"/>
          <w:sz w:val="22"/>
          <w:szCs w:val="22"/>
        </w:rPr>
        <w:t>[Στις τριμελ</w:t>
      </w:r>
      <w:r w:rsidR="00E13E5A" w:rsidRPr="00A9077E">
        <w:rPr>
          <w:rFonts w:ascii="Calibri" w:hAnsi="Calibri" w:cs="Calibri"/>
          <w:i/>
          <w:color w:val="4F81BD" w:themeColor="accent1"/>
          <w:kern w:val="22"/>
          <w:sz w:val="22"/>
          <w:szCs w:val="22"/>
        </w:rPr>
        <w:t>είς</w:t>
      </w:r>
      <w:r w:rsidRPr="00A9077E">
        <w:rPr>
          <w:rFonts w:ascii="Calibri" w:hAnsi="Calibri" w:cs="Calibri"/>
          <w:i/>
          <w:color w:val="4F81BD" w:themeColor="accent1"/>
          <w:kern w:val="22"/>
          <w:sz w:val="22"/>
          <w:szCs w:val="22"/>
        </w:rPr>
        <w:t xml:space="preserve"> </w:t>
      </w:r>
      <w:r w:rsidR="00274E29" w:rsidRPr="00A9077E">
        <w:rPr>
          <w:rFonts w:ascii="Calibri" w:hAnsi="Calibri" w:cs="Calibri"/>
          <w:i/>
          <w:color w:val="4F81BD" w:themeColor="accent1"/>
          <w:kern w:val="22"/>
          <w:sz w:val="22"/>
          <w:szCs w:val="22"/>
        </w:rPr>
        <w:t>Ε</w:t>
      </w:r>
      <w:r w:rsidRPr="00A9077E">
        <w:rPr>
          <w:rFonts w:ascii="Calibri" w:hAnsi="Calibri" w:cs="Calibri"/>
          <w:i/>
          <w:color w:val="4F81BD" w:themeColor="accent1"/>
          <w:kern w:val="22"/>
          <w:sz w:val="22"/>
          <w:szCs w:val="22"/>
        </w:rPr>
        <w:t xml:space="preserve">πιτροπές </w:t>
      </w:r>
      <w:r w:rsidR="00E13E5A" w:rsidRPr="00A9077E">
        <w:rPr>
          <w:rFonts w:ascii="Calibri" w:hAnsi="Calibri" w:cs="Calibri"/>
          <w:i/>
          <w:color w:val="4F81BD" w:themeColor="accent1"/>
          <w:kern w:val="22"/>
          <w:sz w:val="22"/>
          <w:szCs w:val="22"/>
        </w:rPr>
        <w:t xml:space="preserve">νόμιμη </w:t>
      </w:r>
      <w:r w:rsidRPr="00A9077E">
        <w:rPr>
          <w:rFonts w:ascii="Calibri" w:hAnsi="Calibri" w:cs="Calibri"/>
          <w:i/>
          <w:color w:val="4F81BD" w:themeColor="accent1"/>
          <w:kern w:val="22"/>
          <w:sz w:val="22"/>
          <w:szCs w:val="22"/>
        </w:rPr>
        <w:t>απαρτία είναι πάντα τρία (3) μέλη]</w:t>
      </w:r>
    </w:p>
    <w:p w:rsidR="00E13E5A" w:rsidRPr="00A9077E" w:rsidRDefault="00E13E5A" w:rsidP="00B81A91">
      <w:pPr>
        <w:spacing w:line="276" w:lineRule="auto"/>
        <w:contextualSpacing/>
        <w:jc w:val="both"/>
        <w:rPr>
          <w:rFonts w:ascii="Calibri" w:hAnsi="Calibri" w:cs="Calibri"/>
          <w:kern w:val="22"/>
          <w:sz w:val="22"/>
          <w:szCs w:val="22"/>
        </w:rPr>
      </w:pPr>
      <w:r w:rsidRPr="00A9077E">
        <w:rPr>
          <w:rFonts w:ascii="Calibri" w:hAnsi="Calibri" w:cs="Calibri"/>
          <w:i/>
          <w:color w:val="4F81BD" w:themeColor="accent1"/>
          <w:kern w:val="22"/>
          <w:sz w:val="22"/>
          <w:szCs w:val="22"/>
        </w:rPr>
        <w:t xml:space="preserve">[Στις πενταμελείς </w:t>
      </w:r>
      <w:r w:rsidR="00274E29" w:rsidRPr="00A9077E">
        <w:rPr>
          <w:rFonts w:ascii="Calibri" w:hAnsi="Calibri" w:cs="Calibri"/>
          <w:i/>
          <w:color w:val="4F81BD" w:themeColor="accent1"/>
          <w:kern w:val="22"/>
          <w:sz w:val="22"/>
          <w:szCs w:val="22"/>
        </w:rPr>
        <w:t>Ε</w:t>
      </w:r>
      <w:r w:rsidRPr="00A9077E">
        <w:rPr>
          <w:rFonts w:ascii="Calibri" w:hAnsi="Calibri" w:cs="Calibri"/>
          <w:i/>
          <w:color w:val="4F81BD" w:themeColor="accent1"/>
          <w:kern w:val="22"/>
          <w:sz w:val="22"/>
          <w:szCs w:val="22"/>
        </w:rPr>
        <w:t>πιτροπές νόμιμη απαρτία είναι τρία (3) τουλάχιστον μέλη]</w:t>
      </w:r>
    </w:p>
    <w:p w:rsidR="007E4220" w:rsidRPr="00A9077E" w:rsidRDefault="00536181" w:rsidP="00B81A91">
      <w:pPr>
        <w:spacing w:line="276" w:lineRule="auto"/>
        <w:contextualSpacing/>
        <w:jc w:val="both"/>
        <w:rPr>
          <w:rFonts w:ascii="Calibri" w:hAnsi="Calibri" w:cs="Calibri"/>
          <w:kern w:val="22"/>
          <w:sz w:val="22"/>
          <w:szCs w:val="22"/>
        </w:rPr>
      </w:pPr>
      <w:r w:rsidRPr="00A9077E">
        <w:rPr>
          <w:rFonts w:ascii="Calibri" w:hAnsi="Calibri" w:cs="Calibri"/>
          <w:i/>
          <w:color w:val="4F81BD" w:themeColor="accent1"/>
          <w:kern w:val="22"/>
          <w:sz w:val="22"/>
          <w:szCs w:val="22"/>
        </w:rPr>
        <w:t>[Σε περίπτωση χρήσης τηλεδιάσκεψης, αναφέρονται τα ειδικότερα στοιχεί</w:t>
      </w:r>
      <w:r w:rsidR="00B41614" w:rsidRPr="00A9077E">
        <w:rPr>
          <w:rFonts w:ascii="Calibri" w:hAnsi="Calibri" w:cs="Calibri"/>
          <w:i/>
          <w:color w:val="4F81BD" w:themeColor="accent1"/>
          <w:kern w:val="22"/>
          <w:sz w:val="22"/>
          <w:szCs w:val="22"/>
        </w:rPr>
        <w:t xml:space="preserve">α από τα οποία προκύπτει η εξ απόστασης συμμετοχή των μελών της </w:t>
      </w:r>
      <w:r w:rsidR="00274E29" w:rsidRPr="00A9077E">
        <w:rPr>
          <w:rFonts w:ascii="Calibri" w:hAnsi="Calibri" w:cs="Calibri"/>
          <w:i/>
          <w:color w:val="4F81BD" w:themeColor="accent1"/>
          <w:kern w:val="22"/>
          <w:sz w:val="22"/>
          <w:szCs w:val="22"/>
        </w:rPr>
        <w:t>Ε</w:t>
      </w:r>
      <w:r w:rsidR="00B41614" w:rsidRPr="00A9077E">
        <w:rPr>
          <w:rFonts w:ascii="Calibri" w:hAnsi="Calibri" w:cs="Calibri"/>
          <w:i/>
          <w:color w:val="4F81BD" w:themeColor="accent1"/>
          <w:kern w:val="22"/>
          <w:sz w:val="22"/>
          <w:szCs w:val="22"/>
        </w:rPr>
        <w:t>πιτροπής</w:t>
      </w:r>
      <w:r w:rsidRPr="00A9077E">
        <w:rPr>
          <w:rFonts w:ascii="Calibri" w:hAnsi="Calibri" w:cs="Calibri"/>
          <w:i/>
          <w:color w:val="4F81BD" w:themeColor="accent1"/>
          <w:kern w:val="22"/>
          <w:sz w:val="22"/>
          <w:szCs w:val="22"/>
        </w:rPr>
        <w:t>]</w:t>
      </w:r>
    </w:p>
    <w:p w:rsidR="00F447A9" w:rsidRPr="00A9077E" w:rsidRDefault="00F447A9" w:rsidP="00C12ABB">
      <w:pPr>
        <w:spacing w:line="276" w:lineRule="auto"/>
        <w:contextualSpacing/>
        <w:jc w:val="both"/>
        <w:rPr>
          <w:rFonts w:ascii="Calibri" w:hAnsi="Calibri" w:cs="Calibri"/>
          <w:i/>
          <w:sz w:val="22"/>
          <w:szCs w:val="22"/>
        </w:rPr>
      </w:pPr>
      <w:r w:rsidRPr="00A9077E">
        <w:rPr>
          <w:rFonts w:ascii="Calibri" w:hAnsi="Calibri" w:cs="Calibri"/>
          <w:i/>
          <w:color w:val="548DD4" w:themeColor="text2" w:themeTint="99"/>
          <w:kern w:val="22"/>
          <w:sz w:val="22"/>
          <w:szCs w:val="22"/>
        </w:rPr>
        <w:lastRenderedPageBreak/>
        <w:t xml:space="preserve">[Το αντικείμενο της εκάστοτε συνεδρίασης εξαρτάται από τον τρόπο διεξαγωγής της διαδικασίας από την </w:t>
      </w:r>
      <w:r w:rsidR="00274E29" w:rsidRPr="00A9077E">
        <w:rPr>
          <w:rFonts w:ascii="Calibri" w:hAnsi="Calibri" w:cs="Calibri"/>
          <w:i/>
          <w:color w:val="548DD4" w:themeColor="text2" w:themeTint="99"/>
          <w:kern w:val="22"/>
          <w:sz w:val="22"/>
          <w:szCs w:val="22"/>
        </w:rPr>
        <w:t>Ε</w:t>
      </w:r>
      <w:r w:rsidRPr="00A9077E">
        <w:rPr>
          <w:rFonts w:ascii="Calibri" w:hAnsi="Calibri" w:cs="Calibri"/>
          <w:i/>
          <w:color w:val="548DD4" w:themeColor="text2" w:themeTint="99"/>
          <w:kern w:val="22"/>
          <w:sz w:val="22"/>
          <w:szCs w:val="22"/>
        </w:rPr>
        <w:t>πιτροπή, λαμβάνοντας υπόψη τους όρους, τις απαιτήσεις και το πλήθος των προσφορών της εκάστοτε διαγωνιστικής διαδικασίας]</w:t>
      </w:r>
    </w:p>
    <w:p w:rsidR="008B1CC9" w:rsidRPr="00A9077E" w:rsidRDefault="008B1CC9" w:rsidP="00C12ABB">
      <w:pPr>
        <w:spacing w:line="276" w:lineRule="auto"/>
        <w:contextualSpacing/>
        <w:jc w:val="both"/>
        <w:rPr>
          <w:rFonts w:ascii="Calibri" w:hAnsi="Calibri" w:cs="Calibri"/>
          <w:sz w:val="22"/>
          <w:szCs w:val="22"/>
        </w:rPr>
      </w:pPr>
      <w:r w:rsidRPr="00A9077E">
        <w:rPr>
          <w:rFonts w:ascii="Calibri" w:hAnsi="Calibri" w:cs="Calibri"/>
          <w:sz w:val="22"/>
          <w:szCs w:val="22"/>
        </w:rPr>
        <w:tab/>
        <w:t xml:space="preserve">Η Επιτροπή συνεδριάζει με αντικείμενο την αποσφράγιση </w:t>
      </w:r>
      <w:r w:rsidR="00814013" w:rsidRPr="00A9077E">
        <w:rPr>
          <w:rFonts w:ascii="Calibri" w:hAnsi="Calibri" w:cs="Calibri"/>
          <w:sz w:val="22"/>
          <w:szCs w:val="22"/>
        </w:rPr>
        <w:t>των</w:t>
      </w:r>
      <w:r w:rsidR="008275E0" w:rsidRPr="00A9077E">
        <w:rPr>
          <w:rFonts w:ascii="Calibri" w:hAnsi="Calibri" w:cs="Calibri"/>
          <w:sz w:val="22"/>
          <w:szCs w:val="22"/>
        </w:rPr>
        <w:t xml:space="preserve"> φακέλων των προσφορών</w:t>
      </w:r>
      <w:r w:rsidRPr="00A9077E">
        <w:rPr>
          <w:rFonts w:ascii="Calibri" w:hAnsi="Calibri" w:cs="Calibri"/>
          <w:sz w:val="22"/>
          <w:szCs w:val="22"/>
        </w:rPr>
        <w:t xml:space="preserve"> </w:t>
      </w:r>
      <w:r w:rsidR="009859C2" w:rsidRPr="00A9077E">
        <w:rPr>
          <w:rFonts w:ascii="Calibri" w:hAnsi="Calibri" w:cs="Calibri"/>
          <w:sz w:val="22"/>
          <w:szCs w:val="22"/>
        </w:rPr>
        <w:t>που κατατέθηκαν στο πλαίσιο</w:t>
      </w:r>
      <w:r w:rsidRPr="00A9077E">
        <w:rPr>
          <w:rFonts w:ascii="Calibri" w:hAnsi="Calibri" w:cs="Calibri"/>
          <w:sz w:val="22"/>
          <w:szCs w:val="22"/>
        </w:rPr>
        <w:t xml:space="preserve"> </w:t>
      </w:r>
      <w:r w:rsidR="00EA7C8F" w:rsidRPr="00A9077E">
        <w:rPr>
          <w:rFonts w:ascii="Calibri" w:hAnsi="Calibri" w:cs="Calibri"/>
          <w:sz w:val="22"/>
          <w:szCs w:val="22"/>
        </w:rPr>
        <w:t xml:space="preserve">διενέργειας </w:t>
      </w:r>
      <w:r w:rsidR="00EA0768" w:rsidRPr="00A9077E">
        <w:rPr>
          <w:rFonts w:ascii="Calibri" w:hAnsi="Calibri" w:cs="Calibri"/>
          <w:sz w:val="22"/>
          <w:szCs w:val="22"/>
        </w:rPr>
        <w:t xml:space="preserve">της </w:t>
      </w:r>
      <w:r w:rsidR="00B57C51" w:rsidRPr="00A9077E">
        <w:rPr>
          <w:rFonts w:ascii="Calibri" w:hAnsi="Calibri" w:cs="Calibri"/>
          <w:sz w:val="22"/>
          <w:szCs w:val="22"/>
        </w:rPr>
        <w:t xml:space="preserve">ως άνω </w:t>
      </w:r>
      <w:r w:rsidR="00C45947" w:rsidRPr="00A9077E">
        <w:rPr>
          <w:rFonts w:ascii="Calibri" w:hAnsi="Calibri" w:cs="Calibri"/>
          <w:sz w:val="22"/>
          <w:szCs w:val="22"/>
        </w:rPr>
        <w:t>διαγων</w:t>
      </w:r>
      <w:r w:rsidR="00EA0768" w:rsidRPr="00A9077E">
        <w:rPr>
          <w:rFonts w:ascii="Calibri" w:hAnsi="Calibri" w:cs="Calibri"/>
          <w:sz w:val="22"/>
          <w:szCs w:val="22"/>
        </w:rPr>
        <w:t>ιστικής διαδικασίας</w:t>
      </w:r>
      <w:r w:rsidRPr="00A9077E">
        <w:rPr>
          <w:rFonts w:ascii="Calibri" w:hAnsi="Calibri" w:cs="Calibri"/>
          <w:sz w:val="22"/>
          <w:szCs w:val="22"/>
        </w:rPr>
        <w:t>.</w:t>
      </w:r>
    </w:p>
    <w:p w:rsidR="00871B14" w:rsidRPr="00A9077E" w:rsidRDefault="00871B14" w:rsidP="00C12ABB">
      <w:pPr>
        <w:spacing w:line="276" w:lineRule="auto"/>
        <w:contextualSpacing/>
        <w:jc w:val="both"/>
        <w:rPr>
          <w:rFonts w:ascii="Calibri" w:hAnsi="Calibri" w:cs="Calibri"/>
          <w:sz w:val="22"/>
          <w:szCs w:val="22"/>
        </w:rPr>
      </w:pPr>
    </w:p>
    <w:p w:rsidR="004C659B" w:rsidRPr="00A9077E" w:rsidRDefault="00871B14" w:rsidP="00C12ABB">
      <w:pPr>
        <w:spacing w:line="276" w:lineRule="auto"/>
        <w:contextualSpacing/>
        <w:rPr>
          <w:rFonts w:ascii="Calibri" w:hAnsi="Calibri" w:cs="Calibri"/>
          <w:sz w:val="22"/>
          <w:szCs w:val="22"/>
        </w:rPr>
      </w:pPr>
      <w:r w:rsidRPr="00A9077E">
        <w:rPr>
          <w:rFonts w:ascii="Calibri" w:hAnsi="Calibri" w:cs="Calibri"/>
          <w:sz w:val="22"/>
          <w:szCs w:val="22"/>
        </w:rPr>
        <w:t xml:space="preserve">Η Επιτροπή </w:t>
      </w:r>
      <w:r w:rsidR="004C659B" w:rsidRPr="00A9077E">
        <w:rPr>
          <w:rFonts w:ascii="Calibri" w:hAnsi="Calibri" w:cs="Calibri"/>
          <w:sz w:val="22"/>
          <w:szCs w:val="22"/>
        </w:rPr>
        <w:t>λαμβάνοντας υπόψη:</w:t>
      </w:r>
    </w:p>
    <w:p w:rsidR="004C659B" w:rsidRPr="00A9077E" w:rsidRDefault="004C659B" w:rsidP="00C12ABB">
      <w:pPr>
        <w:pStyle w:val="ListParagraph"/>
        <w:numPr>
          <w:ilvl w:val="0"/>
          <w:numId w:val="25"/>
        </w:numPr>
        <w:spacing w:line="276" w:lineRule="auto"/>
        <w:rPr>
          <w:rFonts w:ascii="Calibri" w:hAnsi="Calibri" w:cs="Calibri"/>
          <w:sz w:val="22"/>
          <w:szCs w:val="22"/>
        </w:rPr>
      </w:pPr>
      <w:r w:rsidRPr="00A9077E">
        <w:rPr>
          <w:rFonts w:ascii="Calibri" w:hAnsi="Calibri" w:cs="Calibri"/>
          <w:sz w:val="22"/>
          <w:szCs w:val="22"/>
        </w:rPr>
        <w:t>Το τεύχος της διακήρυξης της ως άνω διαγωνιστικής διαδικασίας</w:t>
      </w:r>
    </w:p>
    <w:p w:rsidR="004C659B" w:rsidRPr="00A9077E" w:rsidRDefault="004C659B" w:rsidP="00C12ABB">
      <w:pPr>
        <w:pStyle w:val="ListParagraph"/>
        <w:numPr>
          <w:ilvl w:val="0"/>
          <w:numId w:val="25"/>
        </w:numPr>
        <w:spacing w:line="276" w:lineRule="auto"/>
        <w:rPr>
          <w:rFonts w:ascii="Calibri" w:hAnsi="Calibri" w:cs="Calibri"/>
          <w:sz w:val="22"/>
          <w:szCs w:val="22"/>
        </w:rPr>
      </w:pPr>
      <w:r w:rsidRPr="00A9077E">
        <w:rPr>
          <w:rFonts w:ascii="Calibri" w:hAnsi="Calibri" w:cs="Calibri"/>
          <w:sz w:val="22"/>
          <w:szCs w:val="22"/>
        </w:rPr>
        <w:t>Τις διατάξεις του Ν. 4412/2016</w:t>
      </w:r>
    </w:p>
    <w:p w:rsidR="00FD0AD1" w:rsidRPr="00A9077E" w:rsidRDefault="00FD0AD1" w:rsidP="00C12ABB">
      <w:pPr>
        <w:pStyle w:val="ListParagraph"/>
        <w:numPr>
          <w:ilvl w:val="0"/>
          <w:numId w:val="25"/>
        </w:numPr>
        <w:spacing w:line="276" w:lineRule="auto"/>
        <w:rPr>
          <w:rFonts w:ascii="Calibri" w:hAnsi="Calibri" w:cs="Calibri"/>
          <w:i/>
          <w:sz w:val="22"/>
          <w:szCs w:val="22"/>
        </w:rPr>
      </w:pPr>
      <w:r w:rsidRPr="00A9077E">
        <w:rPr>
          <w:rFonts w:ascii="Calibri" w:hAnsi="Calibri" w:cs="Calibri"/>
          <w:i/>
          <w:color w:val="548DD4" w:themeColor="text2" w:themeTint="99"/>
          <w:sz w:val="22"/>
          <w:szCs w:val="22"/>
        </w:rPr>
        <w:t>[Οποιοδήποτε άλλο έγγραφο</w:t>
      </w:r>
      <w:r w:rsidR="00045C88" w:rsidRPr="00A9077E">
        <w:rPr>
          <w:rFonts w:ascii="Calibri" w:hAnsi="Calibri" w:cs="Calibri"/>
          <w:i/>
          <w:color w:val="548DD4" w:themeColor="text2" w:themeTint="99"/>
          <w:sz w:val="22"/>
          <w:szCs w:val="22"/>
        </w:rPr>
        <w:t xml:space="preserve"> ή απόφαση συλλογικού οργάνου</w:t>
      </w:r>
      <w:r w:rsidRPr="00A9077E">
        <w:rPr>
          <w:rFonts w:ascii="Calibri" w:hAnsi="Calibri" w:cs="Calibri"/>
          <w:i/>
          <w:color w:val="548DD4" w:themeColor="text2" w:themeTint="99"/>
          <w:sz w:val="22"/>
          <w:szCs w:val="22"/>
        </w:rPr>
        <w:t xml:space="preserve"> ή νόμο απαιτείται κατά περίπτωση]</w:t>
      </w:r>
    </w:p>
    <w:p w:rsidR="00871B14" w:rsidRPr="00A9077E" w:rsidRDefault="00871B14" w:rsidP="00C12ABB">
      <w:pPr>
        <w:spacing w:line="276" w:lineRule="auto"/>
        <w:contextualSpacing/>
        <w:rPr>
          <w:rFonts w:ascii="Calibri" w:hAnsi="Calibri" w:cs="Calibri"/>
          <w:sz w:val="22"/>
          <w:szCs w:val="22"/>
        </w:rPr>
      </w:pPr>
      <w:r w:rsidRPr="00A9077E">
        <w:rPr>
          <w:rFonts w:ascii="Calibri" w:hAnsi="Calibri" w:cs="Calibri"/>
          <w:sz w:val="22"/>
          <w:szCs w:val="22"/>
        </w:rPr>
        <w:t>προέβη στις κάτωθι ενέργειες:</w:t>
      </w:r>
    </w:p>
    <w:p w:rsidR="004C659B" w:rsidRPr="00A9077E" w:rsidRDefault="004C659B" w:rsidP="00C12ABB">
      <w:pPr>
        <w:spacing w:line="276" w:lineRule="auto"/>
        <w:contextualSpacing/>
        <w:rPr>
          <w:rFonts w:ascii="Calibri" w:hAnsi="Calibri" w:cs="Calibri"/>
          <w:sz w:val="22"/>
          <w:szCs w:val="22"/>
        </w:rPr>
      </w:pPr>
    </w:p>
    <w:p w:rsidR="00871B14" w:rsidRPr="00A9077E" w:rsidRDefault="00871B14" w:rsidP="00C12ABB">
      <w:pPr>
        <w:pStyle w:val="ListParagraph"/>
        <w:numPr>
          <w:ilvl w:val="0"/>
          <w:numId w:val="17"/>
        </w:numPr>
        <w:spacing w:line="276" w:lineRule="auto"/>
        <w:ind w:left="426" w:hanging="426"/>
        <w:jc w:val="both"/>
        <w:rPr>
          <w:rFonts w:ascii="Calibri" w:hAnsi="Calibri" w:cs="Calibri"/>
          <w:b/>
          <w:sz w:val="22"/>
          <w:szCs w:val="22"/>
        </w:rPr>
      </w:pPr>
      <w:r w:rsidRPr="00A9077E">
        <w:rPr>
          <w:rFonts w:ascii="Calibri" w:hAnsi="Calibri" w:cs="Calibri"/>
          <w:b/>
          <w:sz w:val="22"/>
          <w:szCs w:val="22"/>
        </w:rPr>
        <w:t>Παραλαβή και αποσφράγιση προσφορών</w:t>
      </w:r>
    </w:p>
    <w:p w:rsidR="00515FB1" w:rsidRPr="00A9077E" w:rsidRDefault="00515FB1" w:rsidP="00C12ABB">
      <w:pPr>
        <w:spacing w:line="276" w:lineRule="auto"/>
        <w:ind w:left="426"/>
        <w:contextualSpacing/>
        <w:jc w:val="both"/>
        <w:rPr>
          <w:rFonts w:ascii="Calibri" w:hAnsi="Calibri" w:cs="Calibri"/>
          <w:sz w:val="22"/>
          <w:szCs w:val="22"/>
        </w:rPr>
      </w:pPr>
      <w:r w:rsidRPr="00A9077E">
        <w:rPr>
          <w:rFonts w:ascii="Calibri" w:hAnsi="Calibri" w:cs="Calibri"/>
          <w:sz w:val="22"/>
          <w:szCs w:val="22"/>
        </w:rPr>
        <w:t xml:space="preserve">Η </w:t>
      </w:r>
      <w:r w:rsidR="00027124" w:rsidRPr="00A9077E">
        <w:rPr>
          <w:rFonts w:ascii="Calibri" w:hAnsi="Calibri" w:cs="Calibri"/>
          <w:sz w:val="22"/>
          <w:szCs w:val="22"/>
        </w:rPr>
        <w:t xml:space="preserve">Επιτροπή παρέλαβε από την Γραμματεία του Ε.Λ.Κ.Ε. τους φακέλους των προσφορών </w:t>
      </w:r>
      <w:r w:rsidR="00743029" w:rsidRPr="00A9077E">
        <w:rPr>
          <w:rFonts w:ascii="Calibri" w:hAnsi="Calibri" w:cs="Calibri"/>
          <w:sz w:val="22"/>
          <w:szCs w:val="22"/>
        </w:rPr>
        <w:t>οι οποίες υπεβλήθησαν εμπροθέσμως, εντός του προκαθορισμένου, από το τεύχος της διακήρυξης της διαγωνιστικής διαδικασίας, χρόνου, ήτοι μέχρι και την __</w:t>
      </w:r>
      <w:r w:rsidR="00743029" w:rsidRPr="00A9077E">
        <w:rPr>
          <w:rFonts w:ascii="Calibri" w:hAnsi="Calibri" w:cs="Calibri"/>
          <w:i/>
          <w:color w:val="548DD4" w:themeColor="text2" w:themeTint="99"/>
          <w:sz w:val="22"/>
          <w:szCs w:val="22"/>
        </w:rPr>
        <w:t>(ημέρα)</w:t>
      </w:r>
      <w:r w:rsidR="00743029" w:rsidRPr="00A9077E">
        <w:rPr>
          <w:rFonts w:ascii="Calibri" w:hAnsi="Calibri" w:cs="Calibri"/>
          <w:sz w:val="22"/>
          <w:szCs w:val="22"/>
        </w:rPr>
        <w:t>__ __/__/202_ και ώρα 00:00 πμ.</w:t>
      </w:r>
    </w:p>
    <w:p w:rsidR="00871B14" w:rsidRPr="00A9077E" w:rsidRDefault="006A7851" w:rsidP="00C12ABB">
      <w:pPr>
        <w:spacing w:line="276" w:lineRule="auto"/>
        <w:ind w:left="426"/>
        <w:contextualSpacing/>
        <w:jc w:val="both"/>
        <w:rPr>
          <w:rFonts w:ascii="Calibri" w:hAnsi="Calibri" w:cs="Calibri"/>
          <w:sz w:val="22"/>
          <w:szCs w:val="22"/>
        </w:rPr>
      </w:pPr>
      <w:r w:rsidRPr="00A9077E">
        <w:rPr>
          <w:rFonts w:ascii="Calibri" w:hAnsi="Calibri" w:cs="Calibri"/>
          <w:sz w:val="22"/>
          <w:szCs w:val="22"/>
        </w:rPr>
        <w:t>Στ</w:t>
      </w:r>
      <w:r w:rsidR="00027124" w:rsidRPr="00A9077E">
        <w:rPr>
          <w:rFonts w:ascii="Calibri" w:hAnsi="Calibri" w:cs="Calibri"/>
          <w:sz w:val="22"/>
          <w:szCs w:val="22"/>
        </w:rPr>
        <w:t xml:space="preserve">η Γραμματεία του Ε.Λ.Κ.Ε. </w:t>
      </w:r>
      <w:r w:rsidR="004E1648" w:rsidRPr="00A9077E">
        <w:rPr>
          <w:rFonts w:ascii="Calibri" w:hAnsi="Calibri" w:cs="Calibri"/>
          <w:sz w:val="22"/>
          <w:szCs w:val="22"/>
        </w:rPr>
        <w:t>κατατέθηκαν</w:t>
      </w:r>
      <w:r w:rsidR="005F003F" w:rsidRPr="00A9077E">
        <w:rPr>
          <w:rFonts w:ascii="Calibri" w:hAnsi="Calibri" w:cs="Calibri"/>
          <w:sz w:val="22"/>
          <w:szCs w:val="22"/>
        </w:rPr>
        <w:t xml:space="preserve"> </w:t>
      </w:r>
      <w:r w:rsidR="000D1B25" w:rsidRPr="00A9077E">
        <w:rPr>
          <w:rFonts w:ascii="Calibri" w:hAnsi="Calibri" w:cs="Calibri"/>
          <w:sz w:val="22"/>
          <w:szCs w:val="22"/>
        </w:rPr>
        <w:t>…</w:t>
      </w:r>
      <w:r w:rsidR="00117D63" w:rsidRPr="00A9077E">
        <w:rPr>
          <w:rFonts w:ascii="Calibri" w:hAnsi="Calibri" w:cs="Calibri"/>
          <w:sz w:val="22"/>
          <w:szCs w:val="22"/>
        </w:rPr>
        <w:t xml:space="preserve"> </w:t>
      </w:r>
      <w:r w:rsidR="000D1B25" w:rsidRPr="00A9077E">
        <w:rPr>
          <w:rFonts w:ascii="Calibri" w:hAnsi="Calibri" w:cs="Calibri"/>
          <w:i/>
          <w:color w:val="548DD4" w:themeColor="text2" w:themeTint="99"/>
          <w:sz w:val="22"/>
          <w:szCs w:val="22"/>
        </w:rPr>
        <w:t>(ολογράφως)</w:t>
      </w:r>
      <w:r w:rsidR="00117D63" w:rsidRPr="00A9077E">
        <w:rPr>
          <w:rFonts w:ascii="Calibri" w:hAnsi="Calibri" w:cs="Calibri"/>
          <w:sz w:val="22"/>
          <w:szCs w:val="22"/>
        </w:rPr>
        <w:t xml:space="preserve"> …</w:t>
      </w:r>
      <w:r w:rsidR="0085037C" w:rsidRPr="00A9077E">
        <w:rPr>
          <w:rFonts w:ascii="Calibri" w:hAnsi="Calibri" w:cs="Calibri"/>
          <w:sz w:val="22"/>
          <w:szCs w:val="22"/>
        </w:rPr>
        <w:t>.</w:t>
      </w:r>
      <w:r w:rsidR="00117D63" w:rsidRPr="00A9077E">
        <w:rPr>
          <w:rFonts w:ascii="Calibri" w:hAnsi="Calibri" w:cs="Calibri"/>
          <w:sz w:val="22"/>
          <w:szCs w:val="22"/>
        </w:rPr>
        <w:t xml:space="preserve"> </w:t>
      </w:r>
      <w:r w:rsidR="005F003F" w:rsidRPr="00A9077E">
        <w:rPr>
          <w:rFonts w:ascii="Calibri" w:hAnsi="Calibri" w:cs="Calibri"/>
          <w:i/>
          <w:color w:val="548DD4" w:themeColor="text2" w:themeTint="99"/>
          <w:sz w:val="22"/>
          <w:szCs w:val="22"/>
        </w:rPr>
        <w:t>(</w:t>
      </w:r>
      <w:r w:rsidR="0085037C" w:rsidRPr="00A9077E">
        <w:rPr>
          <w:rFonts w:ascii="Calibri" w:hAnsi="Calibri" w:cs="Calibri"/>
          <w:i/>
          <w:color w:val="548DD4" w:themeColor="text2" w:themeTint="99"/>
          <w:sz w:val="22"/>
          <w:szCs w:val="22"/>
        </w:rPr>
        <w:t>α</w:t>
      </w:r>
      <w:r w:rsidR="000D1B25" w:rsidRPr="00A9077E">
        <w:rPr>
          <w:rFonts w:ascii="Calibri" w:hAnsi="Calibri" w:cs="Calibri"/>
          <w:i/>
          <w:color w:val="548DD4" w:themeColor="text2" w:themeTint="99"/>
          <w:sz w:val="22"/>
          <w:szCs w:val="22"/>
        </w:rPr>
        <w:t>ριθμητικά</w:t>
      </w:r>
      <w:r w:rsidR="0085037C" w:rsidRPr="00A9077E">
        <w:rPr>
          <w:rFonts w:ascii="Calibri" w:hAnsi="Calibri" w:cs="Calibri"/>
          <w:i/>
          <w:color w:val="548DD4" w:themeColor="text2" w:themeTint="99"/>
          <w:sz w:val="22"/>
          <w:szCs w:val="22"/>
        </w:rPr>
        <w:t>)</w:t>
      </w:r>
      <w:r w:rsidR="00117D63" w:rsidRPr="00A9077E">
        <w:rPr>
          <w:rFonts w:ascii="Calibri" w:hAnsi="Calibri" w:cs="Calibri"/>
          <w:sz w:val="22"/>
          <w:szCs w:val="22"/>
        </w:rPr>
        <w:t xml:space="preserve"> …</w:t>
      </w:r>
      <w:r w:rsidR="0085037C" w:rsidRPr="00A9077E">
        <w:rPr>
          <w:rFonts w:ascii="Calibri" w:hAnsi="Calibri" w:cs="Calibri"/>
          <w:sz w:val="22"/>
          <w:szCs w:val="22"/>
        </w:rPr>
        <w:t>.</w:t>
      </w:r>
      <w:r w:rsidR="005F003F" w:rsidRPr="00A9077E">
        <w:rPr>
          <w:rFonts w:ascii="Calibri" w:hAnsi="Calibri" w:cs="Calibri"/>
          <w:sz w:val="22"/>
          <w:szCs w:val="22"/>
        </w:rPr>
        <w:t xml:space="preserve"> </w:t>
      </w:r>
      <w:r w:rsidR="004E1648" w:rsidRPr="00A9077E">
        <w:rPr>
          <w:rFonts w:ascii="Calibri" w:hAnsi="Calibri" w:cs="Calibri"/>
          <w:sz w:val="22"/>
          <w:szCs w:val="22"/>
        </w:rPr>
        <w:t>προσφορές.</w:t>
      </w:r>
    </w:p>
    <w:p w:rsidR="00871B14" w:rsidRPr="00A9077E" w:rsidRDefault="00871B14" w:rsidP="00C12ABB">
      <w:pPr>
        <w:spacing w:line="276" w:lineRule="auto"/>
        <w:ind w:left="426"/>
        <w:contextualSpacing/>
        <w:jc w:val="both"/>
        <w:rPr>
          <w:rFonts w:ascii="Calibri" w:hAnsi="Calibri" w:cs="Calibri"/>
          <w:sz w:val="22"/>
          <w:szCs w:val="22"/>
        </w:rPr>
      </w:pPr>
      <w:r w:rsidRPr="00A9077E">
        <w:rPr>
          <w:rFonts w:ascii="Calibri" w:hAnsi="Calibri" w:cs="Calibri"/>
          <w:sz w:val="22"/>
          <w:szCs w:val="22"/>
        </w:rPr>
        <w:t>Σύμφωνα με τα παραπάνω συντάχθηκε ο κάτωθι πίνακας προσφορών:</w:t>
      </w:r>
    </w:p>
    <w:p w:rsidR="00871B14" w:rsidRPr="00A9077E" w:rsidRDefault="00871B14" w:rsidP="00C12ABB">
      <w:pPr>
        <w:spacing w:line="276" w:lineRule="auto"/>
        <w:ind w:left="426"/>
        <w:contextualSpacing/>
        <w:rPr>
          <w:rFonts w:ascii="Calibri" w:hAnsi="Calibri" w:cs="Calibri"/>
          <w:sz w:val="22"/>
          <w:szCs w:val="22"/>
        </w:rPr>
      </w:pPr>
    </w:p>
    <w:tbl>
      <w:tblPr>
        <w:tblStyle w:val="TableGrid"/>
        <w:tblW w:w="9213" w:type="dxa"/>
        <w:tblInd w:w="454" w:type="dxa"/>
        <w:tblLayout w:type="fixed"/>
        <w:tblCellMar>
          <w:left w:w="28" w:type="dxa"/>
          <w:right w:w="57" w:type="dxa"/>
        </w:tblCellMar>
        <w:tblLook w:val="04A0" w:firstRow="1" w:lastRow="0" w:firstColumn="1" w:lastColumn="0" w:noHBand="0" w:noVBand="1"/>
      </w:tblPr>
      <w:tblGrid>
        <w:gridCol w:w="425"/>
        <w:gridCol w:w="6804"/>
        <w:gridCol w:w="1984"/>
      </w:tblGrid>
      <w:tr w:rsidR="00027124" w:rsidRPr="00A9077E" w:rsidTr="00027124">
        <w:trPr>
          <w:trHeight w:val="133"/>
        </w:trPr>
        <w:tc>
          <w:tcPr>
            <w:tcW w:w="425" w:type="dxa"/>
            <w:shd w:val="clear" w:color="auto" w:fill="F2F2F2" w:themeFill="background1" w:themeFillShade="F2"/>
            <w:vAlign w:val="center"/>
          </w:tcPr>
          <w:p w:rsidR="00027124" w:rsidRPr="00A9077E" w:rsidRDefault="00027124" w:rsidP="00F8531A">
            <w:pPr>
              <w:spacing w:after="100" w:afterAutospacing="1"/>
              <w:contextualSpacing/>
              <w:jc w:val="center"/>
              <w:rPr>
                <w:rFonts w:ascii="Arial Narrow" w:hAnsi="Arial Narrow" w:cs="Tahoma"/>
                <w:sz w:val="20"/>
                <w:szCs w:val="22"/>
              </w:rPr>
            </w:pPr>
            <w:r w:rsidRPr="00A9077E">
              <w:rPr>
                <w:rFonts w:ascii="Arial Narrow" w:hAnsi="Arial Narrow" w:cs="Tahoma"/>
                <w:b/>
                <w:sz w:val="20"/>
                <w:szCs w:val="22"/>
              </w:rPr>
              <w:t>α/α</w:t>
            </w:r>
          </w:p>
        </w:tc>
        <w:tc>
          <w:tcPr>
            <w:tcW w:w="6804" w:type="dxa"/>
            <w:shd w:val="clear" w:color="auto" w:fill="F2F2F2" w:themeFill="background1" w:themeFillShade="F2"/>
            <w:vAlign w:val="center"/>
          </w:tcPr>
          <w:p w:rsidR="00027124" w:rsidRPr="00A9077E" w:rsidRDefault="00027124" w:rsidP="00F8531A">
            <w:pPr>
              <w:spacing w:after="100" w:afterAutospacing="1"/>
              <w:contextualSpacing/>
              <w:jc w:val="center"/>
              <w:rPr>
                <w:rFonts w:ascii="Arial Narrow" w:hAnsi="Arial Narrow" w:cs="Tahoma"/>
                <w:b/>
                <w:sz w:val="20"/>
                <w:szCs w:val="22"/>
              </w:rPr>
            </w:pPr>
            <w:r w:rsidRPr="00A9077E">
              <w:rPr>
                <w:rFonts w:ascii="Arial Narrow" w:hAnsi="Arial Narrow" w:cs="Tahoma"/>
                <w:b/>
                <w:sz w:val="20"/>
                <w:szCs w:val="22"/>
              </w:rPr>
              <w:t>Επωνυμία Οικονομικού φορέα</w:t>
            </w:r>
          </w:p>
        </w:tc>
        <w:tc>
          <w:tcPr>
            <w:tcW w:w="1984" w:type="dxa"/>
            <w:shd w:val="clear" w:color="auto" w:fill="F2F2F2" w:themeFill="background1" w:themeFillShade="F2"/>
            <w:vAlign w:val="center"/>
          </w:tcPr>
          <w:p w:rsidR="00027124" w:rsidRPr="00A9077E" w:rsidRDefault="00027124" w:rsidP="000638AD">
            <w:pPr>
              <w:spacing w:after="100" w:afterAutospacing="1"/>
              <w:contextualSpacing/>
              <w:jc w:val="center"/>
              <w:rPr>
                <w:rFonts w:ascii="Arial Narrow" w:hAnsi="Arial Narrow" w:cs="Tahoma"/>
                <w:b/>
                <w:sz w:val="20"/>
                <w:szCs w:val="22"/>
              </w:rPr>
            </w:pPr>
            <w:r w:rsidRPr="00A9077E">
              <w:rPr>
                <w:rFonts w:ascii="Arial Narrow" w:hAnsi="Arial Narrow" w:cs="Tahoma"/>
                <w:b/>
                <w:sz w:val="20"/>
                <w:szCs w:val="22"/>
              </w:rPr>
              <w:t>Αρ. πρωτ. έντυπης προσφοράς</w:t>
            </w:r>
          </w:p>
        </w:tc>
      </w:tr>
      <w:tr w:rsidR="00027124" w:rsidRPr="00A9077E" w:rsidTr="00027124">
        <w:trPr>
          <w:trHeight w:val="510"/>
        </w:trPr>
        <w:tc>
          <w:tcPr>
            <w:tcW w:w="425" w:type="dxa"/>
          </w:tcPr>
          <w:p w:rsidR="00027124" w:rsidRPr="00A9077E" w:rsidRDefault="00027124" w:rsidP="00F8531A">
            <w:pPr>
              <w:spacing w:after="100" w:afterAutospacing="1"/>
              <w:contextualSpacing/>
              <w:jc w:val="right"/>
              <w:rPr>
                <w:rFonts w:ascii="Arial Narrow" w:hAnsi="Arial Narrow" w:cs="Tahoma"/>
                <w:sz w:val="20"/>
                <w:szCs w:val="22"/>
              </w:rPr>
            </w:pPr>
            <w:r w:rsidRPr="00A9077E">
              <w:rPr>
                <w:rFonts w:ascii="Arial Narrow" w:hAnsi="Arial Narrow" w:cs="Tahoma"/>
                <w:sz w:val="20"/>
                <w:szCs w:val="22"/>
              </w:rPr>
              <w:t>1.</w:t>
            </w:r>
          </w:p>
        </w:tc>
        <w:tc>
          <w:tcPr>
            <w:tcW w:w="6804" w:type="dxa"/>
          </w:tcPr>
          <w:p w:rsidR="00027124" w:rsidRPr="00A9077E" w:rsidRDefault="00027124" w:rsidP="00F8531A">
            <w:pPr>
              <w:spacing w:after="100" w:afterAutospacing="1"/>
              <w:contextualSpacing/>
              <w:rPr>
                <w:rFonts w:ascii="Arial Narrow" w:hAnsi="Arial Narrow" w:cs="Tahoma"/>
                <w:sz w:val="20"/>
                <w:szCs w:val="22"/>
              </w:rPr>
            </w:pPr>
            <w:r w:rsidRPr="00A9077E">
              <w:rPr>
                <w:rFonts w:ascii="Arial Narrow" w:hAnsi="Arial Narrow" w:cs="Tahoma"/>
                <w:sz w:val="20"/>
                <w:szCs w:val="22"/>
              </w:rPr>
              <w:t>Επωνυμία εταιρείας</w:t>
            </w:r>
          </w:p>
          <w:p w:rsidR="00027124" w:rsidRPr="00A9077E" w:rsidRDefault="00027124" w:rsidP="005F003F">
            <w:pPr>
              <w:spacing w:after="100" w:afterAutospacing="1"/>
              <w:contextualSpacing/>
              <w:rPr>
                <w:rFonts w:ascii="Arial Narrow" w:hAnsi="Arial Narrow" w:cs="Tahoma"/>
                <w:sz w:val="20"/>
                <w:szCs w:val="22"/>
              </w:rPr>
            </w:pPr>
            <w:r w:rsidRPr="00A9077E">
              <w:rPr>
                <w:rFonts w:ascii="Arial Narrow" w:hAnsi="Arial Narrow"/>
                <w:sz w:val="20"/>
                <w:szCs w:val="22"/>
              </w:rPr>
              <w:t xml:space="preserve">Αρμόδιος για Επικοινωνία: ___________, </w:t>
            </w:r>
            <w:r w:rsidRPr="00A9077E">
              <w:rPr>
                <w:rFonts w:ascii="Arial Narrow" w:hAnsi="Arial Narrow"/>
                <w:sz w:val="20"/>
                <w:szCs w:val="22"/>
                <w:lang w:val="en-US"/>
              </w:rPr>
              <w:t>email</w:t>
            </w:r>
            <w:r w:rsidRPr="00A9077E">
              <w:rPr>
                <w:rFonts w:ascii="Arial Narrow" w:hAnsi="Arial Narrow"/>
                <w:sz w:val="20"/>
                <w:szCs w:val="22"/>
              </w:rPr>
              <w:t xml:space="preserve">: ____@_____, </w:t>
            </w:r>
            <w:proofErr w:type="spellStart"/>
            <w:r w:rsidRPr="00A9077E">
              <w:rPr>
                <w:rFonts w:ascii="Arial Narrow" w:hAnsi="Arial Narrow"/>
                <w:sz w:val="20"/>
                <w:szCs w:val="22"/>
              </w:rPr>
              <w:t>Τηλ</w:t>
            </w:r>
            <w:proofErr w:type="spellEnd"/>
            <w:r w:rsidRPr="00A9077E">
              <w:rPr>
                <w:rFonts w:ascii="Arial Narrow" w:hAnsi="Arial Narrow"/>
                <w:sz w:val="20"/>
                <w:szCs w:val="22"/>
              </w:rPr>
              <w:t>.: 210_________</w:t>
            </w:r>
          </w:p>
        </w:tc>
        <w:tc>
          <w:tcPr>
            <w:tcW w:w="1984" w:type="dxa"/>
            <w:vAlign w:val="center"/>
          </w:tcPr>
          <w:p w:rsidR="00027124" w:rsidRPr="00A9077E" w:rsidRDefault="00027124" w:rsidP="000638AD">
            <w:pPr>
              <w:spacing w:after="100" w:afterAutospacing="1"/>
              <w:contextualSpacing/>
              <w:jc w:val="center"/>
              <w:rPr>
                <w:rFonts w:ascii="Arial Narrow" w:hAnsi="Arial Narrow"/>
                <w:sz w:val="20"/>
                <w:szCs w:val="22"/>
              </w:rPr>
            </w:pPr>
            <w:r w:rsidRPr="00A9077E">
              <w:rPr>
                <w:rFonts w:ascii="Arial Narrow" w:hAnsi="Arial Narrow"/>
                <w:sz w:val="20"/>
                <w:szCs w:val="22"/>
              </w:rPr>
              <w:t>_____ / __-__-20__</w:t>
            </w:r>
          </w:p>
        </w:tc>
      </w:tr>
      <w:tr w:rsidR="00027124" w:rsidRPr="00A9077E" w:rsidTr="00027124">
        <w:trPr>
          <w:trHeight w:val="76"/>
        </w:trPr>
        <w:tc>
          <w:tcPr>
            <w:tcW w:w="425" w:type="dxa"/>
          </w:tcPr>
          <w:p w:rsidR="00027124" w:rsidRPr="00A9077E" w:rsidRDefault="00027124" w:rsidP="00F8531A">
            <w:pPr>
              <w:spacing w:after="100" w:afterAutospacing="1"/>
              <w:contextualSpacing/>
              <w:jc w:val="right"/>
              <w:rPr>
                <w:rFonts w:ascii="Arial Narrow" w:hAnsi="Arial Narrow" w:cs="Tahoma"/>
                <w:sz w:val="20"/>
                <w:szCs w:val="22"/>
              </w:rPr>
            </w:pPr>
            <w:r w:rsidRPr="00A9077E">
              <w:rPr>
                <w:rFonts w:ascii="Arial Narrow" w:hAnsi="Arial Narrow" w:cs="Tahoma"/>
                <w:sz w:val="20"/>
                <w:szCs w:val="22"/>
              </w:rPr>
              <w:t>2.</w:t>
            </w:r>
          </w:p>
        </w:tc>
        <w:tc>
          <w:tcPr>
            <w:tcW w:w="6804" w:type="dxa"/>
          </w:tcPr>
          <w:p w:rsidR="00027124" w:rsidRPr="00A9077E" w:rsidRDefault="00027124" w:rsidP="005F003F">
            <w:pPr>
              <w:spacing w:after="100" w:afterAutospacing="1"/>
              <w:contextualSpacing/>
              <w:rPr>
                <w:rFonts w:ascii="Arial Narrow" w:hAnsi="Arial Narrow" w:cs="Tahoma"/>
                <w:sz w:val="20"/>
                <w:szCs w:val="22"/>
              </w:rPr>
            </w:pPr>
            <w:r w:rsidRPr="00A9077E">
              <w:rPr>
                <w:rFonts w:ascii="Arial Narrow" w:hAnsi="Arial Narrow" w:cs="Tahoma"/>
                <w:sz w:val="20"/>
                <w:szCs w:val="22"/>
              </w:rPr>
              <w:t>Επωνυμία εταιρείας</w:t>
            </w:r>
          </w:p>
          <w:p w:rsidR="00027124" w:rsidRPr="00A9077E" w:rsidRDefault="00027124" w:rsidP="005F003F">
            <w:pPr>
              <w:spacing w:after="100" w:afterAutospacing="1"/>
              <w:contextualSpacing/>
              <w:rPr>
                <w:rFonts w:ascii="Arial Narrow" w:hAnsi="Arial Narrow" w:cs="Tahoma"/>
                <w:sz w:val="20"/>
                <w:szCs w:val="22"/>
              </w:rPr>
            </w:pPr>
            <w:r w:rsidRPr="00A9077E">
              <w:rPr>
                <w:rFonts w:ascii="Arial Narrow" w:hAnsi="Arial Narrow"/>
                <w:sz w:val="20"/>
                <w:szCs w:val="22"/>
              </w:rPr>
              <w:t xml:space="preserve">Αρμόδιος για Επικοινωνία: ___________, </w:t>
            </w:r>
            <w:r w:rsidRPr="00A9077E">
              <w:rPr>
                <w:rFonts w:ascii="Arial Narrow" w:hAnsi="Arial Narrow"/>
                <w:sz w:val="20"/>
                <w:szCs w:val="22"/>
                <w:lang w:val="en-US"/>
              </w:rPr>
              <w:t>email</w:t>
            </w:r>
            <w:r w:rsidRPr="00A9077E">
              <w:rPr>
                <w:rFonts w:ascii="Arial Narrow" w:hAnsi="Arial Narrow"/>
                <w:sz w:val="20"/>
                <w:szCs w:val="22"/>
              </w:rPr>
              <w:t xml:space="preserve">: ____@_____, </w:t>
            </w:r>
            <w:proofErr w:type="spellStart"/>
            <w:r w:rsidRPr="00A9077E">
              <w:rPr>
                <w:rFonts w:ascii="Arial Narrow" w:hAnsi="Arial Narrow"/>
                <w:sz w:val="20"/>
                <w:szCs w:val="22"/>
              </w:rPr>
              <w:t>Τηλ</w:t>
            </w:r>
            <w:proofErr w:type="spellEnd"/>
            <w:r w:rsidRPr="00A9077E">
              <w:rPr>
                <w:rFonts w:ascii="Arial Narrow" w:hAnsi="Arial Narrow"/>
                <w:sz w:val="20"/>
                <w:szCs w:val="22"/>
              </w:rPr>
              <w:t>.: 210_________</w:t>
            </w:r>
          </w:p>
        </w:tc>
        <w:tc>
          <w:tcPr>
            <w:tcW w:w="1984" w:type="dxa"/>
            <w:vAlign w:val="center"/>
          </w:tcPr>
          <w:p w:rsidR="00027124" w:rsidRPr="00A9077E" w:rsidRDefault="00027124" w:rsidP="000638AD">
            <w:pPr>
              <w:spacing w:after="100" w:afterAutospacing="1"/>
              <w:contextualSpacing/>
              <w:jc w:val="center"/>
              <w:rPr>
                <w:rFonts w:ascii="Arial Narrow" w:hAnsi="Arial Narrow"/>
                <w:sz w:val="20"/>
                <w:szCs w:val="22"/>
              </w:rPr>
            </w:pPr>
            <w:r w:rsidRPr="00A9077E">
              <w:rPr>
                <w:rFonts w:ascii="Arial Narrow" w:hAnsi="Arial Narrow"/>
                <w:sz w:val="20"/>
                <w:szCs w:val="22"/>
              </w:rPr>
              <w:t>_____ / __-__-20__</w:t>
            </w:r>
          </w:p>
        </w:tc>
      </w:tr>
      <w:tr w:rsidR="00027124" w:rsidRPr="00A9077E" w:rsidTr="00027124">
        <w:trPr>
          <w:trHeight w:val="76"/>
        </w:trPr>
        <w:tc>
          <w:tcPr>
            <w:tcW w:w="425" w:type="dxa"/>
          </w:tcPr>
          <w:p w:rsidR="00027124" w:rsidRPr="00A9077E" w:rsidRDefault="00027124" w:rsidP="00F8531A">
            <w:pPr>
              <w:spacing w:after="100" w:afterAutospacing="1"/>
              <w:contextualSpacing/>
              <w:jc w:val="right"/>
              <w:rPr>
                <w:rFonts w:ascii="Arial Narrow" w:hAnsi="Arial Narrow" w:cs="Tahoma"/>
                <w:sz w:val="20"/>
                <w:szCs w:val="22"/>
              </w:rPr>
            </w:pPr>
            <w:r w:rsidRPr="00A9077E">
              <w:rPr>
                <w:rFonts w:ascii="Arial Narrow" w:hAnsi="Arial Narrow" w:cs="Tahoma"/>
                <w:sz w:val="20"/>
                <w:szCs w:val="22"/>
              </w:rPr>
              <w:t>3.</w:t>
            </w:r>
          </w:p>
        </w:tc>
        <w:tc>
          <w:tcPr>
            <w:tcW w:w="6804" w:type="dxa"/>
          </w:tcPr>
          <w:p w:rsidR="00027124" w:rsidRPr="00A9077E" w:rsidRDefault="00027124" w:rsidP="005F003F">
            <w:pPr>
              <w:spacing w:after="100" w:afterAutospacing="1"/>
              <w:contextualSpacing/>
              <w:rPr>
                <w:rFonts w:ascii="Arial Narrow" w:hAnsi="Arial Narrow" w:cs="Tahoma"/>
                <w:sz w:val="20"/>
                <w:szCs w:val="22"/>
              </w:rPr>
            </w:pPr>
            <w:r w:rsidRPr="00A9077E">
              <w:rPr>
                <w:rFonts w:ascii="Arial Narrow" w:hAnsi="Arial Narrow" w:cs="Tahoma"/>
                <w:sz w:val="20"/>
                <w:szCs w:val="22"/>
              </w:rPr>
              <w:t>Επωνυμία εταιρείας</w:t>
            </w:r>
          </w:p>
          <w:p w:rsidR="00027124" w:rsidRPr="00A9077E" w:rsidRDefault="00027124" w:rsidP="005F003F">
            <w:pPr>
              <w:spacing w:after="100" w:afterAutospacing="1"/>
              <w:contextualSpacing/>
              <w:rPr>
                <w:rFonts w:ascii="Arial Narrow" w:hAnsi="Arial Narrow" w:cs="Tahoma"/>
                <w:sz w:val="20"/>
                <w:szCs w:val="22"/>
              </w:rPr>
            </w:pPr>
            <w:r w:rsidRPr="00A9077E">
              <w:rPr>
                <w:rFonts w:ascii="Arial Narrow" w:hAnsi="Arial Narrow"/>
                <w:sz w:val="20"/>
                <w:szCs w:val="22"/>
              </w:rPr>
              <w:t xml:space="preserve">Αρμόδιος για Επικοινωνία: ___________, </w:t>
            </w:r>
            <w:r w:rsidRPr="00A9077E">
              <w:rPr>
                <w:rFonts w:ascii="Arial Narrow" w:hAnsi="Arial Narrow"/>
                <w:sz w:val="20"/>
                <w:szCs w:val="22"/>
                <w:lang w:val="en-US"/>
              </w:rPr>
              <w:t>email</w:t>
            </w:r>
            <w:r w:rsidRPr="00A9077E">
              <w:rPr>
                <w:rFonts w:ascii="Arial Narrow" w:hAnsi="Arial Narrow"/>
                <w:sz w:val="20"/>
                <w:szCs w:val="22"/>
              </w:rPr>
              <w:t xml:space="preserve">: ____@_____, </w:t>
            </w:r>
            <w:proofErr w:type="spellStart"/>
            <w:r w:rsidRPr="00A9077E">
              <w:rPr>
                <w:rFonts w:ascii="Arial Narrow" w:hAnsi="Arial Narrow"/>
                <w:sz w:val="20"/>
                <w:szCs w:val="22"/>
              </w:rPr>
              <w:t>Τηλ</w:t>
            </w:r>
            <w:proofErr w:type="spellEnd"/>
            <w:r w:rsidRPr="00A9077E">
              <w:rPr>
                <w:rFonts w:ascii="Arial Narrow" w:hAnsi="Arial Narrow"/>
                <w:sz w:val="20"/>
                <w:szCs w:val="22"/>
              </w:rPr>
              <w:t>.: 210_________</w:t>
            </w:r>
          </w:p>
        </w:tc>
        <w:tc>
          <w:tcPr>
            <w:tcW w:w="1984" w:type="dxa"/>
            <w:vAlign w:val="center"/>
          </w:tcPr>
          <w:p w:rsidR="00027124" w:rsidRPr="00A9077E" w:rsidRDefault="00027124" w:rsidP="000638AD">
            <w:pPr>
              <w:spacing w:after="100" w:afterAutospacing="1"/>
              <w:contextualSpacing/>
              <w:jc w:val="center"/>
              <w:rPr>
                <w:rFonts w:ascii="Arial Narrow" w:hAnsi="Arial Narrow"/>
                <w:sz w:val="20"/>
                <w:szCs w:val="22"/>
              </w:rPr>
            </w:pPr>
            <w:r w:rsidRPr="00A9077E">
              <w:rPr>
                <w:rFonts w:ascii="Arial Narrow" w:hAnsi="Arial Narrow"/>
                <w:sz w:val="20"/>
                <w:szCs w:val="22"/>
              </w:rPr>
              <w:t>_____ / __-__-20__</w:t>
            </w:r>
          </w:p>
        </w:tc>
      </w:tr>
      <w:tr w:rsidR="00027124" w:rsidRPr="00A9077E" w:rsidTr="00027124">
        <w:trPr>
          <w:trHeight w:val="76"/>
        </w:trPr>
        <w:tc>
          <w:tcPr>
            <w:tcW w:w="425" w:type="dxa"/>
          </w:tcPr>
          <w:p w:rsidR="00027124" w:rsidRPr="00A9077E" w:rsidRDefault="00027124" w:rsidP="00F8531A">
            <w:pPr>
              <w:spacing w:after="100" w:afterAutospacing="1"/>
              <w:contextualSpacing/>
              <w:jc w:val="right"/>
              <w:rPr>
                <w:rFonts w:ascii="Arial Narrow" w:hAnsi="Arial Narrow" w:cs="Tahoma"/>
                <w:sz w:val="20"/>
                <w:szCs w:val="22"/>
              </w:rPr>
            </w:pPr>
            <w:r w:rsidRPr="00A9077E">
              <w:rPr>
                <w:rFonts w:ascii="Arial Narrow" w:hAnsi="Arial Narrow" w:cs="Tahoma"/>
                <w:sz w:val="20"/>
                <w:szCs w:val="22"/>
              </w:rPr>
              <w:t>4.</w:t>
            </w:r>
          </w:p>
        </w:tc>
        <w:tc>
          <w:tcPr>
            <w:tcW w:w="6804" w:type="dxa"/>
          </w:tcPr>
          <w:p w:rsidR="00027124" w:rsidRPr="00A9077E" w:rsidRDefault="00027124" w:rsidP="005F003F">
            <w:pPr>
              <w:spacing w:after="100" w:afterAutospacing="1"/>
              <w:contextualSpacing/>
              <w:rPr>
                <w:rFonts w:ascii="Arial Narrow" w:hAnsi="Arial Narrow" w:cs="Tahoma"/>
                <w:sz w:val="20"/>
                <w:szCs w:val="22"/>
              </w:rPr>
            </w:pPr>
            <w:r w:rsidRPr="00A9077E">
              <w:rPr>
                <w:rFonts w:ascii="Arial Narrow" w:hAnsi="Arial Narrow" w:cs="Tahoma"/>
                <w:sz w:val="20"/>
                <w:szCs w:val="22"/>
              </w:rPr>
              <w:t>….</w:t>
            </w:r>
          </w:p>
        </w:tc>
        <w:tc>
          <w:tcPr>
            <w:tcW w:w="1984" w:type="dxa"/>
            <w:vAlign w:val="center"/>
          </w:tcPr>
          <w:p w:rsidR="00027124" w:rsidRPr="00A9077E" w:rsidRDefault="00027124" w:rsidP="000638AD">
            <w:pPr>
              <w:spacing w:after="100" w:afterAutospacing="1"/>
              <w:contextualSpacing/>
              <w:jc w:val="center"/>
              <w:rPr>
                <w:rFonts w:ascii="Arial Narrow" w:hAnsi="Arial Narrow"/>
                <w:sz w:val="20"/>
                <w:szCs w:val="22"/>
              </w:rPr>
            </w:pPr>
            <w:r w:rsidRPr="00A9077E">
              <w:rPr>
                <w:rFonts w:ascii="Arial Narrow" w:hAnsi="Arial Narrow"/>
                <w:sz w:val="20"/>
                <w:szCs w:val="22"/>
              </w:rPr>
              <w:t>_____ / __-__-20__</w:t>
            </w:r>
          </w:p>
        </w:tc>
      </w:tr>
    </w:tbl>
    <w:p w:rsidR="00871B14" w:rsidRPr="00A9077E" w:rsidRDefault="00871B14" w:rsidP="00C12ABB">
      <w:pPr>
        <w:spacing w:line="276" w:lineRule="auto"/>
        <w:ind w:left="425"/>
        <w:contextualSpacing/>
        <w:rPr>
          <w:rFonts w:ascii="Calibri" w:hAnsi="Calibri" w:cs="Calibri"/>
          <w:sz w:val="22"/>
          <w:szCs w:val="22"/>
        </w:rPr>
      </w:pPr>
    </w:p>
    <w:p w:rsidR="00871B14" w:rsidRPr="00A9077E" w:rsidRDefault="00871B14" w:rsidP="00C12ABB">
      <w:pPr>
        <w:spacing w:line="276" w:lineRule="auto"/>
        <w:ind w:left="425"/>
        <w:contextualSpacing/>
        <w:jc w:val="both"/>
        <w:rPr>
          <w:rFonts w:ascii="Calibri" w:hAnsi="Calibri" w:cs="Calibri"/>
          <w:sz w:val="22"/>
          <w:szCs w:val="22"/>
        </w:rPr>
      </w:pPr>
      <w:r w:rsidRPr="00A9077E">
        <w:rPr>
          <w:rFonts w:ascii="Calibri" w:hAnsi="Calibri" w:cs="Calibri"/>
          <w:sz w:val="22"/>
          <w:szCs w:val="22"/>
        </w:rPr>
        <w:t xml:space="preserve">Στη συνεδρίαση της </w:t>
      </w:r>
      <w:r w:rsidR="00137E71" w:rsidRPr="00A9077E">
        <w:rPr>
          <w:rFonts w:ascii="Calibri" w:hAnsi="Calibri" w:cs="Calibri"/>
          <w:sz w:val="22"/>
          <w:szCs w:val="22"/>
        </w:rPr>
        <w:t>Ε</w:t>
      </w:r>
      <w:r w:rsidRPr="00A9077E">
        <w:rPr>
          <w:rFonts w:ascii="Calibri" w:hAnsi="Calibri" w:cs="Calibri"/>
          <w:sz w:val="22"/>
          <w:szCs w:val="22"/>
        </w:rPr>
        <w:t>πιτροπής παρευρέθηκ</w:t>
      </w:r>
      <w:r w:rsidR="005F003F" w:rsidRPr="00A9077E">
        <w:rPr>
          <w:rFonts w:ascii="Calibri" w:hAnsi="Calibri" w:cs="Calibri"/>
          <w:sz w:val="22"/>
          <w:szCs w:val="22"/>
        </w:rPr>
        <w:t>αν</w:t>
      </w:r>
      <w:r w:rsidRPr="00A9077E">
        <w:rPr>
          <w:rFonts w:ascii="Calibri" w:hAnsi="Calibri" w:cs="Calibri"/>
          <w:sz w:val="22"/>
          <w:szCs w:val="22"/>
        </w:rPr>
        <w:t xml:space="preserve"> νομίμως</w:t>
      </w:r>
      <w:r w:rsidR="00F16916" w:rsidRPr="00A9077E">
        <w:rPr>
          <w:rFonts w:ascii="Calibri" w:hAnsi="Calibri" w:cs="Calibri"/>
          <w:sz w:val="22"/>
          <w:szCs w:val="22"/>
        </w:rPr>
        <w:t>, με προσκόμιση σχετικής εξουσιοδότησης,</w:t>
      </w:r>
      <w:r w:rsidRPr="00A9077E">
        <w:rPr>
          <w:rFonts w:ascii="Calibri" w:hAnsi="Calibri" w:cs="Calibri"/>
          <w:sz w:val="22"/>
          <w:szCs w:val="22"/>
        </w:rPr>
        <w:t xml:space="preserve"> ο</w:t>
      </w:r>
      <w:r w:rsidR="0070488C" w:rsidRPr="00A9077E">
        <w:rPr>
          <w:rFonts w:ascii="Calibri" w:hAnsi="Calibri" w:cs="Calibri"/>
          <w:sz w:val="22"/>
          <w:szCs w:val="22"/>
        </w:rPr>
        <w:t>ι</w:t>
      </w:r>
      <w:r w:rsidRPr="00A9077E">
        <w:rPr>
          <w:rFonts w:ascii="Calibri" w:hAnsi="Calibri" w:cs="Calibri"/>
          <w:sz w:val="22"/>
          <w:szCs w:val="22"/>
        </w:rPr>
        <w:t xml:space="preserve"> κάτωθι εκπρόσωπο</w:t>
      </w:r>
      <w:r w:rsidR="0070488C" w:rsidRPr="00A9077E">
        <w:rPr>
          <w:rFonts w:ascii="Calibri" w:hAnsi="Calibri" w:cs="Calibri"/>
          <w:sz w:val="22"/>
          <w:szCs w:val="22"/>
        </w:rPr>
        <w:t>ι</w:t>
      </w:r>
      <w:r w:rsidRPr="00A9077E">
        <w:rPr>
          <w:rFonts w:ascii="Calibri" w:hAnsi="Calibri" w:cs="Calibri"/>
          <w:sz w:val="22"/>
          <w:szCs w:val="22"/>
        </w:rPr>
        <w:t xml:space="preserve"> τ</w:t>
      </w:r>
      <w:r w:rsidR="0070488C" w:rsidRPr="00A9077E">
        <w:rPr>
          <w:rFonts w:ascii="Calibri" w:hAnsi="Calibri" w:cs="Calibri"/>
          <w:sz w:val="22"/>
          <w:szCs w:val="22"/>
        </w:rPr>
        <w:t>ων</w:t>
      </w:r>
      <w:r w:rsidRPr="00A9077E">
        <w:rPr>
          <w:rFonts w:ascii="Calibri" w:hAnsi="Calibri" w:cs="Calibri"/>
          <w:sz w:val="22"/>
          <w:szCs w:val="22"/>
        </w:rPr>
        <w:t xml:space="preserve"> συμμετ</w:t>
      </w:r>
      <w:r w:rsidR="0070488C" w:rsidRPr="00A9077E">
        <w:rPr>
          <w:rFonts w:ascii="Calibri" w:hAnsi="Calibri" w:cs="Calibri"/>
          <w:sz w:val="22"/>
          <w:szCs w:val="22"/>
        </w:rPr>
        <w:t>εχόντων</w:t>
      </w:r>
      <w:r w:rsidR="00A64FEB" w:rsidRPr="00A9077E">
        <w:rPr>
          <w:rFonts w:ascii="Calibri" w:hAnsi="Calibri" w:cs="Calibri"/>
          <w:sz w:val="22"/>
          <w:szCs w:val="22"/>
        </w:rPr>
        <w:t xml:space="preserve"> οικονομικών φορέων</w:t>
      </w:r>
      <w:r w:rsidRPr="00A9077E">
        <w:rPr>
          <w:rFonts w:ascii="Calibri" w:hAnsi="Calibri" w:cs="Calibri"/>
          <w:sz w:val="22"/>
          <w:szCs w:val="22"/>
        </w:rPr>
        <w:t>.</w:t>
      </w:r>
    </w:p>
    <w:p w:rsidR="002024ED" w:rsidRPr="00A9077E" w:rsidRDefault="002024ED" w:rsidP="00C12ABB">
      <w:pPr>
        <w:spacing w:line="276" w:lineRule="auto"/>
        <w:ind w:left="425"/>
        <w:contextualSpacing/>
        <w:jc w:val="both"/>
        <w:rPr>
          <w:rFonts w:ascii="Calibri" w:hAnsi="Calibri" w:cs="Calibri"/>
          <w:i/>
          <w:color w:val="0070C0"/>
          <w:sz w:val="22"/>
          <w:szCs w:val="22"/>
        </w:rPr>
      </w:pPr>
      <w:r w:rsidRPr="00A9077E">
        <w:rPr>
          <w:rFonts w:ascii="Calibri" w:hAnsi="Calibri" w:cs="Calibri"/>
          <w:i/>
          <w:color w:val="0070C0"/>
          <w:sz w:val="22"/>
          <w:szCs w:val="22"/>
        </w:rPr>
        <w:t>[ή «δεν παραβρέθηκαν</w:t>
      </w:r>
      <w:r w:rsidRPr="00A9077E">
        <w:rPr>
          <w:rFonts w:ascii="Calibri" w:hAnsi="Calibri" w:cs="Calibri"/>
          <w:sz w:val="22"/>
          <w:szCs w:val="22"/>
        </w:rPr>
        <w:t xml:space="preserve"> </w:t>
      </w:r>
      <w:r w:rsidRPr="00A9077E">
        <w:rPr>
          <w:rFonts w:ascii="Calibri" w:hAnsi="Calibri" w:cs="Calibri"/>
          <w:i/>
          <w:color w:val="0070C0"/>
          <w:sz w:val="22"/>
          <w:szCs w:val="22"/>
        </w:rPr>
        <w:t>εκπρόσωποι των συμμετεχόντων» και παραλείπεται ο πίνακας και τα σχόλια].</w:t>
      </w:r>
    </w:p>
    <w:p w:rsidR="0070488C" w:rsidRPr="00A9077E" w:rsidRDefault="0070488C" w:rsidP="00C12ABB">
      <w:pPr>
        <w:spacing w:line="276" w:lineRule="auto"/>
        <w:ind w:left="425"/>
        <w:contextualSpacing/>
        <w:jc w:val="both"/>
        <w:rPr>
          <w:rFonts w:ascii="Calibri" w:hAnsi="Calibri" w:cs="Calibri"/>
          <w:sz w:val="22"/>
          <w:szCs w:val="22"/>
        </w:rPr>
      </w:pPr>
    </w:p>
    <w:tbl>
      <w:tblPr>
        <w:tblStyle w:val="TableGrid"/>
        <w:tblW w:w="0" w:type="auto"/>
        <w:tblInd w:w="454" w:type="dxa"/>
        <w:tblLayout w:type="fixed"/>
        <w:tblCellMar>
          <w:left w:w="28" w:type="dxa"/>
          <w:right w:w="57" w:type="dxa"/>
        </w:tblCellMar>
        <w:tblLook w:val="04A0" w:firstRow="1" w:lastRow="0" w:firstColumn="1" w:lastColumn="0" w:noHBand="0" w:noVBand="1"/>
      </w:tblPr>
      <w:tblGrid>
        <w:gridCol w:w="425"/>
        <w:gridCol w:w="4961"/>
        <w:gridCol w:w="3827"/>
      </w:tblGrid>
      <w:tr w:rsidR="00A64FEB" w:rsidRPr="00A9077E" w:rsidTr="00ED0740">
        <w:trPr>
          <w:trHeight w:val="133"/>
        </w:trPr>
        <w:tc>
          <w:tcPr>
            <w:tcW w:w="9213" w:type="dxa"/>
            <w:gridSpan w:val="3"/>
            <w:shd w:val="clear" w:color="auto" w:fill="F2F2F2" w:themeFill="background1" w:themeFillShade="F2"/>
            <w:vAlign w:val="center"/>
          </w:tcPr>
          <w:p w:rsidR="00A64FEB" w:rsidRPr="00A9077E" w:rsidRDefault="00A64FEB" w:rsidP="00ED0740">
            <w:pPr>
              <w:spacing w:line="276" w:lineRule="auto"/>
              <w:contextualSpacing/>
              <w:jc w:val="center"/>
              <w:rPr>
                <w:rFonts w:ascii="Arial Narrow" w:hAnsi="Arial Narrow" w:cs="Tahoma"/>
                <w:b/>
                <w:sz w:val="20"/>
                <w:szCs w:val="22"/>
                <w:highlight w:val="yellow"/>
              </w:rPr>
            </w:pPr>
            <w:r w:rsidRPr="00A9077E">
              <w:rPr>
                <w:rFonts w:ascii="Arial Narrow" w:hAnsi="Arial Narrow" w:cs="Tahoma"/>
                <w:b/>
                <w:sz w:val="20"/>
                <w:szCs w:val="22"/>
              </w:rPr>
              <w:t>Παριστάμενοι εκπρόσωποι</w:t>
            </w:r>
          </w:p>
        </w:tc>
      </w:tr>
      <w:tr w:rsidR="00A64FEB" w:rsidRPr="00A9077E" w:rsidTr="00ED0740">
        <w:trPr>
          <w:trHeight w:val="133"/>
        </w:trPr>
        <w:tc>
          <w:tcPr>
            <w:tcW w:w="425" w:type="dxa"/>
            <w:shd w:val="clear" w:color="auto" w:fill="F2F2F2" w:themeFill="background1" w:themeFillShade="F2"/>
            <w:vAlign w:val="center"/>
          </w:tcPr>
          <w:p w:rsidR="00A64FEB" w:rsidRPr="00A9077E" w:rsidRDefault="00A64FEB" w:rsidP="00ED0740">
            <w:pPr>
              <w:spacing w:line="276" w:lineRule="auto"/>
              <w:contextualSpacing/>
              <w:jc w:val="center"/>
              <w:rPr>
                <w:rFonts w:ascii="Arial Narrow" w:hAnsi="Arial Narrow" w:cs="Tahoma"/>
                <w:sz w:val="20"/>
                <w:szCs w:val="22"/>
              </w:rPr>
            </w:pPr>
            <w:r w:rsidRPr="00A9077E">
              <w:rPr>
                <w:rFonts w:ascii="Arial Narrow" w:hAnsi="Arial Narrow" w:cs="Tahoma"/>
                <w:b/>
                <w:sz w:val="20"/>
                <w:szCs w:val="22"/>
              </w:rPr>
              <w:t>α/α</w:t>
            </w:r>
          </w:p>
        </w:tc>
        <w:tc>
          <w:tcPr>
            <w:tcW w:w="4961" w:type="dxa"/>
            <w:shd w:val="clear" w:color="auto" w:fill="F2F2F2" w:themeFill="background1" w:themeFillShade="F2"/>
            <w:vAlign w:val="center"/>
          </w:tcPr>
          <w:p w:rsidR="00A64FEB" w:rsidRPr="00A9077E" w:rsidRDefault="00A64FEB" w:rsidP="00ED0740">
            <w:pPr>
              <w:spacing w:line="276" w:lineRule="auto"/>
              <w:contextualSpacing/>
              <w:jc w:val="center"/>
              <w:rPr>
                <w:rFonts w:ascii="Arial Narrow" w:hAnsi="Arial Narrow" w:cs="Tahoma"/>
                <w:b/>
                <w:sz w:val="20"/>
                <w:szCs w:val="22"/>
              </w:rPr>
            </w:pPr>
            <w:r w:rsidRPr="00A9077E">
              <w:rPr>
                <w:rFonts w:ascii="Arial Narrow" w:hAnsi="Arial Narrow" w:cs="Tahoma"/>
                <w:b/>
                <w:sz w:val="20"/>
                <w:szCs w:val="22"/>
              </w:rPr>
              <w:t>Επωνυμία Οικονομικού φορέα</w:t>
            </w:r>
          </w:p>
        </w:tc>
        <w:tc>
          <w:tcPr>
            <w:tcW w:w="3827" w:type="dxa"/>
            <w:shd w:val="clear" w:color="auto" w:fill="F2F2F2" w:themeFill="background1" w:themeFillShade="F2"/>
            <w:vAlign w:val="center"/>
          </w:tcPr>
          <w:p w:rsidR="00A64FEB" w:rsidRPr="00A9077E" w:rsidRDefault="00A64FEB" w:rsidP="00ED0740">
            <w:pPr>
              <w:spacing w:line="276" w:lineRule="auto"/>
              <w:contextualSpacing/>
              <w:jc w:val="center"/>
              <w:rPr>
                <w:rFonts w:ascii="Arial Narrow" w:hAnsi="Arial Narrow" w:cs="Tahoma"/>
                <w:sz w:val="20"/>
                <w:szCs w:val="22"/>
              </w:rPr>
            </w:pPr>
            <w:r w:rsidRPr="00A9077E">
              <w:rPr>
                <w:rFonts w:ascii="Arial Narrow" w:hAnsi="Arial Narrow" w:cs="Tahoma"/>
                <w:b/>
                <w:sz w:val="20"/>
                <w:szCs w:val="22"/>
              </w:rPr>
              <w:t>Ονοματεπώνυμο</w:t>
            </w:r>
          </w:p>
        </w:tc>
      </w:tr>
      <w:tr w:rsidR="00A64FEB" w:rsidRPr="00A9077E" w:rsidTr="00ED0740">
        <w:trPr>
          <w:trHeight w:val="256"/>
        </w:trPr>
        <w:tc>
          <w:tcPr>
            <w:tcW w:w="425" w:type="dxa"/>
          </w:tcPr>
          <w:p w:rsidR="00A64FEB" w:rsidRPr="00A9077E" w:rsidRDefault="00A64FEB" w:rsidP="00ED0740">
            <w:pPr>
              <w:spacing w:line="276" w:lineRule="auto"/>
              <w:contextualSpacing/>
              <w:jc w:val="right"/>
              <w:rPr>
                <w:rFonts w:ascii="Arial Narrow" w:hAnsi="Arial Narrow" w:cs="Tahoma"/>
                <w:sz w:val="20"/>
                <w:szCs w:val="22"/>
              </w:rPr>
            </w:pPr>
            <w:r w:rsidRPr="00A9077E">
              <w:rPr>
                <w:rFonts w:ascii="Arial Narrow" w:hAnsi="Arial Narrow" w:cs="Tahoma"/>
                <w:sz w:val="20"/>
                <w:szCs w:val="22"/>
              </w:rPr>
              <w:t>1.</w:t>
            </w:r>
          </w:p>
        </w:tc>
        <w:tc>
          <w:tcPr>
            <w:tcW w:w="4961" w:type="dxa"/>
          </w:tcPr>
          <w:p w:rsidR="00A64FEB" w:rsidRPr="00A9077E" w:rsidRDefault="00A64FEB" w:rsidP="00ED0740">
            <w:pPr>
              <w:spacing w:line="276" w:lineRule="auto"/>
              <w:contextualSpacing/>
              <w:rPr>
                <w:rFonts w:ascii="Arial Narrow" w:hAnsi="Arial Narrow" w:cs="Tahoma"/>
                <w:sz w:val="20"/>
                <w:szCs w:val="22"/>
              </w:rPr>
            </w:pPr>
          </w:p>
        </w:tc>
        <w:tc>
          <w:tcPr>
            <w:tcW w:w="3827" w:type="dxa"/>
          </w:tcPr>
          <w:p w:rsidR="00A64FEB" w:rsidRPr="00A9077E" w:rsidRDefault="00A64FEB" w:rsidP="00ED0740">
            <w:pPr>
              <w:spacing w:line="276" w:lineRule="auto"/>
              <w:contextualSpacing/>
              <w:rPr>
                <w:rFonts w:ascii="Arial Narrow" w:hAnsi="Arial Narrow" w:cs="Tahoma"/>
                <w:sz w:val="20"/>
                <w:szCs w:val="22"/>
              </w:rPr>
            </w:pPr>
          </w:p>
        </w:tc>
      </w:tr>
      <w:tr w:rsidR="00A64FEB" w:rsidRPr="00A9077E" w:rsidTr="00ED0740">
        <w:trPr>
          <w:trHeight w:val="256"/>
        </w:trPr>
        <w:tc>
          <w:tcPr>
            <w:tcW w:w="425" w:type="dxa"/>
          </w:tcPr>
          <w:p w:rsidR="00A64FEB" w:rsidRPr="00A9077E" w:rsidRDefault="00A64FEB" w:rsidP="00ED0740">
            <w:pPr>
              <w:spacing w:line="276" w:lineRule="auto"/>
              <w:contextualSpacing/>
              <w:jc w:val="right"/>
              <w:rPr>
                <w:rFonts w:ascii="Arial Narrow" w:hAnsi="Arial Narrow" w:cs="Tahoma"/>
                <w:sz w:val="20"/>
                <w:szCs w:val="22"/>
              </w:rPr>
            </w:pPr>
            <w:r w:rsidRPr="00A9077E">
              <w:rPr>
                <w:rFonts w:ascii="Arial Narrow" w:hAnsi="Arial Narrow" w:cs="Tahoma"/>
                <w:sz w:val="20"/>
                <w:szCs w:val="22"/>
              </w:rPr>
              <w:t>2.</w:t>
            </w:r>
          </w:p>
        </w:tc>
        <w:tc>
          <w:tcPr>
            <w:tcW w:w="4961" w:type="dxa"/>
          </w:tcPr>
          <w:p w:rsidR="00A64FEB" w:rsidRPr="00A9077E" w:rsidRDefault="00A64FEB" w:rsidP="00ED0740">
            <w:pPr>
              <w:spacing w:line="276" w:lineRule="auto"/>
              <w:contextualSpacing/>
              <w:rPr>
                <w:rFonts w:ascii="Arial Narrow" w:hAnsi="Arial Narrow" w:cs="Tahoma"/>
                <w:sz w:val="20"/>
                <w:szCs w:val="22"/>
              </w:rPr>
            </w:pPr>
          </w:p>
        </w:tc>
        <w:tc>
          <w:tcPr>
            <w:tcW w:w="3827" w:type="dxa"/>
          </w:tcPr>
          <w:p w:rsidR="00A64FEB" w:rsidRPr="00A9077E" w:rsidRDefault="00A64FEB" w:rsidP="00ED0740">
            <w:pPr>
              <w:spacing w:line="276" w:lineRule="auto"/>
              <w:contextualSpacing/>
              <w:rPr>
                <w:rFonts w:ascii="Arial Narrow" w:hAnsi="Arial Narrow" w:cs="Tahoma"/>
                <w:caps/>
                <w:sz w:val="20"/>
                <w:szCs w:val="22"/>
              </w:rPr>
            </w:pPr>
          </w:p>
        </w:tc>
      </w:tr>
      <w:tr w:rsidR="00A64FEB" w:rsidRPr="00A9077E" w:rsidTr="00ED0740">
        <w:trPr>
          <w:trHeight w:val="256"/>
        </w:trPr>
        <w:tc>
          <w:tcPr>
            <w:tcW w:w="425" w:type="dxa"/>
          </w:tcPr>
          <w:p w:rsidR="00A64FEB" w:rsidRPr="00A9077E" w:rsidRDefault="00A64FEB" w:rsidP="00ED0740">
            <w:pPr>
              <w:spacing w:line="276" w:lineRule="auto"/>
              <w:contextualSpacing/>
              <w:jc w:val="right"/>
              <w:rPr>
                <w:rFonts w:ascii="Arial Narrow" w:hAnsi="Arial Narrow" w:cs="Tahoma"/>
                <w:sz w:val="20"/>
                <w:szCs w:val="22"/>
              </w:rPr>
            </w:pPr>
            <w:r w:rsidRPr="00A9077E">
              <w:rPr>
                <w:rFonts w:ascii="Arial Narrow" w:hAnsi="Arial Narrow" w:cs="Tahoma"/>
                <w:sz w:val="20"/>
                <w:szCs w:val="22"/>
              </w:rPr>
              <w:t>3.</w:t>
            </w:r>
          </w:p>
        </w:tc>
        <w:tc>
          <w:tcPr>
            <w:tcW w:w="4961" w:type="dxa"/>
          </w:tcPr>
          <w:p w:rsidR="00A64FEB" w:rsidRPr="00A9077E" w:rsidRDefault="00A64FEB" w:rsidP="00ED0740">
            <w:pPr>
              <w:spacing w:line="276" w:lineRule="auto"/>
              <w:contextualSpacing/>
              <w:rPr>
                <w:rFonts w:ascii="Arial Narrow" w:hAnsi="Arial Narrow" w:cs="Tahoma"/>
                <w:sz w:val="20"/>
                <w:szCs w:val="22"/>
              </w:rPr>
            </w:pPr>
          </w:p>
        </w:tc>
        <w:tc>
          <w:tcPr>
            <w:tcW w:w="3827" w:type="dxa"/>
          </w:tcPr>
          <w:p w:rsidR="00A64FEB" w:rsidRPr="00A9077E" w:rsidRDefault="00A64FEB" w:rsidP="00ED0740">
            <w:pPr>
              <w:spacing w:line="276" w:lineRule="auto"/>
              <w:contextualSpacing/>
              <w:rPr>
                <w:rFonts w:ascii="Arial Narrow" w:hAnsi="Arial Narrow" w:cs="Tahoma"/>
                <w:caps/>
                <w:sz w:val="20"/>
                <w:szCs w:val="22"/>
              </w:rPr>
            </w:pPr>
          </w:p>
        </w:tc>
      </w:tr>
    </w:tbl>
    <w:p w:rsidR="005F003F" w:rsidRPr="00A9077E" w:rsidRDefault="005F003F" w:rsidP="00C12ABB">
      <w:pPr>
        <w:spacing w:line="276" w:lineRule="auto"/>
        <w:ind w:left="425"/>
        <w:contextualSpacing/>
        <w:rPr>
          <w:rFonts w:ascii="Calibri" w:hAnsi="Calibri" w:cs="Calibri"/>
          <w:sz w:val="22"/>
          <w:szCs w:val="22"/>
        </w:rPr>
      </w:pPr>
    </w:p>
    <w:p w:rsidR="00D37FA5" w:rsidRPr="00A9077E" w:rsidRDefault="00D37FA5" w:rsidP="002F20E8">
      <w:pPr>
        <w:spacing w:line="276" w:lineRule="auto"/>
        <w:ind w:left="425"/>
        <w:contextualSpacing/>
        <w:jc w:val="both"/>
        <w:rPr>
          <w:rFonts w:ascii="Calibri" w:hAnsi="Calibri" w:cs="Calibri"/>
          <w:sz w:val="22"/>
          <w:szCs w:val="22"/>
        </w:rPr>
      </w:pPr>
      <w:r w:rsidRPr="00A9077E">
        <w:rPr>
          <w:rFonts w:ascii="Calibri" w:hAnsi="Calibri" w:cs="Calibri"/>
          <w:sz w:val="22"/>
          <w:szCs w:val="22"/>
        </w:rPr>
        <w:t>Στη συνέχεια η Επιτροπή σύμφωνα με τη παρ. ____ του τεύχους της διακήρυξης και σύμφωνα με το άρθρο 10</w:t>
      </w:r>
      <w:r w:rsidR="00291933" w:rsidRPr="00A9077E">
        <w:rPr>
          <w:rFonts w:ascii="Calibri" w:hAnsi="Calibri" w:cs="Calibri"/>
          <w:sz w:val="22"/>
          <w:szCs w:val="22"/>
        </w:rPr>
        <w:t>0</w:t>
      </w:r>
      <w:r w:rsidRPr="00A9077E">
        <w:rPr>
          <w:rFonts w:ascii="Calibri" w:hAnsi="Calibri" w:cs="Calibri"/>
          <w:sz w:val="22"/>
          <w:szCs w:val="22"/>
        </w:rPr>
        <w:t xml:space="preserve"> του Ν. 4412/2016:</w:t>
      </w:r>
    </w:p>
    <w:p w:rsidR="00D37FA5" w:rsidRPr="00A9077E" w:rsidRDefault="00D37FA5" w:rsidP="002F20E8">
      <w:pPr>
        <w:spacing w:line="276" w:lineRule="auto"/>
        <w:ind w:left="709" w:hanging="283"/>
        <w:contextualSpacing/>
        <w:jc w:val="both"/>
        <w:rPr>
          <w:rFonts w:ascii="Calibri" w:hAnsi="Calibri" w:cs="Calibri"/>
          <w:sz w:val="22"/>
          <w:szCs w:val="22"/>
        </w:rPr>
      </w:pPr>
      <w:r w:rsidRPr="00A9077E">
        <w:rPr>
          <w:rFonts w:ascii="Calibri" w:hAnsi="Calibri" w:cs="Calibri"/>
          <w:sz w:val="22"/>
          <w:szCs w:val="22"/>
        </w:rPr>
        <w:t>α)</w:t>
      </w:r>
      <w:r w:rsidRPr="00A9077E">
        <w:rPr>
          <w:rFonts w:ascii="Calibri" w:hAnsi="Calibri" w:cs="Calibri"/>
          <w:sz w:val="22"/>
          <w:szCs w:val="22"/>
        </w:rPr>
        <w:tab/>
        <w:t>Αποσφράγισε τον κυρίως φάκελο των προσφορών</w:t>
      </w:r>
    </w:p>
    <w:p w:rsidR="00D37FA5" w:rsidRPr="00A9077E" w:rsidRDefault="00D37FA5" w:rsidP="002F20E8">
      <w:pPr>
        <w:spacing w:line="276" w:lineRule="auto"/>
        <w:ind w:left="709" w:hanging="283"/>
        <w:contextualSpacing/>
        <w:jc w:val="both"/>
        <w:rPr>
          <w:rFonts w:ascii="Calibri" w:hAnsi="Calibri" w:cs="Calibri"/>
          <w:sz w:val="22"/>
          <w:szCs w:val="22"/>
        </w:rPr>
      </w:pPr>
      <w:r w:rsidRPr="00A9077E">
        <w:rPr>
          <w:rFonts w:ascii="Calibri" w:hAnsi="Calibri" w:cs="Calibri"/>
          <w:sz w:val="22"/>
          <w:szCs w:val="22"/>
        </w:rPr>
        <w:t>β)</w:t>
      </w:r>
      <w:r w:rsidRPr="00A9077E">
        <w:rPr>
          <w:rFonts w:ascii="Calibri" w:hAnsi="Calibri" w:cs="Calibri"/>
          <w:sz w:val="22"/>
          <w:szCs w:val="22"/>
        </w:rPr>
        <w:tab/>
      </w:r>
      <w:proofErr w:type="spellStart"/>
      <w:r w:rsidR="00977378" w:rsidRPr="00A9077E">
        <w:rPr>
          <w:rFonts w:ascii="Calibri" w:hAnsi="Calibri" w:cs="Calibri"/>
          <w:sz w:val="22"/>
          <w:szCs w:val="22"/>
        </w:rPr>
        <w:t>Μονόγραψε</w:t>
      </w:r>
      <w:proofErr w:type="spellEnd"/>
      <w:r w:rsidR="00977378" w:rsidRPr="00A9077E">
        <w:rPr>
          <w:rFonts w:ascii="Calibri" w:hAnsi="Calibri" w:cs="Calibri"/>
          <w:sz w:val="22"/>
          <w:szCs w:val="22"/>
        </w:rPr>
        <w:t xml:space="preserve"> και α</w:t>
      </w:r>
      <w:r w:rsidRPr="00A9077E">
        <w:rPr>
          <w:rFonts w:ascii="Calibri" w:hAnsi="Calibri" w:cs="Calibri"/>
          <w:sz w:val="22"/>
          <w:szCs w:val="22"/>
        </w:rPr>
        <w:t>ποσφράγισε τ</w:t>
      </w:r>
      <w:r w:rsidR="00BE78F6" w:rsidRPr="00A9077E">
        <w:rPr>
          <w:rFonts w:ascii="Calibri" w:hAnsi="Calibri" w:cs="Calibri"/>
          <w:sz w:val="22"/>
          <w:szCs w:val="22"/>
        </w:rPr>
        <w:t>ους</w:t>
      </w:r>
      <w:r w:rsidRPr="00A9077E">
        <w:rPr>
          <w:rFonts w:ascii="Calibri" w:hAnsi="Calibri" w:cs="Calibri"/>
          <w:sz w:val="22"/>
          <w:szCs w:val="22"/>
        </w:rPr>
        <w:t xml:space="preserve"> υποφ</w:t>
      </w:r>
      <w:r w:rsidR="00BE78F6" w:rsidRPr="00A9077E">
        <w:rPr>
          <w:rFonts w:ascii="Calibri" w:hAnsi="Calibri" w:cs="Calibri"/>
          <w:sz w:val="22"/>
          <w:szCs w:val="22"/>
        </w:rPr>
        <w:t>α</w:t>
      </w:r>
      <w:r w:rsidRPr="00A9077E">
        <w:rPr>
          <w:rFonts w:ascii="Calibri" w:hAnsi="Calibri" w:cs="Calibri"/>
          <w:sz w:val="22"/>
          <w:szCs w:val="22"/>
        </w:rPr>
        <w:t>κ</w:t>
      </w:r>
      <w:r w:rsidR="00BE78F6" w:rsidRPr="00A9077E">
        <w:rPr>
          <w:rFonts w:ascii="Calibri" w:hAnsi="Calibri" w:cs="Calibri"/>
          <w:sz w:val="22"/>
          <w:szCs w:val="22"/>
        </w:rPr>
        <w:t>έ</w:t>
      </w:r>
      <w:r w:rsidRPr="00A9077E">
        <w:rPr>
          <w:rFonts w:ascii="Calibri" w:hAnsi="Calibri" w:cs="Calibri"/>
          <w:sz w:val="22"/>
          <w:szCs w:val="22"/>
        </w:rPr>
        <w:t>λο</w:t>
      </w:r>
      <w:r w:rsidR="00BE78F6" w:rsidRPr="00A9077E">
        <w:rPr>
          <w:rFonts w:ascii="Calibri" w:hAnsi="Calibri" w:cs="Calibri"/>
          <w:sz w:val="22"/>
          <w:szCs w:val="22"/>
        </w:rPr>
        <w:t>υς</w:t>
      </w:r>
      <w:r w:rsidRPr="00A9077E">
        <w:rPr>
          <w:rFonts w:ascii="Calibri" w:hAnsi="Calibri" w:cs="Calibri"/>
          <w:sz w:val="22"/>
          <w:szCs w:val="22"/>
        </w:rPr>
        <w:t xml:space="preserve"> </w:t>
      </w:r>
      <w:r w:rsidR="00F04998" w:rsidRPr="00A9077E">
        <w:rPr>
          <w:rFonts w:ascii="Calibri" w:hAnsi="Calibri" w:cs="Calibri"/>
          <w:sz w:val="22"/>
          <w:szCs w:val="22"/>
        </w:rPr>
        <w:t>με την ένδειξη «Δικαιολογητικά Συμμετοχής»</w:t>
      </w:r>
      <w:r w:rsidR="00977378" w:rsidRPr="00A9077E">
        <w:rPr>
          <w:rFonts w:ascii="Calibri" w:hAnsi="Calibri" w:cs="Calibri"/>
          <w:sz w:val="22"/>
          <w:szCs w:val="22"/>
        </w:rPr>
        <w:t xml:space="preserve"> και </w:t>
      </w:r>
      <w:proofErr w:type="spellStart"/>
      <w:r w:rsidR="00977378" w:rsidRPr="00A9077E">
        <w:rPr>
          <w:rFonts w:ascii="Calibri" w:hAnsi="Calibri" w:cs="Calibri"/>
          <w:sz w:val="22"/>
          <w:szCs w:val="22"/>
        </w:rPr>
        <w:t>μονόγραψε</w:t>
      </w:r>
      <w:proofErr w:type="spellEnd"/>
      <w:r w:rsidR="00977378" w:rsidRPr="00A9077E">
        <w:rPr>
          <w:rFonts w:ascii="Calibri" w:hAnsi="Calibri" w:cs="Calibri"/>
          <w:sz w:val="22"/>
          <w:szCs w:val="22"/>
        </w:rPr>
        <w:t xml:space="preserve"> τα περιεχόμενα σε αυτούς δικαιολογητικά.</w:t>
      </w:r>
    </w:p>
    <w:p w:rsidR="00D37FA5" w:rsidRPr="00A9077E" w:rsidRDefault="00D37FA5" w:rsidP="002F20E8">
      <w:pPr>
        <w:spacing w:line="276" w:lineRule="auto"/>
        <w:ind w:left="709" w:hanging="283"/>
        <w:contextualSpacing/>
        <w:jc w:val="both"/>
        <w:rPr>
          <w:rFonts w:ascii="Calibri" w:hAnsi="Calibri" w:cs="Calibri"/>
          <w:sz w:val="22"/>
          <w:szCs w:val="22"/>
        </w:rPr>
      </w:pPr>
      <w:r w:rsidRPr="00A9077E">
        <w:rPr>
          <w:rFonts w:ascii="Calibri" w:hAnsi="Calibri" w:cs="Calibri"/>
          <w:sz w:val="22"/>
          <w:szCs w:val="22"/>
        </w:rPr>
        <w:t>γ)</w:t>
      </w:r>
      <w:r w:rsidRPr="00A9077E">
        <w:rPr>
          <w:rFonts w:ascii="Calibri" w:hAnsi="Calibri" w:cs="Calibri"/>
          <w:sz w:val="22"/>
          <w:szCs w:val="22"/>
        </w:rPr>
        <w:tab/>
      </w:r>
      <w:proofErr w:type="spellStart"/>
      <w:r w:rsidR="00977378" w:rsidRPr="00A9077E">
        <w:rPr>
          <w:rFonts w:ascii="Calibri" w:hAnsi="Calibri" w:cs="Calibri"/>
          <w:sz w:val="22"/>
          <w:szCs w:val="22"/>
        </w:rPr>
        <w:t>Μονόγραψε</w:t>
      </w:r>
      <w:proofErr w:type="spellEnd"/>
      <w:r w:rsidR="00977378" w:rsidRPr="00A9077E">
        <w:rPr>
          <w:rFonts w:ascii="Calibri" w:hAnsi="Calibri" w:cs="Calibri"/>
          <w:sz w:val="22"/>
          <w:szCs w:val="22"/>
        </w:rPr>
        <w:t xml:space="preserve"> και α</w:t>
      </w:r>
      <w:r w:rsidRPr="00A9077E">
        <w:rPr>
          <w:rFonts w:ascii="Calibri" w:hAnsi="Calibri" w:cs="Calibri"/>
          <w:sz w:val="22"/>
          <w:szCs w:val="22"/>
        </w:rPr>
        <w:t>ποσφράγισε το</w:t>
      </w:r>
      <w:r w:rsidR="002F20E8" w:rsidRPr="00A9077E">
        <w:rPr>
          <w:rFonts w:ascii="Calibri" w:hAnsi="Calibri" w:cs="Calibri"/>
          <w:sz w:val="22"/>
          <w:szCs w:val="22"/>
        </w:rPr>
        <w:t>υς</w:t>
      </w:r>
      <w:r w:rsidRPr="00A9077E">
        <w:rPr>
          <w:rFonts w:ascii="Calibri" w:hAnsi="Calibri" w:cs="Calibri"/>
          <w:sz w:val="22"/>
          <w:szCs w:val="22"/>
        </w:rPr>
        <w:t xml:space="preserve"> υποφ</w:t>
      </w:r>
      <w:r w:rsidR="002F20E8" w:rsidRPr="00A9077E">
        <w:rPr>
          <w:rFonts w:ascii="Calibri" w:hAnsi="Calibri" w:cs="Calibri"/>
          <w:sz w:val="22"/>
          <w:szCs w:val="22"/>
        </w:rPr>
        <w:t>α</w:t>
      </w:r>
      <w:r w:rsidRPr="00A9077E">
        <w:rPr>
          <w:rFonts w:ascii="Calibri" w:hAnsi="Calibri" w:cs="Calibri"/>
          <w:sz w:val="22"/>
          <w:szCs w:val="22"/>
        </w:rPr>
        <w:t>κ</w:t>
      </w:r>
      <w:r w:rsidR="002F20E8" w:rsidRPr="00A9077E">
        <w:rPr>
          <w:rFonts w:ascii="Calibri" w:hAnsi="Calibri" w:cs="Calibri"/>
          <w:sz w:val="22"/>
          <w:szCs w:val="22"/>
        </w:rPr>
        <w:t>έ</w:t>
      </w:r>
      <w:r w:rsidRPr="00A9077E">
        <w:rPr>
          <w:rFonts w:ascii="Calibri" w:hAnsi="Calibri" w:cs="Calibri"/>
          <w:sz w:val="22"/>
          <w:szCs w:val="22"/>
        </w:rPr>
        <w:t>λο</w:t>
      </w:r>
      <w:r w:rsidR="002F20E8" w:rsidRPr="00A9077E">
        <w:rPr>
          <w:rFonts w:ascii="Calibri" w:hAnsi="Calibri" w:cs="Calibri"/>
          <w:sz w:val="22"/>
          <w:szCs w:val="22"/>
        </w:rPr>
        <w:t>υς</w:t>
      </w:r>
      <w:r w:rsidRPr="00A9077E">
        <w:rPr>
          <w:rFonts w:ascii="Calibri" w:hAnsi="Calibri" w:cs="Calibri"/>
          <w:sz w:val="22"/>
          <w:szCs w:val="22"/>
        </w:rPr>
        <w:t xml:space="preserve"> </w:t>
      </w:r>
      <w:r w:rsidR="00485866" w:rsidRPr="00A9077E">
        <w:rPr>
          <w:rFonts w:ascii="Calibri" w:hAnsi="Calibri" w:cs="Calibri"/>
          <w:sz w:val="22"/>
          <w:szCs w:val="22"/>
        </w:rPr>
        <w:t>με την ένδειξη «Τεχνική Προσφορά»</w:t>
      </w:r>
      <w:r w:rsidR="00977378" w:rsidRPr="00A9077E">
        <w:rPr>
          <w:rFonts w:ascii="Calibri" w:hAnsi="Calibri" w:cs="Calibri"/>
          <w:sz w:val="22"/>
          <w:szCs w:val="22"/>
        </w:rPr>
        <w:t xml:space="preserve"> και </w:t>
      </w:r>
      <w:proofErr w:type="spellStart"/>
      <w:r w:rsidR="00977378" w:rsidRPr="00A9077E">
        <w:rPr>
          <w:rFonts w:ascii="Calibri" w:hAnsi="Calibri" w:cs="Calibri"/>
          <w:sz w:val="22"/>
          <w:szCs w:val="22"/>
        </w:rPr>
        <w:t>μονόγραψε</w:t>
      </w:r>
      <w:proofErr w:type="spellEnd"/>
      <w:r w:rsidR="00977378" w:rsidRPr="00A9077E">
        <w:rPr>
          <w:rFonts w:ascii="Calibri" w:hAnsi="Calibri" w:cs="Calibri"/>
          <w:sz w:val="22"/>
          <w:szCs w:val="22"/>
        </w:rPr>
        <w:t xml:space="preserve"> τα περιεχόμενα σε αυτούς δικαιολογητικά.</w:t>
      </w:r>
    </w:p>
    <w:p w:rsidR="00977378" w:rsidRPr="00A9077E" w:rsidRDefault="00977378" w:rsidP="002F20E8">
      <w:pPr>
        <w:spacing w:line="276" w:lineRule="auto"/>
        <w:ind w:left="709" w:hanging="283"/>
        <w:contextualSpacing/>
        <w:jc w:val="both"/>
        <w:rPr>
          <w:rFonts w:ascii="Calibri" w:hAnsi="Calibri" w:cs="Calibri"/>
          <w:sz w:val="22"/>
          <w:szCs w:val="22"/>
        </w:rPr>
      </w:pPr>
      <w:r w:rsidRPr="00A9077E">
        <w:rPr>
          <w:rFonts w:ascii="Calibri" w:hAnsi="Calibri" w:cs="Calibri"/>
          <w:sz w:val="22"/>
          <w:szCs w:val="22"/>
        </w:rPr>
        <w:t>δ)</w:t>
      </w:r>
      <w:r w:rsidRPr="00A9077E">
        <w:rPr>
          <w:rFonts w:ascii="Calibri" w:hAnsi="Calibri" w:cs="Calibri"/>
          <w:sz w:val="22"/>
          <w:szCs w:val="22"/>
        </w:rPr>
        <w:tab/>
      </w:r>
      <w:proofErr w:type="spellStart"/>
      <w:r w:rsidRPr="00A9077E">
        <w:rPr>
          <w:rFonts w:ascii="Calibri" w:hAnsi="Calibri" w:cs="Calibri"/>
          <w:sz w:val="22"/>
          <w:szCs w:val="22"/>
        </w:rPr>
        <w:t>Μονόγραψε</w:t>
      </w:r>
      <w:proofErr w:type="spellEnd"/>
      <w:r w:rsidRPr="00A9077E">
        <w:rPr>
          <w:rFonts w:ascii="Calibri" w:hAnsi="Calibri" w:cs="Calibri"/>
          <w:sz w:val="22"/>
          <w:szCs w:val="22"/>
        </w:rPr>
        <w:t xml:space="preserve">, χωρίς να αποσφραγίσει, τους υποφακέλους </w:t>
      </w:r>
      <w:r w:rsidR="00C1350A" w:rsidRPr="00A9077E">
        <w:rPr>
          <w:rFonts w:ascii="Calibri" w:hAnsi="Calibri" w:cs="Calibri"/>
          <w:sz w:val="22"/>
          <w:szCs w:val="22"/>
        </w:rPr>
        <w:t>με την ένδειξη «Οικονομική Προσφορά»</w:t>
      </w:r>
      <w:r w:rsidRPr="00A9077E">
        <w:rPr>
          <w:rFonts w:ascii="Calibri" w:hAnsi="Calibri" w:cs="Calibri"/>
          <w:sz w:val="22"/>
          <w:szCs w:val="22"/>
        </w:rPr>
        <w:t>.</w:t>
      </w:r>
    </w:p>
    <w:p w:rsidR="00D37FA5" w:rsidRPr="00A9077E" w:rsidRDefault="00D37FA5" w:rsidP="009E3E41">
      <w:pPr>
        <w:spacing w:line="276" w:lineRule="auto"/>
        <w:ind w:left="425"/>
        <w:contextualSpacing/>
        <w:jc w:val="both"/>
        <w:rPr>
          <w:rFonts w:ascii="Calibri" w:hAnsi="Calibri" w:cs="Calibri"/>
          <w:sz w:val="22"/>
          <w:szCs w:val="22"/>
        </w:rPr>
      </w:pPr>
    </w:p>
    <w:p w:rsidR="00A97808" w:rsidRPr="00A9077E" w:rsidRDefault="00241C78" w:rsidP="009E3E41">
      <w:pPr>
        <w:pStyle w:val="ListParagraph"/>
        <w:spacing w:line="276" w:lineRule="auto"/>
        <w:ind w:left="425"/>
        <w:jc w:val="both"/>
        <w:rPr>
          <w:rFonts w:ascii="Calibri" w:hAnsi="Calibri" w:cs="Calibri"/>
          <w:color w:val="000000" w:themeColor="text1"/>
          <w:sz w:val="22"/>
          <w:szCs w:val="22"/>
        </w:rPr>
      </w:pPr>
      <w:r w:rsidRPr="00A9077E">
        <w:rPr>
          <w:rFonts w:ascii="Calibri" w:hAnsi="Calibri" w:cs="Calibri"/>
          <w:sz w:val="22"/>
          <w:szCs w:val="22"/>
        </w:rPr>
        <w:t>Οι παριστάμενοι εκπρόσωποι των οικονομικών φορέων έλαβαν γνώση του περιεχομένου των</w:t>
      </w:r>
      <w:r w:rsidR="00456BE8" w:rsidRPr="00A9077E">
        <w:rPr>
          <w:rFonts w:ascii="Calibri" w:hAnsi="Calibri" w:cs="Calibri"/>
          <w:sz w:val="22"/>
          <w:szCs w:val="22"/>
        </w:rPr>
        <w:t xml:space="preserve"> φακέλων οι οποίοι αποσφραγίστηκαν με την ως άνω διαδικασία </w:t>
      </w:r>
      <w:r w:rsidRPr="00A9077E">
        <w:rPr>
          <w:rFonts w:ascii="Calibri" w:hAnsi="Calibri" w:cs="Calibri"/>
          <w:i/>
          <w:color w:val="548DD4" w:themeColor="text2" w:themeTint="99"/>
          <w:sz w:val="22"/>
          <w:szCs w:val="22"/>
        </w:rPr>
        <w:t xml:space="preserve">[, </w:t>
      </w:r>
      <w:r w:rsidR="00894C7B" w:rsidRPr="00A9077E">
        <w:rPr>
          <w:rFonts w:ascii="Calibri" w:hAnsi="Calibri" w:cs="Calibri"/>
          <w:i/>
          <w:color w:val="548DD4" w:themeColor="text2" w:themeTint="99"/>
          <w:sz w:val="22"/>
          <w:szCs w:val="22"/>
        </w:rPr>
        <w:t xml:space="preserve">και </w:t>
      </w:r>
      <w:r w:rsidRPr="00A9077E">
        <w:rPr>
          <w:rFonts w:ascii="Calibri" w:hAnsi="Calibri" w:cs="Calibri"/>
          <w:i/>
          <w:color w:val="548DD4" w:themeColor="text2" w:themeTint="99"/>
          <w:sz w:val="22"/>
          <w:szCs w:val="22"/>
        </w:rPr>
        <w:t>έκαναν τις παρακάτω παρατηρήσεις ή δεν έκαναν κάποιες παρατηρήσεις.]</w:t>
      </w:r>
      <w:r w:rsidR="001A7A7B" w:rsidRPr="00A9077E">
        <w:rPr>
          <w:rFonts w:ascii="Calibri" w:hAnsi="Calibri" w:cs="Calibri"/>
          <w:color w:val="000000" w:themeColor="text1"/>
          <w:sz w:val="22"/>
          <w:szCs w:val="22"/>
        </w:rPr>
        <w:t xml:space="preserve"> </w:t>
      </w:r>
      <w:r w:rsidR="00A97808" w:rsidRPr="00A9077E">
        <w:rPr>
          <w:rFonts w:ascii="Calibri" w:hAnsi="Calibri" w:cs="Calibri"/>
          <w:color w:val="000000" w:themeColor="text1"/>
          <w:sz w:val="22"/>
          <w:szCs w:val="22"/>
        </w:rPr>
        <w:t>.</w:t>
      </w:r>
    </w:p>
    <w:p w:rsidR="00CB176F" w:rsidRPr="00A9077E" w:rsidRDefault="00CB176F" w:rsidP="009E3E41">
      <w:pPr>
        <w:spacing w:line="276" w:lineRule="auto"/>
        <w:ind w:left="425"/>
        <w:contextualSpacing/>
        <w:jc w:val="both"/>
        <w:rPr>
          <w:rFonts w:ascii="Calibri" w:hAnsi="Calibri" w:cs="Calibri"/>
          <w:sz w:val="22"/>
          <w:szCs w:val="22"/>
        </w:rPr>
      </w:pPr>
    </w:p>
    <w:p w:rsidR="00CB176F" w:rsidRPr="00A9077E" w:rsidRDefault="00CB176F" w:rsidP="009E3E41">
      <w:pPr>
        <w:spacing w:line="276" w:lineRule="auto"/>
        <w:ind w:left="425"/>
        <w:contextualSpacing/>
        <w:jc w:val="both"/>
        <w:rPr>
          <w:rFonts w:ascii="Calibri" w:hAnsi="Calibri" w:cs="Calibri"/>
          <w:sz w:val="22"/>
          <w:szCs w:val="22"/>
        </w:rPr>
      </w:pPr>
      <w:r w:rsidRPr="00A9077E">
        <w:rPr>
          <w:rFonts w:ascii="Calibri" w:hAnsi="Calibri" w:cs="Calibri"/>
          <w:i/>
          <w:color w:val="548DD4" w:themeColor="text2" w:themeTint="99"/>
          <w:kern w:val="22"/>
          <w:sz w:val="22"/>
          <w:szCs w:val="22"/>
        </w:rPr>
        <w:t>[Τυχόν παρατηρήσεις παρισταμένων εκπροσώπων]</w:t>
      </w:r>
    </w:p>
    <w:p w:rsidR="00CB176F" w:rsidRPr="00A9077E" w:rsidRDefault="00CB176F" w:rsidP="009E3E41">
      <w:pPr>
        <w:spacing w:line="276" w:lineRule="auto"/>
        <w:ind w:left="425"/>
        <w:contextualSpacing/>
        <w:jc w:val="both"/>
        <w:rPr>
          <w:rFonts w:ascii="Calibri" w:hAnsi="Calibri" w:cs="Calibri"/>
          <w:sz w:val="22"/>
          <w:szCs w:val="22"/>
        </w:rPr>
      </w:pPr>
    </w:p>
    <w:p w:rsidR="00A97808" w:rsidRPr="00A9077E" w:rsidRDefault="00A97808" w:rsidP="009E3E41">
      <w:pPr>
        <w:spacing w:line="276" w:lineRule="auto"/>
        <w:ind w:left="425"/>
        <w:contextualSpacing/>
        <w:jc w:val="both"/>
        <w:rPr>
          <w:rFonts w:ascii="Calibri" w:hAnsi="Calibri" w:cs="Calibri"/>
          <w:sz w:val="22"/>
          <w:szCs w:val="22"/>
        </w:rPr>
      </w:pPr>
      <w:r w:rsidRPr="00A9077E">
        <w:rPr>
          <w:rFonts w:ascii="Calibri" w:hAnsi="Calibri" w:cs="Calibri"/>
          <w:sz w:val="22"/>
          <w:szCs w:val="22"/>
        </w:rPr>
        <w:t>Στη συνέχεια οι παριστάμενοι εκπρόσωποι των συμμετεχόντων οικονομικών φορέων, απεχώρησαν προκειμένου η Επιτροπή να συνεχίσει το έργο της σε κλειστή συνεδρίαση.</w:t>
      </w:r>
    </w:p>
    <w:p w:rsidR="00241C78" w:rsidRPr="00A9077E" w:rsidRDefault="00241C78" w:rsidP="009E3E41">
      <w:pPr>
        <w:spacing w:line="276" w:lineRule="auto"/>
        <w:ind w:left="425"/>
        <w:contextualSpacing/>
        <w:jc w:val="both"/>
        <w:rPr>
          <w:rFonts w:ascii="Calibri" w:hAnsi="Calibri" w:cs="Calibri"/>
          <w:sz w:val="22"/>
          <w:szCs w:val="22"/>
        </w:rPr>
      </w:pPr>
    </w:p>
    <w:p w:rsidR="009646F4" w:rsidRPr="00A9077E" w:rsidRDefault="009646F4" w:rsidP="00C12ABB">
      <w:pPr>
        <w:pStyle w:val="ListParagraph"/>
        <w:numPr>
          <w:ilvl w:val="0"/>
          <w:numId w:val="17"/>
        </w:numPr>
        <w:spacing w:line="276" w:lineRule="auto"/>
        <w:ind w:left="425" w:hanging="426"/>
        <w:jc w:val="both"/>
        <w:rPr>
          <w:rFonts w:ascii="Calibri" w:hAnsi="Calibri" w:cs="Calibri"/>
          <w:b/>
          <w:sz w:val="22"/>
          <w:szCs w:val="22"/>
        </w:rPr>
      </w:pPr>
      <w:r w:rsidRPr="00A9077E">
        <w:rPr>
          <w:rFonts w:ascii="Calibri" w:hAnsi="Calibri" w:cs="Calibri"/>
          <w:b/>
          <w:sz w:val="22"/>
          <w:szCs w:val="22"/>
        </w:rPr>
        <w:t>Έλεγχος δικαιολογητικών συμμετοχής</w:t>
      </w:r>
    </w:p>
    <w:p w:rsidR="00FD4E8A" w:rsidRPr="00A9077E" w:rsidRDefault="00A5029C" w:rsidP="00C12ABB">
      <w:pPr>
        <w:pStyle w:val="ListParagraph"/>
        <w:spacing w:line="276" w:lineRule="auto"/>
        <w:ind w:left="425"/>
        <w:jc w:val="both"/>
        <w:rPr>
          <w:rFonts w:ascii="Calibri" w:hAnsi="Calibri" w:cs="Calibri"/>
          <w:sz w:val="22"/>
          <w:szCs w:val="22"/>
        </w:rPr>
      </w:pPr>
      <w:r w:rsidRPr="00A9077E">
        <w:rPr>
          <w:rFonts w:ascii="Calibri" w:hAnsi="Calibri" w:cs="Calibri"/>
          <w:sz w:val="22"/>
          <w:szCs w:val="22"/>
        </w:rPr>
        <w:t>Η Επιτροπή, μ</w:t>
      </w:r>
      <w:r w:rsidR="00FD4E8A" w:rsidRPr="00A9077E">
        <w:rPr>
          <w:rFonts w:ascii="Calibri" w:hAnsi="Calibri" w:cs="Calibri"/>
          <w:sz w:val="22"/>
          <w:szCs w:val="22"/>
        </w:rPr>
        <w:t>ετά από λεπτομερή έλεγχο των δικαιολογητικών σ</w:t>
      </w:r>
      <w:r w:rsidR="00FD4E8A" w:rsidRPr="00A9077E">
        <w:rPr>
          <w:rFonts w:ascii="Calibri" w:hAnsi="Calibri" w:cs="Calibri"/>
          <w:bCs/>
          <w:sz w:val="22"/>
          <w:szCs w:val="22"/>
        </w:rPr>
        <w:t xml:space="preserve">υμμετοχής </w:t>
      </w:r>
      <w:r w:rsidR="006575FD" w:rsidRPr="00A9077E">
        <w:rPr>
          <w:rFonts w:ascii="Calibri" w:hAnsi="Calibri" w:cs="Calibri"/>
          <w:bCs/>
          <w:sz w:val="22"/>
          <w:szCs w:val="22"/>
        </w:rPr>
        <w:t>έκαστου οικονομικού φορέα</w:t>
      </w:r>
      <w:r w:rsidR="00FD4E8A" w:rsidRPr="00A9077E">
        <w:rPr>
          <w:rFonts w:ascii="Calibri" w:hAnsi="Calibri" w:cs="Calibri"/>
          <w:sz w:val="22"/>
          <w:szCs w:val="22"/>
        </w:rPr>
        <w:t>,</w:t>
      </w:r>
      <w:r w:rsidR="006575FD" w:rsidRPr="00A9077E">
        <w:rPr>
          <w:rFonts w:ascii="Calibri" w:hAnsi="Calibri" w:cs="Calibri"/>
          <w:sz w:val="22"/>
          <w:szCs w:val="22"/>
        </w:rPr>
        <w:t xml:space="preserve"> </w:t>
      </w:r>
      <w:r w:rsidR="006575FD" w:rsidRPr="00A9077E">
        <w:rPr>
          <w:rFonts w:ascii="Calibri" w:hAnsi="Calibri" w:cs="Calibri"/>
          <w:i/>
          <w:color w:val="548DD4" w:themeColor="text2" w:themeTint="99"/>
          <w:sz w:val="22"/>
          <w:szCs w:val="22"/>
        </w:rPr>
        <w:t>[κ</w:t>
      </w:r>
      <w:r w:rsidR="00FD4E8A" w:rsidRPr="00A9077E">
        <w:rPr>
          <w:rFonts w:ascii="Calibri" w:hAnsi="Calibri" w:cs="Calibri"/>
          <w:i/>
          <w:color w:val="548DD4" w:themeColor="text2" w:themeTint="99"/>
          <w:sz w:val="22"/>
          <w:szCs w:val="22"/>
        </w:rPr>
        <w:t>αι λαμβάνοντας υπόψη και τις παρατηρήσεις των παριστάμενων εκπροσώπων των συμμετεχόντων οικονομικών φορέων κατά την αποσφράγιση των προσφορών</w:t>
      </w:r>
      <w:r w:rsidR="006575FD" w:rsidRPr="00A9077E">
        <w:rPr>
          <w:rFonts w:ascii="Calibri" w:hAnsi="Calibri" w:cs="Calibri"/>
          <w:i/>
          <w:color w:val="548DD4" w:themeColor="text2" w:themeTint="99"/>
          <w:sz w:val="22"/>
          <w:szCs w:val="22"/>
        </w:rPr>
        <w:t>]</w:t>
      </w:r>
      <w:r w:rsidR="00FD4E8A" w:rsidRPr="00A9077E">
        <w:rPr>
          <w:rFonts w:ascii="Calibri" w:hAnsi="Calibri" w:cs="Calibri"/>
          <w:i/>
          <w:sz w:val="22"/>
          <w:szCs w:val="22"/>
        </w:rPr>
        <w:t>,</w:t>
      </w:r>
      <w:r w:rsidR="00FD4E8A" w:rsidRPr="00A9077E">
        <w:rPr>
          <w:rFonts w:ascii="Calibri" w:hAnsi="Calibri" w:cs="Calibri"/>
          <w:sz w:val="22"/>
          <w:szCs w:val="22"/>
        </w:rPr>
        <w:t xml:space="preserve"> συνέταξε τον κάτωθι πίνακα ελέγχου των δικαιολογητικών συμμετοχής</w:t>
      </w:r>
      <w:r w:rsidR="00C90CEC" w:rsidRPr="00A9077E">
        <w:rPr>
          <w:rFonts w:ascii="Calibri" w:hAnsi="Calibri" w:cs="Calibri"/>
          <w:sz w:val="22"/>
          <w:szCs w:val="22"/>
        </w:rPr>
        <w:t xml:space="preserve"> των προσφορών</w:t>
      </w:r>
      <w:r w:rsidR="00FD4E8A" w:rsidRPr="00A9077E">
        <w:rPr>
          <w:rFonts w:ascii="Calibri" w:hAnsi="Calibri" w:cs="Calibri"/>
          <w:sz w:val="22"/>
          <w:szCs w:val="22"/>
        </w:rPr>
        <w:t>:</w:t>
      </w:r>
    </w:p>
    <w:p w:rsidR="00FD4E8A" w:rsidRPr="00A9077E" w:rsidRDefault="00FD4E8A" w:rsidP="00C12ABB">
      <w:pPr>
        <w:pStyle w:val="ListParagraph"/>
        <w:spacing w:line="276" w:lineRule="auto"/>
        <w:ind w:left="425"/>
        <w:jc w:val="both"/>
        <w:rPr>
          <w:rFonts w:ascii="Calibri" w:hAnsi="Calibri" w:cs="Calibri"/>
          <w:sz w:val="22"/>
          <w:szCs w:val="22"/>
        </w:rPr>
      </w:pPr>
    </w:p>
    <w:tbl>
      <w:tblPr>
        <w:tblW w:w="9213" w:type="dxa"/>
        <w:tblInd w:w="45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A0" w:firstRow="1" w:lastRow="0" w:firstColumn="1" w:lastColumn="0" w:noHBand="0" w:noVBand="0"/>
      </w:tblPr>
      <w:tblGrid>
        <w:gridCol w:w="425"/>
        <w:gridCol w:w="2551"/>
        <w:gridCol w:w="993"/>
        <w:gridCol w:w="5244"/>
      </w:tblGrid>
      <w:tr w:rsidR="00FD4E8A" w:rsidRPr="00A9077E" w:rsidTr="00854A66">
        <w:tc>
          <w:tcPr>
            <w:tcW w:w="9213" w:type="dxa"/>
            <w:gridSpan w:val="4"/>
            <w:shd w:val="clear" w:color="auto" w:fill="F2F2F2" w:themeFill="background1" w:themeFillShade="F2"/>
            <w:vAlign w:val="center"/>
          </w:tcPr>
          <w:p w:rsidR="00FD4E8A" w:rsidRPr="00A9077E" w:rsidRDefault="00FD4E8A" w:rsidP="00ED0740">
            <w:pPr>
              <w:spacing w:line="276" w:lineRule="auto"/>
              <w:contextualSpacing/>
              <w:jc w:val="center"/>
              <w:rPr>
                <w:rFonts w:ascii="Arial Narrow" w:hAnsi="Arial Narrow" w:cs="Verdana"/>
                <w:b/>
                <w:bCs/>
                <w:color w:val="000000"/>
                <w:sz w:val="20"/>
                <w:szCs w:val="22"/>
              </w:rPr>
            </w:pPr>
            <w:r w:rsidRPr="00A9077E">
              <w:rPr>
                <w:rFonts w:ascii="Arial Narrow" w:hAnsi="Arial Narrow" w:cs="Verdana"/>
                <w:b/>
                <w:bCs/>
                <w:color w:val="000000"/>
                <w:sz w:val="20"/>
                <w:szCs w:val="22"/>
              </w:rPr>
              <w:t>Έλεγχος δικαιολογητικών συμμετοχής</w:t>
            </w:r>
          </w:p>
        </w:tc>
      </w:tr>
      <w:tr w:rsidR="00FD4E8A" w:rsidRPr="00A9077E" w:rsidTr="00854A66">
        <w:tc>
          <w:tcPr>
            <w:tcW w:w="425" w:type="dxa"/>
            <w:tcBorders>
              <w:right w:val="single" w:sz="8" w:space="0" w:color="auto"/>
            </w:tcBorders>
            <w:shd w:val="clear" w:color="auto" w:fill="F2F2F2" w:themeFill="background1" w:themeFillShade="F2"/>
            <w:vAlign w:val="center"/>
          </w:tcPr>
          <w:p w:rsidR="00FD4E8A" w:rsidRPr="00A9077E" w:rsidRDefault="00FD4E8A" w:rsidP="00ED0740">
            <w:pPr>
              <w:spacing w:line="276" w:lineRule="auto"/>
              <w:contextualSpacing/>
              <w:jc w:val="center"/>
              <w:rPr>
                <w:rFonts w:ascii="Arial Narrow" w:hAnsi="Arial Narrow" w:cs="Verdana"/>
                <w:b/>
                <w:bCs/>
                <w:color w:val="000000"/>
                <w:sz w:val="20"/>
                <w:szCs w:val="22"/>
              </w:rPr>
            </w:pPr>
            <w:r w:rsidRPr="00A9077E">
              <w:rPr>
                <w:rFonts w:ascii="Arial Narrow" w:hAnsi="Arial Narrow" w:cs="Verdana"/>
                <w:b/>
                <w:bCs/>
                <w:color w:val="000000"/>
                <w:sz w:val="20"/>
                <w:szCs w:val="22"/>
              </w:rPr>
              <w:t>α/α</w:t>
            </w:r>
          </w:p>
        </w:tc>
        <w:tc>
          <w:tcPr>
            <w:tcW w:w="2551" w:type="dxa"/>
            <w:tcBorders>
              <w:left w:val="single" w:sz="8" w:space="0" w:color="auto"/>
              <w:right w:val="single" w:sz="8" w:space="0" w:color="auto"/>
            </w:tcBorders>
            <w:shd w:val="clear" w:color="auto" w:fill="F2F2F2" w:themeFill="background1" w:themeFillShade="F2"/>
            <w:noWrap/>
            <w:vAlign w:val="center"/>
          </w:tcPr>
          <w:p w:rsidR="00FD4E8A" w:rsidRPr="00A9077E" w:rsidRDefault="00FD4E8A" w:rsidP="00ED0740">
            <w:pPr>
              <w:spacing w:line="276" w:lineRule="auto"/>
              <w:contextualSpacing/>
              <w:jc w:val="center"/>
              <w:rPr>
                <w:rFonts w:ascii="Arial Narrow" w:hAnsi="Arial Narrow" w:cs="Verdana"/>
                <w:b/>
                <w:bCs/>
                <w:color w:val="000000"/>
                <w:sz w:val="20"/>
                <w:szCs w:val="22"/>
              </w:rPr>
            </w:pPr>
            <w:r w:rsidRPr="00A9077E">
              <w:rPr>
                <w:rFonts w:ascii="Arial Narrow" w:hAnsi="Arial Narrow" w:cs="Tahoma"/>
                <w:b/>
                <w:sz w:val="20"/>
                <w:szCs w:val="22"/>
              </w:rPr>
              <w:t>Επωνυμία Οικονομικού φορέα</w:t>
            </w:r>
          </w:p>
        </w:tc>
        <w:tc>
          <w:tcPr>
            <w:tcW w:w="993" w:type="dxa"/>
            <w:tcBorders>
              <w:left w:val="single" w:sz="8" w:space="0" w:color="auto"/>
              <w:right w:val="single" w:sz="8" w:space="0" w:color="auto"/>
            </w:tcBorders>
            <w:shd w:val="clear" w:color="auto" w:fill="F2F2F2" w:themeFill="background1" w:themeFillShade="F2"/>
            <w:vAlign w:val="center"/>
          </w:tcPr>
          <w:p w:rsidR="00FD4E8A" w:rsidRPr="00A9077E" w:rsidRDefault="00FD4E8A" w:rsidP="00ED0740">
            <w:pPr>
              <w:spacing w:line="276" w:lineRule="auto"/>
              <w:contextualSpacing/>
              <w:jc w:val="center"/>
              <w:rPr>
                <w:rFonts w:ascii="Arial Narrow" w:hAnsi="Arial Narrow" w:cs="Verdana"/>
                <w:b/>
                <w:bCs/>
                <w:color w:val="000000"/>
                <w:sz w:val="20"/>
                <w:szCs w:val="22"/>
              </w:rPr>
            </w:pPr>
            <w:r w:rsidRPr="00A9077E">
              <w:rPr>
                <w:rFonts w:ascii="Arial Narrow" w:hAnsi="Arial Narrow" w:cs="Verdana"/>
                <w:b/>
                <w:bCs/>
                <w:color w:val="000000"/>
                <w:sz w:val="20"/>
                <w:szCs w:val="22"/>
              </w:rPr>
              <w:t>Αποδοχή / Απόρριψη</w:t>
            </w:r>
          </w:p>
        </w:tc>
        <w:tc>
          <w:tcPr>
            <w:tcW w:w="5244" w:type="dxa"/>
            <w:tcBorders>
              <w:left w:val="single" w:sz="8" w:space="0" w:color="auto"/>
            </w:tcBorders>
            <w:shd w:val="clear" w:color="auto" w:fill="F2F2F2" w:themeFill="background1" w:themeFillShade="F2"/>
            <w:vAlign w:val="center"/>
          </w:tcPr>
          <w:p w:rsidR="00FD4E8A" w:rsidRPr="00A9077E" w:rsidRDefault="00FD4E8A" w:rsidP="00ED0740">
            <w:pPr>
              <w:spacing w:line="276" w:lineRule="auto"/>
              <w:contextualSpacing/>
              <w:jc w:val="center"/>
              <w:rPr>
                <w:rFonts w:ascii="Arial Narrow" w:hAnsi="Arial Narrow" w:cs="Verdana"/>
                <w:b/>
                <w:bCs/>
                <w:color w:val="000000"/>
                <w:sz w:val="20"/>
                <w:szCs w:val="22"/>
              </w:rPr>
            </w:pPr>
            <w:r w:rsidRPr="00A9077E">
              <w:rPr>
                <w:rFonts w:ascii="Arial Narrow" w:hAnsi="Arial Narrow" w:cs="Verdana"/>
                <w:b/>
                <w:bCs/>
                <w:color w:val="000000"/>
                <w:sz w:val="20"/>
                <w:szCs w:val="22"/>
              </w:rPr>
              <w:t>Αιτιολόγηση</w:t>
            </w:r>
          </w:p>
        </w:tc>
      </w:tr>
      <w:tr w:rsidR="00FD4E8A" w:rsidRPr="00A9077E" w:rsidTr="00854A66">
        <w:trPr>
          <w:trHeight w:val="894"/>
        </w:trPr>
        <w:tc>
          <w:tcPr>
            <w:tcW w:w="425" w:type="dxa"/>
          </w:tcPr>
          <w:p w:rsidR="00FD4E8A" w:rsidRPr="00A9077E" w:rsidRDefault="00FD4E8A" w:rsidP="00ED0740">
            <w:pPr>
              <w:spacing w:line="276" w:lineRule="auto"/>
              <w:contextualSpacing/>
              <w:jc w:val="right"/>
              <w:rPr>
                <w:rFonts w:ascii="Arial Narrow" w:hAnsi="Arial Narrow" w:cs="Verdana"/>
                <w:color w:val="000000"/>
                <w:sz w:val="20"/>
                <w:szCs w:val="22"/>
              </w:rPr>
            </w:pPr>
            <w:r w:rsidRPr="00A9077E">
              <w:rPr>
                <w:rFonts w:ascii="Arial Narrow" w:hAnsi="Arial Narrow" w:cs="Verdana"/>
                <w:color w:val="000000"/>
                <w:sz w:val="20"/>
                <w:szCs w:val="22"/>
              </w:rPr>
              <w:t>1.</w:t>
            </w:r>
          </w:p>
        </w:tc>
        <w:tc>
          <w:tcPr>
            <w:tcW w:w="2551" w:type="dxa"/>
          </w:tcPr>
          <w:p w:rsidR="00FD4E8A" w:rsidRPr="00A9077E" w:rsidRDefault="00FD4E8A" w:rsidP="001425D9">
            <w:pPr>
              <w:spacing w:line="276" w:lineRule="auto"/>
              <w:contextualSpacing/>
              <w:rPr>
                <w:rFonts w:ascii="Arial Narrow" w:hAnsi="Arial Narrow" w:cs="Tahoma"/>
                <w:sz w:val="20"/>
                <w:szCs w:val="22"/>
              </w:rPr>
            </w:pPr>
            <w:r w:rsidRPr="00A9077E">
              <w:rPr>
                <w:rFonts w:ascii="Arial Narrow" w:hAnsi="Arial Narrow" w:cs="Tahoma"/>
                <w:sz w:val="20"/>
                <w:szCs w:val="22"/>
              </w:rPr>
              <w:t xml:space="preserve"> ………………………………….</w:t>
            </w:r>
          </w:p>
        </w:tc>
        <w:tc>
          <w:tcPr>
            <w:tcW w:w="993" w:type="dxa"/>
            <w:tcBorders>
              <w:right w:val="single" w:sz="4" w:space="0" w:color="auto"/>
            </w:tcBorders>
            <w:noWrap/>
            <w:vAlign w:val="center"/>
          </w:tcPr>
          <w:p w:rsidR="00FD4E8A" w:rsidRPr="00A9077E" w:rsidRDefault="00FD4E8A" w:rsidP="00ED0740">
            <w:pPr>
              <w:spacing w:line="276" w:lineRule="auto"/>
              <w:contextualSpacing/>
              <w:jc w:val="center"/>
              <w:rPr>
                <w:rFonts w:ascii="Arial Narrow" w:hAnsi="Arial Narrow" w:cs="Verdana"/>
                <w:color w:val="000000"/>
                <w:sz w:val="20"/>
                <w:szCs w:val="22"/>
              </w:rPr>
            </w:pPr>
            <w:r w:rsidRPr="00A9077E">
              <w:rPr>
                <w:rFonts w:ascii="Arial Narrow" w:hAnsi="Arial Narrow" w:cs="Verdana"/>
                <w:color w:val="000000"/>
                <w:sz w:val="20"/>
                <w:szCs w:val="22"/>
              </w:rPr>
              <w:t>Αποδοχή / Απόρριψη</w:t>
            </w:r>
          </w:p>
        </w:tc>
        <w:tc>
          <w:tcPr>
            <w:tcW w:w="5244" w:type="dxa"/>
            <w:tcBorders>
              <w:left w:val="single" w:sz="4" w:space="0" w:color="auto"/>
            </w:tcBorders>
          </w:tcPr>
          <w:p w:rsidR="00FD4E8A" w:rsidRPr="00A9077E" w:rsidRDefault="00FD4E8A" w:rsidP="00ED0740">
            <w:pPr>
              <w:pStyle w:val="ListParagraph"/>
              <w:spacing w:line="276" w:lineRule="auto"/>
              <w:ind w:left="0"/>
              <w:rPr>
                <w:rFonts w:ascii="Arial Narrow" w:hAnsi="Arial Narrow" w:cs="Verdana"/>
                <w:color w:val="000000"/>
                <w:sz w:val="20"/>
                <w:szCs w:val="22"/>
              </w:rPr>
            </w:pPr>
            <w:r w:rsidRPr="00A9077E">
              <w:rPr>
                <w:rFonts w:ascii="Arial Narrow" w:hAnsi="Arial Narrow" w:cs="Verdana"/>
                <w:color w:val="000000"/>
                <w:sz w:val="20"/>
                <w:szCs w:val="22"/>
              </w:rPr>
              <w:t xml:space="preserve">Η </w:t>
            </w:r>
            <w:r w:rsidR="00A15AC1" w:rsidRPr="00A9077E">
              <w:rPr>
                <w:rFonts w:ascii="Arial Narrow" w:hAnsi="Arial Narrow" w:cs="Verdana"/>
                <w:color w:val="000000"/>
                <w:sz w:val="20"/>
                <w:szCs w:val="22"/>
              </w:rPr>
              <w:t>Ε</w:t>
            </w:r>
            <w:r w:rsidRPr="00A9077E">
              <w:rPr>
                <w:rFonts w:ascii="Arial Narrow" w:hAnsi="Arial Narrow" w:cs="Verdana"/>
                <w:color w:val="000000"/>
                <w:sz w:val="20"/>
                <w:szCs w:val="22"/>
              </w:rPr>
              <w:t>πιτροπή διαπιστώνει ότι:</w:t>
            </w:r>
          </w:p>
          <w:p w:rsidR="00FD4E8A" w:rsidRPr="00A9077E" w:rsidRDefault="00FD4E8A" w:rsidP="00ED0740">
            <w:pPr>
              <w:pStyle w:val="ListParagraph"/>
              <w:spacing w:line="276" w:lineRule="auto"/>
              <w:ind w:left="397" w:hanging="284"/>
              <w:rPr>
                <w:rFonts w:ascii="Arial Narrow" w:hAnsi="Arial Narrow" w:cs="Verdana"/>
                <w:color w:val="000000"/>
                <w:sz w:val="20"/>
                <w:szCs w:val="22"/>
              </w:rPr>
            </w:pPr>
            <w:r w:rsidRPr="00A9077E">
              <w:rPr>
                <w:rFonts w:ascii="Arial Narrow" w:hAnsi="Arial Narrow" w:cs="Verdana"/>
                <w:color w:val="000000"/>
                <w:sz w:val="20"/>
                <w:szCs w:val="22"/>
              </w:rPr>
              <w:t>•</w:t>
            </w:r>
            <w:r w:rsidRPr="00A9077E">
              <w:rPr>
                <w:rFonts w:ascii="Arial Narrow" w:hAnsi="Arial Narrow" w:cs="Verdana"/>
                <w:color w:val="000000"/>
                <w:sz w:val="20"/>
                <w:szCs w:val="22"/>
              </w:rPr>
              <w:tab/>
              <w:t xml:space="preserve"> ________________</w:t>
            </w:r>
          </w:p>
          <w:p w:rsidR="00FD4E8A" w:rsidRPr="00A9077E" w:rsidRDefault="00FD4E8A" w:rsidP="00ED0740">
            <w:pPr>
              <w:pStyle w:val="ListParagraph"/>
              <w:spacing w:line="276" w:lineRule="auto"/>
              <w:ind w:left="397" w:hanging="284"/>
              <w:rPr>
                <w:rFonts w:ascii="Arial Narrow" w:hAnsi="Arial Narrow" w:cs="Verdana"/>
                <w:color w:val="000000"/>
                <w:sz w:val="20"/>
                <w:szCs w:val="22"/>
              </w:rPr>
            </w:pPr>
            <w:r w:rsidRPr="00A9077E">
              <w:rPr>
                <w:rFonts w:ascii="Arial Narrow" w:hAnsi="Arial Narrow" w:cs="Verdana"/>
                <w:color w:val="000000"/>
                <w:sz w:val="20"/>
                <w:szCs w:val="22"/>
              </w:rPr>
              <w:t>•</w:t>
            </w:r>
            <w:r w:rsidRPr="00A9077E">
              <w:rPr>
                <w:rFonts w:ascii="Arial Narrow" w:hAnsi="Arial Narrow" w:cs="Verdana"/>
                <w:color w:val="000000"/>
                <w:sz w:val="20"/>
                <w:szCs w:val="22"/>
              </w:rPr>
              <w:tab/>
              <w:t xml:space="preserve"> ________________</w:t>
            </w:r>
          </w:p>
        </w:tc>
      </w:tr>
      <w:tr w:rsidR="00FD4E8A" w:rsidRPr="00A9077E" w:rsidTr="00854A66">
        <w:trPr>
          <w:trHeight w:val="832"/>
        </w:trPr>
        <w:tc>
          <w:tcPr>
            <w:tcW w:w="425" w:type="dxa"/>
          </w:tcPr>
          <w:p w:rsidR="00FD4E8A" w:rsidRPr="00A9077E" w:rsidRDefault="00FD4E8A" w:rsidP="00ED0740">
            <w:pPr>
              <w:spacing w:line="276" w:lineRule="auto"/>
              <w:contextualSpacing/>
              <w:jc w:val="right"/>
              <w:rPr>
                <w:rFonts w:ascii="Arial Narrow" w:hAnsi="Arial Narrow" w:cs="Verdana"/>
                <w:color w:val="000000"/>
                <w:sz w:val="20"/>
                <w:szCs w:val="22"/>
              </w:rPr>
            </w:pPr>
            <w:r w:rsidRPr="00A9077E">
              <w:rPr>
                <w:rFonts w:ascii="Arial Narrow" w:hAnsi="Arial Narrow" w:cs="Verdana"/>
                <w:color w:val="000000"/>
                <w:sz w:val="20"/>
                <w:szCs w:val="22"/>
              </w:rPr>
              <w:t>2.</w:t>
            </w:r>
          </w:p>
        </w:tc>
        <w:tc>
          <w:tcPr>
            <w:tcW w:w="2551" w:type="dxa"/>
          </w:tcPr>
          <w:p w:rsidR="00FD4E8A" w:rsidRPr="00A9077E" w:rsidRDefault="00FD4E8A" w:rsidP="001425D9">
            <w:pPr>
              <w:spacing w:line="276" w:lineRule="auto"/>
              <w:contextualSpacing/>
              <w:rPr>
                <w:rFonts w:ascii="Arial Narrow" w:hAnsi="Arial Narrow" w:cs="Tahoma"/>
                <w:sz w:val="20"/>
                <w:szCs w:val="22"/>
              </w:rPr>
            </w:pPr>
            <w:r w:rsidRPr="00A9077E">
              <w:rPr>
                <w:rFonts w:ascii="Arial Narrow" w:hAnsi="Arial Narrow" w:cs="Tahoma"/>
                <w:sz w:val="20"/>
                <w:szCs w:val="22"/>
              </w:rPr>
              <w:t xml:space="preserve"> ………………………………….</w:t>
            </w:r>
          </w:p>
        </w:tc>
        <w:tc>
          <w:tcPr>
            <w:tcW w:w="993" w:type="dxa"/>
            <w:tcBorders>
              <w:right w:val="single" w:sz="4" w:space="0" w:color="auto"/>
            </w:tcBorders>
            <w:noWrap/>
            <w:vAlign w:val="center"/>
          </w:tcPr>
          <w:p w:rsidR="00FD4E8A" w:rsidRPr="00A9077E" w:rsidRDefault="00FD4E8A" w:rsidP="00ED0740">
            <w:pPr>
              <w:spacing w:line="276" w:lineRule="auto"/>
              <w:contextualSpacing/>
              <w:jc w:val="center"/>
              <w:rPr>
                <w:rFonts w:ascii="Arial Narrow" w:hAnsi="Arial Narrow" w:cs="Verdana"/>
                <w:color w:val="000000"/>
                <w:sz w:val="20"/>
                <w:szCs w:val="22"/>
              </w:rPr>
            </w:pPr>
            <w:r w:rsidRPr="00A9077E">
              <w:rPr>
                <w:rFonts w:ascii="Arial Narrow" w:hAnsi="Arial Narrow" w:cs="Verdana"/>
                <w:color w:val="000000"/>
                <w:sz w:val="20"/>
                <w:szCs w:val="22"/>
              </w:rPr>
              <w:t>Αποδοχή / Απόρριψη</w:t>
            </w:r>
          </w:p>
        </w:tc>
        <w:tc>
          <w:tcPr>
            <w:tcW w:w="5244" w:type="dxa"/>
            <w:tcBorders>
              <w:left w:val="single" w:sz="4" w:space="0" w:color="auto"/>
            </w:tcBorders>
          </w:tcPr>
          <w:p w:rsidR="00FD4E8A" w:rsidRPr="00A9077E" w:rsidRDefault="00FD4E8A" w:rsidP="00ED0740">
            <w:pPr>
              <w:pStyle w:val="ListParagraph"/>
              <w:spacing w:line="276" w:lineRule="auto"/>
              <w:ind w:left="0"/>
              <w:rPr>
                <w:rFonts w:ascii="Arial Narrow" w:hAnsi="Arial Narrow" w:cs="Verdana"/>
                <w:color w:val="000000"/>
                <w:sz w:val="20"/>
                <w:szCs w:val="22"/>
              </w:rPr>
            </w:pPr>
            <w:r w:rsidRPr="00A9077E">
              <w:rPr>
                <w:rFonts w:ascii="Arial Narrow" w:hAnsi="Arial Narrow" w:cs="Verdana"/>
                <w:color w:val="000000"/>
                <w:sz w:val="20"/>
                <w:szCs w:val="22"/>
              </w:rPr>
              <w:t xml:space="preserve">Η </w:t>
            </w:r>
            <w:r w:rsidR="00A15AC1" w:rsidRPr="00A9077E">
              <w:rPr>
                <w:rFonts w:ascii="Arial Narrow" w:hAnsi="Arial Narrow" w:cs="Verdana"/>
                <w:color w:val="000000"/>
                <w:sz w:val="20"/>
                <w:szCs w:val="22"/>
              </w:rPr>
              <w:t>Ε</w:t>
            </w:r>
            <w:r w:rsidRPr="00A9077E">
              <w:rPr>
                <w:rFonts w:ascii="Arial Narrow" w:hAnsi="Arial Narrow" w:cs="Verdana"/>
                <w:color w:val="000000"/>
                <w:sz w:val="20"/>
                <w:szCs w:val="22"/>
              </w:rPr>
              <w:t>πιτροπή διαπιστώνει ότι:</w:t>
            </w:r>
          </w:p>
          <w:p w:rsidR="00FD4E8A" w:rsidRPr="00A9077E" w:rsidRDefault="00FD4E8A" w:rsidP="00ED0740">
            <w:pPr>
              <w:pStyle w:val="ListParagraph"/>
              <w:spacing w:line="276" w:lineRule="auto"/>
              <w:ind w:left="397" w:hanging="284"/>
              <w:rPr>
                <w:rFonts w:ascii="Arial Narrow" w:hAnsi="Arial Narrow" w:cs="Verdana"/>
                <w:color w:val="000000"/>
                <w:sz w:val="20"/>
                <w:szCs w:val="22"/>
              </w:rPr>
            </w:pPr>
            <w:r w:rsidRPr="00A9077E">
              <w:rPr>
                <w:rFonts w:ascii="Arial Narrow" w:hAnsi="Arial Narrow" w:cs="Verdana"/>
                <w:color w:val="000000"/>
                <w:sz w:val="20"/>
                <w:szCs w:val="22"/>
              </w:rPr>
              <w:t>•</w:t>
            </w:r>
            <w:r w:rsidRPr="00A9077E">
              <w:rPr>
                <w:rFonts w:ascii="Arial Narrow" w:hAnsi="Arial Narrow" w:cs="Verdana"/>
                <w:color w:val="000000"/>
                <w:sz w:val="20"/>
                <w:szCs w:val="22"/>
              </w:rPr>
              <w:tab/>
              <w:t xml:space="preserve"> ________________</w:t>
            </w:r>
          </w:p>
          <w:p w:rsidR="00FD4E8A" w:rsidRPr="00A9077E" w:rsidRDefault="00FD4E8A" w:rsidP="00ED0740">
            <w:pPr>
              <w:pStyle w:val="ListParagraph"/>
              <w:spacing w:line="276" w:lineRule="auto"/>
              <w:ind w:left="397" w:hanging="284"/>
              <w:rPr>
                <w:rFonts w:ascii="Arial Narrow" w:hAnsi="Arial Narrow" w:cs="Verdana"/>
                <w:color w:val="000000"/>
                <w:sz w:val="20"/>
                <w:szCs w:val="22"/>
              </w:rPr>
            </w:pPr>
            <w:r w:rsidRPr="00A9077E">
              <w:rPr>
                <w:rFonts w:ascii="Arial Narrow" w:hAnsi="Arial Narrow" w:cs="Verdana"/>
                <w:color w:val="000000"/>
                <w:sz w:val="20"/>
                <w:szCs w:val="22"/>
              </w:rPr>
              <w:t>•</w:t>
            </w:r>
            <w:r w:rsidRPr="00A9077E">
              <w:rPr>
                <w:rFonts w:ascii="Arial Narrow" w:hAnsi="Arial Narrow" w:cs="Verdana"/>
                <w:color w:val="000000"/>
                <w:sz w:val="20"/>
                <w:szCs w:val="22"/>
              </w:rPr>
              <w:tab/>
              <w:t xml:space="preserve"> ________________</w:t>
            </w:r>
          </w:p>
        </w:tc>
      </w:tr>
      <w:tr w:rsidR="00FD4E8A" w:rsidRPr="00A9077E" w:rsidTr="00854A66">
        <w:trPr>
          <w:trHeight w:val="832"/>
        </w:trPr>
        <w:tc>
          <w:tcPr>
            <w:tcW w:w="425" w:type="dxa"/>
          </w:tcPr>
          <w:p w:rsidR="00FD4E8A" w:rsidRPr="00A9077E" w:rsidRDefault="00FD4E8A" w:rsidP="00ED0740">
            <w:pPr>
              <w:spacing w:line="276" w:lineRule="auto"/>
              <w:contextualSpacing/>
              <w:jc w:val="right"/>
              <w:rPr>
                <w:rFonts w:ascii="Arial Narrow" w:hAnsi="Arial Narrow" w:cs="Verdana"/>
                <w:color w:val="000000"/>
                <w:sz w:val="20"/>
                <w:szCs w:val="22"/>
              </w:rPr>
            </w:pPr>
            <w:r w:rsidRPr="00A9077E">
              <w:rPr>
                <w:rFonts w:ascii="Arial Narrow" w:hAnsi="Arial Narrow" w:cs="Verdana"/>
                <w:color w:val="000000"/>
                <w:sz w:val="20"/>
                <w:szCs w:val="22"/>
              </w:rPr>
              <w:t>3.</w:t>
            </w:r>
          </w:p>
        </w:tc>
        <w:tc>
          <w:tcPr>
            <w:tcW w:w="2551" w:type="dxa"/>
          </w:tcPr>
          <w:p w:rsidR="00FD4E8A" w:rsidRPr="00A9077E" w:rsidRDefault="00FD4E8A" w:rsidP="001425D9">
            <w:pPr>
              <w:spacing w:line="276" w:lineRule="auto"/>
              <w:contextualSpacing/>
              <w:rPr>
                <w:rFonts w:ascii="Arial Narrow" w:hAnsi="Arial Narrow" w:cs="Tahoma"/>
                <w:sz w:val="20"/>
                <w:szCs w:val="22"/>
              </w:rPr>
            </w:pPr>
            <w:r w:rsidRPr="00A9077E">
              <w:rPr>
                <w:rFonts w:ascii="Arial Narrow" w:hAnsi="Arial Narrow" w:cs="Tahoma"/>
                <w:sz w:val="20"/>
                <w:szCs w:val="22"/>
              </w:rPr>
              <w:t xml:space="preserve"> ………………………………….</w:t>
            </w:r>
          </w:p>
        </w:tc>
        <w:tc>
          <w:tcPr>
            <w:tcW w:w="993" w:type="dxa"/>
            <w:tcBorders>
              <w:right w:val="single" w:sz="4" w:space="0" w:color="auto"/>
            </w:tcBorders>
            <w:noWrap/>
            <w:vAlign w:val="center"/>
          </w:tcPr>
          <w:p w:rsidR="00FD4E8A" w:rsidRPr="00A9077E" w:rsidRDefault="00FD4E8A" w:rsidP="00ED0740">
            <w:pPr>
              <w:spacing w:line="276" w:lineRule="auto"/>
              <w:contextualSpacing/>
              <w:jc w:val="center"/>
              <w:rPr>
                <w:rFonts w:ascii="Arial Narrow" w:hAnsi="Arial Narrow" w:cs="Verdana"/>
                <w:color w:val="000000"/>
                <w:sz w:val="20"/>
                <w:szCs w:val="22"/>
              </w:rPr>
            </w:pPr>
            <w:r w:rsidRPr="00A9077E">
              <w:rPr>
                <w:rFonts w:ascii="Arial Narrow" w:hAnsi="Arial Narrow" w:cs="Verdana"/>
                <w:color w:val="000000"/>
                <w:sz w:val="20"/>
                <w:szCs w:val="22"/>
              </w:rPr>
              <w:t>Αποδοχή / Απόρριψη</w:t>
            </w:r>
          </w:p>
        </w:tc>
        <w:tc>
          <w:tcPr>
            <w:tcW w:w="5244" w:type="dxa"/>
            <w:tcBorders>
              <w:left w:val="single" w:sz="4" w:space="0" w:color="auto"/>
            </w:tcBorders>
          </w:tcPr>
          <w:p w:rsidR="00FD4E8A" w:rsidRPr="00A9077E" w:rsidRDefault="00FD4E8A" w:rsidP="00ED0740">
            <w:pPr>
              <w:pStyle w:val="ListParagraph"/>
              <w:spacing w:line="276" w:lineRule="auto"/>
              <w:ind w:left="0"/>
              <w:rPr>
                <w:rFonts w:ascii="Arial Narrow" w:hAnsi="Arial Narrow" w:cs="Verdana"/>
                <w:color w:val="000000"/>
                <w:sz w:val="20"/>
                <w:szCs w:val="22"/>
              </w:rPr>
            </w:pPr>
            <w:r w:rsidRPr="00A9077E">
              <w:rPr>
                <w:rFonts w:ascii="Arial Narrow" w:hAnsi="Arial Narrow" w:cs="Verdana"/>
                <w:color w:val="000000"/>
                <w:sz w:val="20"/>
                <w:szCs w:val="22"/>
              </w:rPr>
              <w:t xml:space="preserve">Η </w:t>
            </w:r>
            <w:r w:rsidR="00A15AC1" w:rsidRPr="00A9077E">
              <w:rPr>
                <w:rFonts w:ascii="Arial Narrow" w:hAnsi="Arial Narrow" w:cs="Verdana"/>
                <w:color w:val="000000"/>
                <w:sz w:val="20"/>
                <w:szCs w:val="22"/>
              </w:rPr>
              <w:t>Ε</w:t>
            </w:r>
            <w:r w:rsidRPr="00A9077E">
              <w:rPr>
                <w:rFonts w:ascii="Arial Narrow" w:hAnsi="Arial Narrow" w:cs="Verdana"/>
                <w:color w:val="000000"/>
                <w:sz w:val="20"/>
                <w:szCs w:val="22"/>
              </w:rPr>
              <w:t>πιτροπή διαπιστώνει ότι:</w:t>
            </w:r>
          </w:p>
          <w:p w:rsidR="00FD4E8A" w:rsidRPr="00A9077E" w:rsidRDefault="00FD4E8A" w:rsidP="00ED0740">
            <w:pPr>
              <w:pStyle w:val="ListParagraph"/>
              <w:spacing w:line="276" w:lineRule="auto"/>
              <w:ind w:left="397" w:hanging="284"/>
              <w:rPr>
                <w:rFonts w:ascii="Arial Narrow" w:hAnsi="Arial Narrow" w:cs="Verdana"/>
                <w:color w:val="000000"/>
                <w:sz w:val="20"/>
                <w:szCs w:val="22"/>
              </w:rPr>
            </w:pPr>
            <w:r w:rsidRPr="00A9077E">
              <w:rPr>
                <w:rFonts w:ascii="Arial Narrow" w:hAnsi="Arial Narrow" w:cs="Verdana"/>
                <w:color w:val="000000"/>
                <w:sz w:val="20"/>
                <w:szCs w:val="22"/>
              </w:rPr>
              <w:t>•</w:t>
            </w:r>
            <w:r w:rsidRPr="00A9077E">
              <w:rPr>
                <w:rFonts w:ascii="Arial Narrow" w:hAnsi="Arial Narrow" w:cs="Verdana"/>
                <w:color w:val="000000"/>
                <w:sz w:val="20"/>
                <w:szCs w:val="22"/>
              </w:rPr>
              <w:tab/>
              <w:t xml:space="preserve"> ________________</w:t>
            </w:r>
          </w:p>
          <w:p w:rsidR="00FD4E8A" w:rsidRPr="00A9077E" w:rsidRDefault="00FD4E8A" w:rsidP="00ED0740">
            <w:pPr>
              <w:pStyle w:val="ListParagraph"/>
              <w:spacing w:line="276" w:lineRule="auto"/>
              <w:ind w:left="397" w:hanging="284"/>
              <w:rPr>
                <w:rFonts w:ascii="Arial Narrow" w:hAnsi="Arial Narrow" w:cs="Verdana"/>
                <w:color w:val="000000"/>
                <w:sz w:val="20"/>
                <w:szCs w:val="22"/>
              </w:rPr>
            </w:pPr>
            <w:r w:rsidRPr="00A9077E">
              <w:rPr>
                <w:rFonts w:ascii="Arial Narrow" w:hAnsi="Arial Narrow" w:cs="Verdana"/>
                <w:color w:val="000000"/>
                <w:sz w:val="20"/>
                <w:szCs w:val="22"/>
              </w:rPr>
              <w:t>•</w:t>
            </w:r>
            <w:r w:rsidRPr="00A9077E">
              <w:rPr>
                <w:rFonts w:ascii="Arial Narrow" w:hAnsi="Arial Narrow" w:cs="Verdana"/>
                <w:color w:val="000000"/>
                <w:sz w:val="20"/>
                <w:szCs w:val="22"/>
              </w:rPr>
              <w:tab/>
              <w:t xml:space="preserve"> ________________</w:t>
            </w:r>
          </w:p>
        </w:tc>
      </w:tr>
    </w:tbl>
    <w:p w:rsidR="00801BDD" w:rsidRPr="00A9077E" w:rsidRDefault="00801BDD" w:rsidP="00C12ABB">
      <w:pPr>
        <w:spacing w:line="276" w:lineRule="auto"/>
        <w:ind w:left="426"/>
        <w:jc w:val="both"/>
        <w:rPr>
          <w:rFonts w:ascii="Calibri" w:hAnsi="Calibri" w:cs="Calibri"/>
          <w:sz w:val="22"/>
          <w:szCs w:val="22"/>
        </w:rPr>
      </w:pPr>
    </w:p>
    <w:p w:rsidR="00801BDD" w:rsidRPr="00A9077E" w:rsidRDefault="00801BDD" w:rsidP="00C12ABB">
      <w:pPr>
        <w:pStyle w:val="ListParagraph"/>
        <w:numPr>
          <w:ilvl w:val="0"/>
          <w:numId w:val="17"/>
        </w:numPr>
        <w:spacing w:line="276" w:lineRule="auto"/>
        <w:ind w:left="426" w:hanging="426"/>
        <w:jc w:val="both"/>
        <w:rPr>
          <w:rFonts w:ascii="Calibri" w:hAnsi="Calibri" w:cs="Calibri"/>
          <w:b/>
          <w:sz w:val="22"/>
          <w:szCs w:val="22"/>
        </w:rPr>
      </w:pPr>
      <w:r w:rsidRPr="00A9077E">
        <w:rPr>
          <w:rFonts w:ascii="Calibri" w:hAnsi="Calibri" w:cs="Calibri"/>
          <w:b/>
          <w:sz w:val="22"/>
          <w:szCs w:val="22"/>
        </w:rPr>
        <w:t xml:space="preserve">Έλεγχος </w:t>
      </w:r>
      <w:r w:rsidR="002024ED" w:rsidRPr="00A9077E">
        <w:rPr>
          <w:rFonts w:ascii="Calibri" w:hAnsi="Calibri" w:cs="Calibri"/>
          <w:b/>
          <w:sz w:val="22"/>
          <w:szCs w:val="22"/>
        </w:rPr>
        <w:t xml:space="preserve">και αξιολόγηση </w:t>
      </w:r>
      <w:r w:rsidR="00962145" w:rsidRPr="00A9077E">
        <w:rPr>
          <w:rFonts w:ascii="Calibri" w:hAnsi="Calibri" w:cs="Calibri"/>
          <w:b/>
          <w:sz w:val="22"/>
          <w:szCs w:val="22"/>
        </w:rPr>
        <w:t xml:space="preserve">δικαιολογητικών </w:t>
      </w:r>
      <w:r w:rsidRPr="00A9077E">
        <w:rPr>
          <w:rFonts w:ascii="Calibri" w:hAnsi="Calibri" w:cs="Calibri"/>
          <w:b/>
          <w:sz w:val="22"/>
          <w:szCs w:val="22"/>
        </w:rPr>
        <w:t>τεχνικής προσφοράς</w:t>
      </w:r>
    </w:p>
    <w:p w:rsidR="00801BDD" w:rsidRPr="00A9077E" w:rsidRDefault="00801BDD" w:rsidP="00C12ABB">
      <w:pPr>
        <w:spacing w:line="276" w:lineRule="auto"/>
        <w:ind w:left="426"/>
        <w:jc w:val="both"/>
        <w:rPr>
          <w:rFonts w:ascii="Calibri" w:hAnsi="Calibri" w:cs="Calibri"/>
          <w:i/>
          <w:color w:val="0070C0"/>
          <w:kern w:val="22"/>
          <w:sz w:val="22"/>
          <w:szCs w:val="22"/>
        </w:rPr>
      </w:pPr>
      <w:r w:rsidRPr="00A9077E">
        <w:rPr>
          <w:rFonts w:ascii="Calibri" w:hAnsi="Calibri" w:cs="Calibri"/>
          <w:i/>
          <w:color w:val="0070C0"/>
          <w:kern w:val="22"/>
          <w:sz w:val="22"/>
          <w:szCs w:val="22"/>
        </w:rPr>
        <w:t>[Προσφορές που απορρίπτονται σε προηγούμενο στάδιο, αποκλείονται από την περαιτέρω αξιολόγηση].</w:t>
      </w:r>
    </w:p>
    <w:p w:rsidR="00B517B9" w:rsidRPr="00A9077E" w:rsidRDefault="00B517B9" w:rsidP="00C12ABB">
      <w:pPr>
        <w:spacing w:line="276" w:lineRule="auto"/>
        <w:ind w:left="426"/>
        <w:contextualSpacing/>
        <w:jc w:val="both"/>
        <w:rPr>
          <w:rFonts w:ascii="Calibri" w:hAnsi="Calibri" w:cs="Calibri"/>
          <w:sz w:val="22"/>
          <w:szCs w:val="22"/>
        </w:rPr>
      </w:pPr>
      <w:r w:rsidRPr="00A9077E">
        <w:rPr>
          <w:rFonts w:ascii="Calibri" w:hAnsi="Calibri" w:cs="Calibri"/>
          <w:sz w:val="22"/>
          <w:szCs w:val="22"/>
        </w:rPr>
        <w:t xml:space="preserve">Η </w:t>
      </w:r>
      <w:r w:rsidR="00E77395" w:rsidRPr="00A9077E">
        <w:rPr>
          <w:rFonts w:ascii="Calibri" w:hAnsi="Calibri" w:cs="Calibri"/>
          <w:sz w:val="22"/>
          <w:szCs w:val="22"/>
        </w:rPr>
        <w:t>Ε</w:t>
      </w:r>
      <w:r w:rsidRPr="00A9077E">
        <w:rPr>
          <w:rFonts w:ascii="Calibri" w:hAnsi="Calibri" w:cs="Calibri"/>
          <w:sz w:val="22"/>
          <w:szCs w:val="22"/>
        </w:rPr>
        <w:t xml:space="preserve">πιτροπή προχώρησε στον έλεγχο και την αξιολόγηση </w:t>
      </w:r>
      <w:r w:rsidR="00D04858" w:rsidRPr="00A9077E">
        <w:rPr>
          <w:rFonts w:ascii="Calibri" w:hAnsi="Calibri" w:cs="Calibri"/>
          <w:sz w:val="22"/>
          <w:szCs w:val="22"/>
        </w:rPr>
        <w:t xml:space="preserve">των δικαιολογητικών </w:t>
      </w:r>
      <w:r w:rsidRPr="00A9077E">
        <w:rPr>
          <w:rFonts w:ascii="Calibri" w:hAnsi="Calibri" w:cs="Calibri"/>
          <w:sz w:val="22"/>
          <w:szCs w:val="22"/>
        </w:rPr>
        <w:t>έκαστης τεχνικής προσφοράς, των συμμετεχόντων οικονομικών φορέων.</w:t>
      </w:r>
    </w:p>
    <w:p w:rsidR="00ED0740" w:rsidRPr="00A9077E" w:rsidRDefault="00ED0740" w:rsidP="00C12ABB">
      <w:pPr>
        <w:spacing w:line="276" w:lineRule="auto"/>
        <w:ind w:left="426"/>
        <w:jc w:val="both"/>
        <w:rPr>
          <w:rFonts w:ascii="Calibri" w:hAnsi="Calibri" w:cs="Calibri"/>
          <w:sz w:val="22"/>
          <w:szCs w:val="22"/>
        </w:rPr>
      </w:pPr>
    </w:p>
    <w:p w:rsidR="00ED0740" w:rsidRPr="00A9077E" w:rsidRDefault="00ED0740" w:rsidP="00C12ABB">
      <w:pPr>
        <w:spacing w:line="276" w:lineRule="auto"/>
        <w:ind w:left="426"/>
        <w:jc w:val="both"/>
        <w:rPr>
          <w:rFonts w:ascii="Calibri" w:hAnsi="Calibri" w:cs="Calibri"/>
          <w:i/>
          <w:color w:val="0070C0"/>
          <w:kern w:val="22"/>
          <w:sz w:val="22"/>
          <w:szCs w:val="22"/>
        </w:rPr>
      </w:pPr>
      <w:r w:rsidRPr="00A9077E">
        <w:rPr>
          <w:rFonts w:ascii="Calibri" w:hAnsi="Calibri" w:cs="Calibri"/>
          <w:i/>
          <w:color w:val="0070C0"/>
          <w:kern w:val="22"/>
          <w:sz w:val="22"/>
          <w:szCs w:val="22"/>
        </w:rPr>
        <w:t xml:space="preserve">[Όταν το κριτήριο ανάθεσης είναι η «πλέον συμφέρουσα από οικονομική άποψη προσφορά, </w:t>
      </w:r>
      <w:r w:rsidRPr="00A9077E">
        <w:rPr>
          <w:rFonts w:ascii="Calibri" w:hAnsi="Calibri" w:cs="Calibri"/>
          <w:b/>
          <w:i/>
          <w:color w:val="0070C0"/>
          <w:kern w:val="22"/>
          <w:sz w:val="22"/>
          <w:szCs w:val="22"/>
          <w:u w:val="single"/>
        </w:rPr>
        <w:t>μόνο βάσει τιμής</w:t>
      </w:r>
      <w:r w:rsidRPr="00A9077E">
        <w:rPr>
          <w:rFonts w:ascii="Calibri" w:hAnsi="Calibri" w:cs="Calibri"/>
          <w:i/>
          <w:color w:val="0070C0"/>
          <w:kern w:val="22"/>
          <w:sz w:val="22"/>
          <w:szCs w:val="22"/>
        </w:rPr>
        <w:t>»].</w:t>
      </w:r>
    </w:p>
    <w:p w:rsidR="00ED0740" w:rsidRPr="00A9077E" w:rsidRDefault="00ED0740" w:rsidP="00C12ABB">
      <w:pPr>
        <w:spacing w:line="276" w:lineRule="auto"/>
        <w:ind w:left="426"/>
        <w:jc w:val="both"/>
        <w:rPr>
          <w:rFonts w:ascii="Calibri" w:hAnsi="Calibri" w:cs="Calibri"/>
          <w:sz w:val="22"/>
          <w:szCs w:val="22"/>
        </w:rPr>
      </w:pPr>
      <w:r w:rsidRPr="00A9077E">
        <w:rPr>
          <w:rFonts w:ascii="Calibri" w:hAnsi="Calibri" w:cs="Calibri"/>
          <w:sz w:val="22"/>
          <w:szCs w:val="22"/>
        </w:rPr>
        <w:t xml:space="preserve">Σύμφωνα με το κριτήριο ανάθεσης του αντικειμένου </w:t>
      </w:r>
      <w:r w:rsidR="00F616DE" w:rsidRPr="00A9077E">
        <w:rPr>
          <w:rFonts w:ascii="Calibri" w:hAnsi="Calibri" w:cs="Calibri"/>
          <w:sz w:val="22"/>
          <w:szCs w:val="22"/>
        </w:rPr>
        <w:t>της διαγωνιστικής διαδικασίας</w:t>
      </w:r>
      <w:r w:rsidRPr="00A9077E">
        <w:rPr>
          <w:rFonts w:ascii="Calibri" w:hAnsi="Calibri" w:cs="Calibri"/>
          <w:sz w:val="22"/>
          <w:szCs w:val="22"/>
        </w:rPr>
        <w:t xml:space="preserve">, ήτοι την </w:t>
      </w:r>
      <w:r w:rsidRPr="00A9077E">
        <w:rPr>
          <w:rFonts w:ascii="Calibri" w:hAnsi="Calibri" w:cs="Calibri"/>
          <w:b/>
          <w:sz w:val="22"/>
          <w:szCs w:val="22"/>
          <w:u w:val="single"/>
        </w:rPr>
        <w:t>πλέον συμφέρουσα από οικονομική άποψη προσφορά, μόνο βάσει τιμής</w:t>
      </w:r>
      <w:r w:rsidRPr="00A9077E">
        <w:rPr>
          <w:rFonts w:ascii="Calibri" w:hAnsi="Calibri" w:cs="Calibri"/>
          <w:sz w:val="22"/>
          <w:szCs w:val="22"/>
        </w:rPr>
        <w:t xml:space="preserve">, η </w:t>
      </w:r>
      <w:r w:rsidR="00A15AC1" w:rsidRPr="00A9077E">
        <w:rPr>
          <w:rFonts w:ascii="Calibri" w:hAnsi="Calibri" w:cs="Calibri"/>
          <w:sz w:val="22"/>
          <w:szCs w:val="22"/>
        </w:rPr>
        <w:t>Ε</w:t>
      </w:r>
      <w:r w:rsidRPr="00A9077E">
        <w:rPr>
          <w:rFonts w:ascii="Calibri" w:hAnsi="Calibri" w:cs="Calibri"/>
          <w:sz w:val="22"/>
          <w:szCs w:val="22"/>
        </w:rPr>
        <w:t>πιτροπή συνέταξε τον κάτωθι πίνακα αξιολόγησης, των τεχνικών προσφορών:</w:t>
      </w:r>
    </w:p>
    <w:p w:rsidR="00ED0740" w:rsidRPr="00A9077E" w:rsidRDefault="00ED0740" w:rsidP="00C12ABB">
      <w:pPr>
        <w:spacing w:line="276" w:lineRule="auto"/>
        <w:ind w:left="426"/>
        <w:jc w:val="both"/>
        <w:rPr>
          <w:rFonts w:ascii="Calibri" w:hAnsi="Calibri" w:cs="Calibri"/>
          <w:sz w:val="22"/>
          <w:szCs w:val="22"/>
        </w:rPr>
      </w:pPr>
    </w:p>
    <w:tbl>
      <w:tblPr>
        <w:tblW w:w="9210" w:type="dxa"/>
        <w:tblInd w:w="45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A0" w:firstRow="1" w:lastRow="0" w:firstColumn="1" w:lastColumn="0" w:noHBand="0" w:noVBand="0"/>
      </w:tblPr>
      <w:tblGrid>
        <w:gridCol w:w="566"/>
        <w:gridCol w:w="3117"/>
        <w:gridCol w:w="1276"/>
        <w:gridCol w:w="4251"/>
      </w:tblGrid>
      <w:tr w:rsidR="00ED0740" w:rsidRPr="00A9077E" w:rsidTr="00ED0740">
        <w:trPr>
          <w:trHeight w:val="275"/>
        </w:trPr>
        <w:tc>
          <w:tcPr>
            <w:tcW w:w="9210" w:type="dxa"/>
            <w:gridSpan w:val="4"/>
            <w:tcBorders>
              <w:top w:val="single" w:sz="8" w:space="0" w:color="auto"/>
              <w:left w:val="single" w:sz="8" w:space="0" w:color="auto"/>
              <w:bottom w:val="single" w:sz="8" w:space="0" w:color="auto"/>
              <w:right w:val="single" w:sz="8" w:space="0" w:color="auto"/>
            </w:tcBorders>
            <w:vAlign w:val="center"/>
            <w:hideMark/>
          </w:tcPr>
          <w:p w:rsidR="00ED0740" w:rsidRPr="00A9077E" w:rsidRDefault="00ED0740" w:rsidP="00ED0740">
            <w:pPr>
              <w:pStyle w:val="ListParagraph"/>
              <w:numPr>
                <w:ilvl w:val="0"/>
                <w:numId w:val="19"/>
              </w:numPr>
              <w:ind w:left="340" w:hanging="340"/>
              <w:contextualSpacing w:val="0"/>
              <w:rPr>
                <w:rFonts w:ascii="Arial Narrow" w:hAnsi="Arial Narrow" w:cs="Verdana"/>
                <w:b/>
                <w:bCs/>
                <w:color w:val="000000"/>
                <w:sz w:val="20"/>
                <w:szCs w:val="22"/>
              </w:rPr>
            </w:pPr>
            <w:r w:rsidRPr="00A9077E">
              <w:rPr>
                <w:rFonts w:ascii="Arial Narrow" w:hAnsi="Arial Narrow"/>
                <w:color w:val="000000"/>
                <w:sz w:val="20"/>
                <w:szCs w:val="22"/>
              </w:rPr>
              <w:t>………..</w:t>
            </w:r>
            <w:r w:rsidR="00A928F4" w:rsidRPr="00A9077E">
              <w:rPr>
                <w:rFonts w:ascii="Arial Narrow" w:hAnsi="Arial Narrow"/>
                <w:color w:val="000000"/>
                <w:sz w:val="20"/>
                <w:szCs w:val="22"/>
              </w:rPr>
              <w:t xml:space="preserve"> </w:t>
            </w:r>
            <w:r w:rsidRPr="00A9077E">
              <w:rPr>
                <w:rFonts w:ascii="Arial Narrow" w:hAnsi="Arial Narrow"/>
                <w:color w:val="000000"/>
                <w:sz w:val="20"/>
                <w:szCs w:val="22"/>
              </w:rPr>
              <w:t>Περιγραφή είδους / υπηρεσίας ………</w:t>
            </w:r>
          </w:p>
        </w:tc>
      </w:tr>
      <w:tr w:rsidR="00ED0740" w:rsidRPr="00A9077E" w:rsidTr="00ED0740">
        <w:trPr>
          <w:trHeight w:val="525"/>
        </w:trPr>
        <w:tc>
          <w:tcPr>
            <w:tcW w:w="566" w:type="dxa"/>
            <w:tcBorders>
              <w:top w:val="single" w:sz="8" w:space="0" w:color="auto"/>
              <w:left w:val="single" w:sz="8" w:space="0" w:color="auto"/>
              <w:bottom w:val="single" w:sz="8" w:space="0" w:color="auto"/>
              <w:right w:val="single" w:sz="8" w:space="0" w:color="auto"/>
            </w:tcBorders>
            <w:vAlign w:val="center"/>
            <w:hideMark/>
          </w:tcPr>
          <w:p w:rsidR="00ED0740" w:rsidRPr="00A9077E" w:rsidRDefault="00ED0740" w:rsidP="00ED0740">
            <w:pPr>
              <w:jc w:val="center"/>
              <w:rPr>
                <w:rFonts w:ascii="Arial Narrow" w:hAnsi="Arial Narrow" w:cs="Verdana"/>
                <w:b/>
                <w:bCs/>
                <w:color w:val="000000"/>
                <w:kern w:val="2"/>
                <w:sz w:val="20"/>
                <w:szCs w:val="22"/>
              </w:rPr>
            </w:pPr>
            <w:r w:rsidRPr="00A9077E">
              <w:rPr>
                <w:rFonts w:ascii="Arial Narrow" w:hAnsi="Arial Narrow" w:cs="Verdana"/>
                <w:b/>
                <w:bCs/>
                <w:color w:val="000000"/>
                <w:sz w:val="20"/>
                <w:szCs w:val="22"/>
              </w:rPr>
              <w:t>α/α</w:t>
            </w:r>
          </w:p>
        </w:tc>
        <w:tc>
          <w:tcPr>
            <w:tcW w:w="3117" w:type="dxa"/>
            <w:tcBorders>
              <w:top w:val="single" w:sz="8" w:space="0" w:color="auto"/>
              <w:left w:val="single" w:sz="8" w:space="0" w:color="auto"/>
              <w:bottom w:val="single" w:sz="8" w:space="0" w:color="auto"/>
              <w:right w:val="single" w:sz="8" w:space="0" w:color="auto"/>
            </w:tcBorders>
            <w:noWrap/>
            <w:vAlign w:val="center"/>
            <w:hideMark/>
          </w:tcPr>
          <w:p w:rsidR="00ED0740" w:rsidRPr="00A9077E" w:rsidRDefault="00ED0740" w:rsidP="00ED0740">
            <w:pPr>
              <w:jc w:val="center"/>
              <w:rPr>
                <w:rFonts w:ascii="Arial Narrow" w:hAnsi="Arial Narrow" w:cs="Verdana"/>
                <w:b/>
                <w:bCs/>
                <w:color w:val="000000"/>
                <w:kern w:val="2"/>
                <w:sz w:val="20"/>
                <w:szCs w:val="22"/>
              </w:rPr>
            </w:pPr>
            <w:r w:rsidRPr="00A9077E">
              <w:rPr>
                <w:rFonts w:ascii="Arial Narrow" w:hAnsi="Arial Narrow" w:cs="Tahoma"/>
                <w:b/>
                <w:sz w:val="20"/>
                <w:szCs w:val="22"/>
              </w:rPr>
              <w:t>Επωνυμία Οικονομικού φορέα</w:t>
            </w:r>
          </w:p>
        </w:tc>
        <w:tc>
          <w:tcPr>
            <w:tcW w:w="1276" w:type="dxa"/>
            <w:tcBorders>
              <w:top w:val="single" w:sz="8" w:space="0" w:color="auto"/>
              <w:left w:val="single" w:sz="8" w:space="0" w:color="auto"/>
              <w:bottom w:val="single" w:sz="8" w:space="0" w:color="auto"/>
              <w:right w:val="single" w:sz="4" w:space="0" w:color="auto"/>
            </w:tcBorders>
            <w:vAlign w:val="center"/>
            <w:hideMark/>
          </w:tcPr>
          <w:p w:rsidR="00ED0740" w:rsidRPr="00A9077E" w:rsidRDefault="00ED0740" w:rsidP="00ED0740">
            <w:pPr>
              <w:jc w:val="center"/>
              <w:rPr>
                <w:rFonts w:ascii="Arial Narrow" w:hAnsi="Arial Narrow" w:cs="Verdana"/>
                <w:b/>
                <w:bCs/>
                <w:color w:val="000000"/>
                <w:kern w:val="2"/>
                <w:sz w:val="20"/>
                <w:szCs w:val="22"/>
              </w:rPr>
            </w:pPr>
            <w:r w:rsidRPr="00A9077E">
              <w:rPr>
                <w:rFonts w:ascii="Arial Narrow" w:hAnsi="Arial Narrow" w:cs="Verdana"/>
                <w:b/>
                <w:bCs/>
                <w:color w:val="000000"/>
                <w:sz w:val="20"/>
                <w:szCs w:val="22"/>
              </w:rPr>
              <w:t>Αποδοχή / Απόρριψη</w:t>
            </w:r>
          </w:p>
        </w:tc>
        <w:tc>
          <w:tcPr>
            <w:tcW w:w="4251" w:type="dxa"/>
            <w:tcBorders>
              <w:top w:val="single" w:sz="8" w:space="0" w:color="auto"/>
              <w:left w:val="single" w:sz="4" w:space="0" w:color="auto"/>
              <w:bottom w:val="single" w:sz="8" w:space="0" w:color="auto"/>
              <w:right w:val="single" w:sz="8" w:space="0" w:color="auto"/>
            </w:tcBorders>
            <w:vAlign w:val="center"/>
            <w:hideMark/>
          </w:tcPr>
          <w:p w:rsidR="00ED0740" w:rsidRPr="00A9077E" w:rsidRDefault="00ED0740" w:rsidP="00ED0740">
            <w:pPr>
              <w:jc w:val="center"/>
              <w:rPr>
                <w:rFonts w:ascii="Arial Narrow" w:hAnsi="Arial Narrow" w:cs="Verdana"/>
                <w:b/>
                <w:bCs/>
                <w:color w:val="000000"/>
                <w:kern w:val="2"/>
                <w:sz w:val="20"/>
                <w:szCs w:val="22"/>
              </w:rPr>
            </w:pPr>
            <w:r w:rsidRPr="00A9077E">
              <w:rPr>
                <w:rFonts w:ascii="Arial Narrow" w:hAnsi="Arial Narrow" w:cs="Verdana"/>
                <w:b/>
                <w:bCs/>
                <w:color w:val="000000"/>
                <w:sz w:val="20"/>
                <w:szCs w:val="22"/>
              </w:rPr>
              <w:t>Αιτιολόγηση</w:t>
            </w:r>
          </w:p>
        </w:tc>
      </w:tr>
      <w:tr w:rsidR="00ED0740" w:rsidRPr="00A9077E" w:rsidTr="00ED0740">
        <w:trPr>
          <w:trHeight w:val="66"/>
        </w:trPr>
        <w:tc>
          <w:tcPr>
            <w:tcW w:w="566" w:type="dxa"/>
            <w:tcBorders>
              <w:top w:val="single" w:sz="8" w:space="0" w:color="auto"/>
              <w:left w:val="single" w:sz="8" w:space="0" w:color="auto"/>
              <w:bottom w:val="single" w:sz="8" w:space="0" w:color="auto"/>
              <w:right w:val="single" w:sz="8" w:space="0" w:color="auto"/>
            </w:tcBorders>
            <w:hideMark/>
          </w:tcPr>
          <w:p w:rsidR="00ED0740" w:rsidRPr="00A9077E" w:rsidRDefault="00ED0740" w:rsidP="00ED0740">
            <w:pPr>
              <w:jc w:val="right"/>
              <w:rPr>
                <w:rFonts w:ascii="Arial Narrow" w:hAnsi="Arial Narrow" w:cs="Verdana"/>
                <w:color w:val="000000"/>
                <w:kern w:val="2"/>
                <w:sz w:val="20"/>
                <w:szCs w:val="22"/>
              </w:rPr>
            </w:pPr>
            <w:r w:rsidRPr="00A9077E">
              <w:rPr>
                <w:rFonts w:ascii="Arial Narrow" w:hAnsi="Arial Narrow" w:cs="Verdana"/>
                <w:color w:val="000000"/>
                <w:sz w:val="20"/>
                <w:szCs w:val="22"/>
              </w:rPr>
              <w:t>1.</w:t>
            </w:r>
          </w:p>
        </w:tc>
        <w:tc>
          <w:tcPr>
            <w:tcW w:w="3117" w:type="dxa"/>
            <w:tcBorders>
              <w:top w:val="single" w:sz="8" w:space="0" w:color="auto"/>
              <w:left w:val="single" w:sz="8" w:space="0" w:color="auto"/>
              <w:bottom w:val="single" w:sz="8" w:space="0" w:color="auto"/>
              <w:right w:val="single" w:sz="8" w:space="0" w:color="auto"/>
            </w:tcBorders>
            <w:hideMark/>
          </w:tcPr>
          <w:p w:rsidR="00ED0740" w:rsidRPr="00A9077E" w:rsidRDefault="00ED0740" w:rsidP="00ED0740">
            <w:pPr>
              <w:rPr>
                <w:rFonts w:ascii="Arial Narrow" w:hAnsi="Arial Narrow" w:cs="Verdana"/>
                <w:color w:val="000000"/>
                <w:kern w:val="2"/>
                <w:sz w:val="20"/>
                <w:szCs w:val="22"/>
              </w:rPr>
            </w:pPr>
          </w:p>
        </w:tc>
        <w:tc>
          <w:tcPr>
            <w:tcW w:w="1276" w:type="dxa"/>
            <w:tcBorders>
              <w:top w:val="single" w:sz="8" w:space="0" w:color="auto"/>
              <w:left w:val="single" w:sz="8" w:space="0" w:color="auto"/>
              <w:bottom w:val="single" w:sz="8" w:space="0" w:color="auto"/>
              <w:right w:val="single" w:sz="4" w:space="0" w:color="auto"/>
            </w:tcBorders>
            <w:noWrap/>
            <w:vAlign w:val="center"/>
            <w:hideMark/>
          </w:tcPr>
          <w:p w:rsidR="00ED0740" w:rsidRPr="00A9077E" w:rsidRDefault="00ED0740" w:rsidP="00ED0740">
            <w:pPr>
              <w:jc w:val="center"/>
              <w:rPr>
                <w:rFonts w:ascii="Arial Narrow" w:hAnsi="Arial Narrow" w:cs="Verdana"/>
                <w:color w:val="000000"/>
                <w:kern w:val="2"/>
                <w:sz w:val="20"/>
                <w:szCs w:val="22"/>
              </w:rPr>
            </w:pPr>
            <w:r w:rsidRPr="00A9077E">
              <w:rPr>
                <w:rFonts w:ascii="Arial Narrow" w:hAnsi="Arial Narrow" w:cs="Verdana"/>
                <w:color w:val="000000"/>
                <w:sz w:val="20"/>
                <w:szCs w:val="22"/>
              </w:rPr>
              <w:t>Αποδοχή</w:t>
            </w:r>
          </w:p>
        </w:tc>
        <w:tc>
          <w:tcPr>
            <w:tcW w:w="4251" w:type="dxa"/>
            <w:tcBorders>
              <w:top w:val="single" w:sz="8" w:space="0" w:color="auto"/>
              <w:left w:val="single" w:sz="4" w:space="0" w:color="auto"/>
              <w:bottom w:val="single" w:sz="8" w:space="0" w:color="auto"/>
              <w:right w:val="single" w:sz="8" w:space="0" w:color="auto"/>
            </w:tcBorders>
            <w:vAlign w:val="center"/>
            <w:hideMark/>
          </w:tcPr>
          <w:p w:rsidR="00ED0740" w:rsidRPr="00A9077E" w:rsidRDefault="00ED0740" w:rsidP="00ED0740">
            <w:pPr>
              <w:rPr>
                <w:rFonts w:ascii="Arial Narrow" w:hAnsi="Arial Narrow" w:cs="Verdana"/>
                <w:color w:val="000000"/>
                <w:kern w:val="2"/>
                <w:sz w:val="20"/>
                <w:szCs w:val="22"/>
              </w:rPr>
            </w:pPr>
            <w:r w:rsidRPr="00A9077E">
              <w:rPr>
                <w:rFonts w:ascii="Arial Narrow" w:hAnsi="Arial Narrow" w:cs="Verdana"/>
                <w:color w:val="000000"/>
                <w:sz w:val="20"/>
                <w:szCs w:val="22"/>
              </w:rPr>
              <w:t>Συμμόρφωση με τους όρους της διακήρυξης</w:t>
            </w:r>
          </w:p>
          <w:p w:rsidR="00ED0740" w:rsidRPr="00A9077E" w:rsidRDefault="00ED0740" w:rsidP="00ED0740">
            <w:pPr>
              <w:rPr>
                <w:rFonts w:ascii="Arial Narrow" w:hAnsi="Arial Narrow" w:cs="Verdana"/>
                <w:color w:val="000000"/>
                <w:kern w:val="2"/>
                <w:sz w:val="20"/>
                <w:szCs w:val="22"/>
              </w:rPr>
            </w:pPr>
            <w:r w:rsidRPr="00A9077E">
              <w:rPr>
                <w:rFonts w:ascii="Arial Narrow" w:hAnsi="Arial Narrow" w:cs="Verdana"/>
                <w:color w:val="000000"/>
                <w:sz w:val="20"/>
                <w:szCs w:val="22"/>
              </w:rPr>
              <w:t>Το προσφερόμενο είδος καλύπτει τις ζητούμενες από τη διακήρυξη τεχνικές προδιαγραφές.</w:t>
            </w:r>
          </w:p>
        </w:tc>
      </w:tr>
      <w:tr w:rsidR="00ED0740" w:rsidRPr="00A9077E" w:rsidTr="00ED0740">
        <w:trPr>
          <w:trHeight w:val="66"/>
        </w:trPr>
        <w:tc>
          <w:tcPr>
            <w:tcW w:w="566" w:type="dxa"/>
            <w:tcBorders>
              <w:top w:val="single" w:sz="8" w:space="0" w:color="auto"/>
              <w:left w:val="single" w:sz="8" w:space="0" w:color="auto"/>
              <w:bottom w:val="single" w:sz="8" w:space="0" w:color="auto"/>
              <w:right w:val="single" w:sz="8" w:space="0" w:color="auto"/>
            </w:tcBorders>
            <w:hideMark/>
          </w:tcPr>
          <w:p w:rsidR="00ED0740" w:rsidRPr="00A9077E" w:rsidRDefault="00ED0740" w:rsidP="00ED0740">
            <w:pPr>
              <w:jc w:val="right"/>
              <w:rPr>
                <w:rFonts w:ascii="Arial Narrow" w:hAnsi="Arial Narrow" w:cs="Verdana"/>
                <w:color w:val="000000"/>
                <w:kern w:val="2"/>
                <w:sz w:val="20"/>
                <w:szCs w:val="22"/>
              </w:rPr>
            </w:pPr>
            <w:r w:rsidRPr="00A9077E">
              <w:rPr>
                <w:rFonts w:ascii="Arial Narrow" w:hAnsi="Arial Narrow" w:cs="Verdana"/>
                <w:color w:val="000000"/>
                <w:sz w:val="20"/>
                <w:szCs w:val="22"/>
              </w:rPr>
              <w:t>2.</w:t>
            </w:r>
          </w:p>
        </w:tc>
        <w:tc>
          <w:tcPr>
            <w:tcW w:w="3117" w:type="dxa"/>
            <w:tcBorders>
              <w:top w:val="single" w:sz="8" w:space="0" w:color="auto"/>
              <w:left w:val="single" w:sz="8" w:space="0" w:color="auto"/>
              <w:bottom w:val="single" w:sz="8" w:space="0" w:color="auto"/>
              <w:right w:val="single" w:sz="8" w:space="0" w:color="auto"/>
            </w:tcBorders>
          </w:tcPr>
          <w:p w:rsidR="00ED0740" w:rsidRPr="00A9077E" w:rsidRDefault="00ED0740" w:rsidP="00ED0740">
            <w:pPr>
              <w:rPr>
                <w:rFonts w:ascii="Arial Narrow" w:hAnsi="Arial Narrow" w:cs="Verdana"/>
                <w:color w:val="000000"/>
                <w:kern w:val="2"/>
                <w:sz w:val="20"/>
                <w:szCs w:val="22"/>
              </w:rPr>
            </w:pPr>
          </w:p>
        </w:tc>
        <w:tc>
          <w:tcPr>
            <w:tcW w:w="1276" w:type="dxa"/>
            <w:tcBorders>
              <w:top w:val="single" w:sz="8" w:space="0" w:color="auto"/>
              <w:left w:val="single" w:sz="8" w:space="0" w:color="auto"/>
              <w:bottom w:val="single" w:sz="8" w:space="0" w:color="auto"/>
              <w:right w:val="single" w:sz="4" w:space="0" w:color="auto"/>
            </w:tcBorders>
            <w:noWrap/>
            <w:vAlign w:val="center"/>
          </w:tcPr>
          <w:p w:rsidR="00ED0740" w:rsidRPr="00A9077E" w:rsidRDefault="00ED0740" w:rsidP="00ED0740">
            <w:pPr>
              <w:jc w:val="center"/>
              <w:rPr>
                <w:rFonts w:ascii="Arial Narrow" w:hAnsi="Arial Narrow" w:cs="Verdana"/>
                <w:color w:val="000000"/>
                <w:kern w:val="2"/>
                <w:sz w:val="20"/>
                <w:szCs w:val="22"/>
              </w:rPr>
            </w:pPr>
          </w:p>
        </w:tc>
        <w:tc>
          <w:tcPr>
            <w:tcW w:w="4251" w:type="dxa"/>
            <w:tcBorders>
              <w:top w:val="single" w:sz="8" w:space="0" w:color="auto"/>
              <w:left w:val="single" w:sz="4" w:space="0" w:color="auto"/>
              <w:bottom w:val="single" w:sz="8" w:space="0" w:color="auto"/>
              <w:right w:val="single" w:sz="8" w:space="0" w:color="auto"/>
            </w:tcBorders>
            <w:vAlign w:val="center"/>
          </w:tcPr>
          <w:p w:rsidR="00ED0740" w:rsidRPr="00A9077E" w:rsidRDefault="00ED0740" w:rsidP="00ED0740">
            <w:pPr>
              <w:rPr>
                <w:rFonts w:ascii="Arial Narrow" w:hAnsi="Arial Narrow" w:cs="Verdana"/>
                <w:color w:val="000000"/>
                <w:kern w:val="2"/>
                <w:sz w:val="20"/>
                <w:szCs w:val="22"/>
              </w:rPr>
            </w:pPr>
          </w:p>
        </w:tc>
      </w:tr>
      <w:tr w:rsidR="00ED0740" w:rsidRPr="00A9077E" w:rsidTr="00ED0740">
        <w:trPr>
          <w:trHeight w:val="66"/>
        </w:trPr>
        <w:tc>
          <w:tcPr>
            <w:tcW w:w="566" w:type="dxa"/>
            <w:tcBorders>
              <w:top w:val="single" w:sz="8" w:space="0" w:color="auto"/>
              <w:left w:val="single" w:sz="8" w:space="0" w:color="auto"/>
              <w:bottom w:val="single" w:sz="8" w:space="0" w:color="auto"/>
              <w:right w:val="single" w:sz="8" w:space="0" w:color="auto"/>
            </w:tcBorders>
            <w:hideMark/>
          </w:tcPr>
          <w:p w:rsidR="00ED0740" w:rsidRPr="00A9077E" w:rsidRDefault="00ED0740" w:rsidP="00ED0740">
            <w:pPr>
              <w:jc w:val="right"/>
              <w:rPr>
                <w:rFonts w:ascii="Arial Narrow" w:hAnsi="Arial Narrow" w:cs="Verdana"/>
                <w:color w:val="000000"/>
                <w:kern w:val="2"/>
                <w:sz w:val="20"/>
                <w:szCs w:val="22"/>
              </w:rPr>
            </w:pPr>
            <w:r w:rsidRPr="00A9077E">
              <w:rPr>
                <w:rFonts w:ascii="Arial Narrow" w:hAnsi="Arial Narrow" w:cs="Verdana"/>
                <w:color w:val="000000"/>
                <w:sz w:val="20"/>
                <w:szCs w:val="22"/>
              </w:rPr>
              <w:t>3.</w:t>
            </w:r>
          </w:p>
        </w:tc>
        <w:tc>
          <w:tcPr>
            <w:tcW w:w="3117" w:type="dxa"/>
            <w:tcBorders>
              <w:top w:val="single" w:sz="8" w:space="0" w:color="auto"/>
              <w:left w:val="single" w:sz="8" w:space="0" w:color="auto"/>
              <w:bottom w:val="single" w:sz="8" w:space="0" w:color="auto"/>
              <w:right w:val="single" w:sz="8" w:space="0" w:color="auto"/>
            </w:tcBorders>
          </w:tcPr>
          <w:p w:rsidR="00ED0740" w:rsidRPr="00A9077E" w:rsidRDefault="00ED0740" w:rsidP="00ED0740">
            <w:pPr>
              <w:rPr>
                <w:rStyle w:val="x2"/>
                <w:rFonts w:ascii="Arial Narrow" w:hAnsi="Arial Narrow"/>
                <w:kern w:val="2"/>
                <w:sz w:val="20"/>
                <w:szCs w:val="22"/>
              </w:rPr>
            </w:pPr>
          </w:p>
        </w:tc>
        <w:tc>
          <w:tcPr>
            <w:tcW w:w="1276" w:type="dxa"/>
            <w:tcBorders>
              <w:top w:val="single" w:sz="8" w:space="0" w:color="auto"/>
              <w:left w:val="single" w:sz="8" w:space="0" w:color="auto"/>
              <w:bottom w:val="single" w:sz="8" w:space="0" w:color="auto"/>
              <w:right w:val="single" w:sz="4" w:space="0" w:color="auto"/>
            </w:tcBorders>
            <w:noWrap/>
            <w:vAlign w:val="center"/>
          </w:tcPr>
          <w:p w:rsidR="00ED0740" w:rsidRPr="00A9077E" w:rsidRDefault="00ED0740" w:rsidP="00ED0740">
            <w:pPr>
              <w:jc w:val="center"/>
              <w:rPr>
                <w:rFonts w:ascii="Arial Narrow" w:hAnsi="Arial Narrow" w:cs="Verdana"/>
                <w:color w:val="000000"/>
                <w:kern w:val="2"/>
                <w:sz w:val="20"/>
                <w:szCs w:val="22"/>
              </w:rPr>
            </w:pPr>
          </w:p>
        </w:tc>
        <w:tc>
          <w:tcPr>
            <w:tcW w:w="4251" w:type="dxa"/>
            <w:tcBorders>
              <w:top w:val="single" w:sz="8" w:space="0" w:color="auto"/>
              <w:left w:val="single" w:sz="4" w:space="0" w:color="auto"/>
              <w:bottom w:val="single" w:sz="8" w:space="0" w:color="auto"/>
              <w:right w:val="single" w:sz="8" w:space="0" w:color="auto"/>
            </w:tcBorders>
            <w:vAlign w:val="center"/>
          </w:tcPr>
          <w:p w:rsidR="00ED0740" w:rsidRPr="00A9077E" w:rsidRDefault="00ED0740" w:rsidP="00ED0740">
            <w:pPr>
              <w:rPr>
                <w:rFonts w:ascii="Arial Narrow" w:hAnsi="Arial Narrow" w:cs="Verdana"/>
                <w:color w:val="000000"/>
                <w:kern w:val="2"/>
                <w:sz w:val="20"/>
                <w:szCs w:val="22"/>
              </w:rPr>
            </w:pPr>
          </w:p>
        </w:tc>
      </w:tr>
    </w:tbl>
    <w:p w:rsidR="00C12ABB" w:rsidRPr="00A9077E" w:rsidRDefault="00C12ABB" w:rsidP="00ED0740">
      <w:pPr>
        <w:spacing w:line="276" w:lineRule="auto"/>
        <w:ind w:left="426"/>
        <w:jc w:val="both"/>
        <w:rPr>
          <w:rFonts w:ascii="Verdana" w:hAnsi="Verdana" w:cs="Verdana"/>
          <w:sz w:val="20"/>
          <w:szCs w:val="20"/>
        </w:rPr>
      </w:pPr>
    </w:p>
    <w:tbl>
      <w:tblPr>
        <w:tblW w:w="9210" w:type="dxa"/>
        <w:tblInd w:w="45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A0" w:firstRow="1" w:lastRow="0" w:firstColumn="1" w:lastColumn="0" w:noHBand="0" w:noVBand="0"/>
      </w:tblPr>
      <w:tblGrid>
        <w:gridCol w:w="566"/>
        <w:gridCol w:w="3117"/>
        <w:gridCol w:w="1276"/>
        <w:gridCol w:w="4251"/>
      </w:tblGrid>
      <w:tr w:rsidR="00ED0740" w:rsidRPr="00A9077E" w:rsidTr="00ED0740">
        <w:trPr>
          <w:trHeight w:val="275"/>
        </w:trPr>
        <w:tc>
          <w:tcPr>
            <w:tcW w:w="9210" w:type="dxa"/>
            <w:gridSpan w:val="4"/>
            <w:tcBorders>
              <w:top w:val="single" w:sz="8" w:space="0" w:color="auto"/>
              <w:left w:val="single" w:sz="8" w:space="0" w:color="auto"/>
              <w:bottom w:val="single" w:sz="8" w:space="0" w:color="auto"/>
              <w:right w:val="single" w:sz="8" w:space="0" w:color="auto"/>
            </w:tcBorders>
            <w:vAlign w:val="center"/>
            <w:hideMark/>
          </w:tcPr>
          <w:p w:rsidR="00ED0740" w:rsidRPr="00A9077E" w:rsidRDefault="00ED0740" w:rsidP="00ED0740">
            <w:pPr>
              <w:pStyle w:val="ListParagraph"/>
              <w:numPr>
                <w:ilvl w:val="0"/>
                <w:numId w:val="19"/>
              </w:numPr>
              <w:ind w:left="340" w:hanging="340"/>
              <w:contextualSpacing w:val="0"/>
              <w:rPr>
                <w:rFonts w:ascii="Arial Narrow" w:hAnsi="Arial Narrow" w:cs="Verdana"/>
                <w:b/>
                <w:bCs/>
                <w:color w:val="000000"/>
                <w:sz w:val="20"/>
                <w:szCs w:val="22"/>
              </w:rPr>
            </w:pPr>
            <w:r w:rsidRPr="00A9077E">
              <w:rPr>
                <w:rFonts w:ascii="Arial Narrow" w:hAnsi="Arial Narrow"/>
                <w:color w:val="000000"/>
                <w:sz w:val="20"/>
                <w:szCs w:val="22"/>
              </w:rPr>
              <w:t>………..</w:t>
            </w:r>
            <w:r w:rsidR="00A928F4" w:rsidRPr="00A9077E">
              <w:rPr>
                <w:rFonts w:ascii="Arial Narrow" w:hAnsi="Arial Narrow"/>
                <w:color w:val="000000"/>
                <w:sz w:val="20"/>
                <w:szCs w:val="22"/>
              </w:rPr>
              <w:t xml:space="preserve"> </w:t>
            </w:r>
            <w:r w:rsidRPr="00A9077E">
              <w:rPr>
                <w:rFonts w:ascii="Arial Narrow" w:hAnsi="Arial Narrow"/>
                <w:color w:val="000000"/>
                <w:sz w:val="20"/>
                <w:szCs w:val="22"/>
              </w:rPr>
              <w:t>Περιγραφή είδους / υπηρεσίας ………</w:t>
            </w:r>
          </w:p>
        </w:tc>
      </w:tr>
      <w:tr w:rsidR="00ED0740" w:rsidRPr="00A9077E" w:rsidTr="00ED0740">
        <w:trPr>
          <w:trHeight w:val="525"/>
        </w:trPr>
        <w:tc>
          <w:tcPr>
            <w:tcW w:w="566" w:type="dxa"/>
            <w:tcBorders>
              <w:top w:val="single" w:sz="8" w:space="0" w:color="auto"/>
              <w:left w:val="single" w:sz="8" w:space="0" w:color="auto"/>
              <w:bottom w:val="single" w:sz="8" w:space="0" w:color="auto"/>
              <w:right w:val="single" w:sz="8" w:space="0" w:color="auto"/>
            </w:tcBorders>
            <w:vAlign w:val="center"/>
            <w:hideMark/>
          </w:tcPr>
          <w:p w:rsidR="00ED0740" w:rsidRPr="00A9077E" w:rsidRDefault="00ED0740" w:rsidP="00ED0740">
            <w:pPr>
              <w:jc w:val="center"/>
              <w:rPr>
                <w:rFonts w:ascii="Arial Narrow" w:hAnsi="Arial Narrow" w:cs="Verdana"/>
                <w:b/>
                <w:bCs/>
                <w:color w:val="000000"/>
                <w:kern w:val="2"/>
                <w:sz w:val="20"/>
                <w:szCs w:val="22"/>
              </w:rPr>
            </w:pPr>
            <w:r w:rsidRPr="00A9077E">
              <w:rPr>
                <w:rFonts w:ascii="Arial Narrow" w:hAnsi="Arial Narrow" w:cs="Verdana"/>
                <w:b/>
                <w:bCs/>
                <w:color w:val="000000"/>
                <w:sz w:val="20"/>
                <w:szCs w:val="22"/>
              </w:rPr>
              <w:t>α/α</w:t>
            </w:r>
          </w:p>
        </w:tc>
        <w:tc>
          <w:tcPr>
            <w:tcW w:w="3117" w:type="dxa"/>
            <w:tcBorders>
              <w:top w:val="single" w:sz="8" w:space="0" w:color="auto"/>
              <w:left w:val="single" w:sz="8" w:space="0" w:color="auto"/>
              <w:bottom w:val="single" w:sz="8" w:space="0" w:color="auto"/>
              <w:right w:val="single" w:sz="8" w:space="0" w:color="auto"/>
            </w:tcBorders>
            <w:noWrap/>
            <w:vAlign w:val="center"/>
            <w:hideMark/>
          </w:tcPr>
          <w:p w:rsidR="00ED0740" w:rsidRPr="00A9077E" w:rsidRDefault="00ED0740" w:rsidP="00ED0740">
            <w:pPr>
              <w:jc w:val="center"/>
              <w:rPr>
                <w:rFonts w:ascii="Arial Narrow" w:hAnsi="Arial Narrow" w:cs="Verdana"/>
                <w:b/>
                <w:bCs/>
                <w:color w:val="000000"/>
                <w:kern w:val="2"/>
                <w:sz w:val="20"/>
                <w:szCs w:val="22"/>
              </w:rPr>
            </w:pPr>
            <w:r w:rsidRPr="00A9077E">
              <w:rPr>
                <w:rFonts w:ascii="Arial Narrow" w:hAnsi="Arial Narrow" w:cs="Tahoma"/>
                <w:b/>
                <w:sz w:val="20"/>
                <w:szCs w:val="22"/>
              </w:rPr>
              <w:t>Επωνυμία Οικονομικού φορέα</w:t>
            </w:r>
          </w:p>
        </w:tc>
        <w:tc>
          <w:tcPr>
            <w:tcW w:w="1276" w:type="dxa"/>
            <w:tcBorders>
              <w:top w:val="single" w:sz="8" w:space="0" w:color="auto"/>
              <w:left w:val="single" w:sz="8" w:space="0" w:color="auto"/>
              <w:bottom w:val="single" w:sz="8" w:space="0" w:color="auto"/>
              <w:right w:val="single" w:sz="4" w:space="0" w:color="auto"/>
            </w:tcBorders>
            <w:vAlign w:val="center"/>
            <w:hideMark/>
          </w:tcPr>
          <w:p w:rsidR="00ED0740" w:rsidRPr="00A9077E" w:rsidRDefault="00ED0740" w:rsidP="00ED0740">
            <w:pPr>
              <w:jc w:val="center"/>
              <w:rPr>
                <w:rFonts w:ascii="Arial Narrow" w:hAnsi="Arial Narrow" w:cs="Verdana"/>
                <w:b/>
                <w:bCs/>
                <w:color w:val="000000"/>
                <w:kern w:val="2"/>
                <w:sz w:val="20"/>
                <w:szCs w:val="22"/>
              </w:rPr>
            </w:pPr>
            <w:r w:rsidRPr="00A9077E">
              <w:rPr>
                <w:rFonts w:ascii="Arial Narrow" w:hAnsi="Arial Narrow" w:cs="Verdana"/>
                <w:b/>
                <w:bCs/>
                <w:color w:val="000000"/>
                <w:sz w:val="20"/>
                <w:szCs w:val="22"/>
              </w:rPr>
              <w:t>Αποδοχή / Απόρριψη</w:t>
            </w:r>
          </w:p>
        </w:tc>
        <w:tc>
          <w:tcPr>
            <w:tcW w:w="4251" w:type="dxa"/>
            <w:tcBorders>
              <w:top w:val="single" w:sz="8" w:space="0" w:color="auto"/>
              <w:left w:val="single" w:sz="4" w:space="0" w:color="auto"/>
              <w:bottom w:val="single" w:sz="8" w:space="0" w:color="auto"/>
              <w:right w:val="single" w:sz="8" w:space="0" w:color="auto"/>
            </w:tcBorders>
            <w:vAlign w:val="center"/>
            <w:hideMark/>
          </w:tcPr>
          <w:p w:rsidR="00ED0740" w:rsidRPr="00A9077E" w:rsidRDefault="00ED0740" w:rsidP="00ED0740">
            <w:pPr>
              <w:jc w:val="center"/>
              <w:rPr>
                <w:rFonts w:ascii="Arial Narrow" w:hAnsi="Arial Narrow" w:cs="Verdana"/>
                <w:b/>
                <w:bCs/>
                <w:color w:val="000000"/>
                <w:kern w:val="2"/>
                <w:sz w:val="20"/>
                <w:szCs w:val="22"/>
              </w:rPr>
            </w:pPr>
            <w:r w:rsidRPr="00A9077E">
              <w:rPr>
                <w:rFonts w:ascii="Arial Narrow" w:hAnsi="Arial Narrow" w:cs="Verdana"/>
                <w:b/>
                <w:bCs/>
                <w:color w:val="000000"/>
                <w:sz w:val="20"/>
                <w:szCs w:val="22"/>
              </w:rPr>
              <w:t>Αιτιολόγηση</w:t>
            </w:r>
          </w:p>
        </w:tc>
      </w:tr>
      <w:tr w:rsidR="00ED0740" w:rsidRPr="00A9077E" w:rsidTr="00ED0740">
        <w:trPr>
          <w:trHeight w:val="66"/>
        </w:trPr>
        <w:tc>
          <w:tcPr>
            <w:tcW w:w="566" w:type="dxa"/>
            <w:tcBorders>
              <w:top w:val="single" w:sz="8" w:space="0" w:color="auto"/>
              <w:left w:val="single" w:sz="8" w:space="0" w:color="auto"/>
              <w:bottom w:val="single" w:sz="8" w:space="0" w:color="auto"/>
              <w:right w:val="single" w:sz="8" w:space="0" w:color="auto"/>
            </w:tcBorders>
            <w:hideMark/>
          </w:tcPr>
          <w:p w:rsidR="00ED0740" w:rsidRPr="00A9077E" w:rsidRDefault="00ED0740" w:rsidP="00ED0740">
            <w:pPr>
              <w:jc w:val="right"/>
              <w:rPr>
                <w:rFonts w:ascii="Arial Narrow" w:hAnsi="Arial Narrow" w:cs="Verdana"/>
                <w:color w:val="000000"/>
                <w:kern w:val="2"/>
                <w:sz w:val="20"/>
                <w:szCs w:val="22"/>
              </w:rPr>
            </w:pPr>
            <w:r w:rsidRPr="00A9077E">
              <w:rPr>
                <w:rFonts w:ascii="Arial Narrow" w:hAnsi="Arial Narrow" w:cs="Verdana"/>
                <w:color w:val="000000"/>
                <w:sz w:val="20"/>
                <w:szCs w:val="22"/>
              </w:rPr>
              <w:t>1.</w:t>
            </w:r>
          </w:p>
        </w:tc>
        <w:tc>
          <w:tcPr>
            <w:tcW w:w="3117" w:type="dxa"/>
            <w:tcBorders>
              <w:top w:val="single" w:sz="8" w:space="0" w:color="auto"/>
              <w:left w:val="single" w:sz="8" w:space="0" w:color="auto"/>
              <w:bottom w:val="single" w:sz="8" w:space="0" w:color="auto"/>
              <w:right w:val="single" w:sz="8" w:space="0" w:color="auto"/>
            </w:tcBorders>
            <w:hideMark/>
          </w:tcPr>
          <w:p w:rsidR="00ED0740" w:rsidRPr="00A9077E" w:rsidRDefault="00ED0740" w:rsidP="00ED0740">
            <w:pPr>
              <w:rPr>
                <w:rFonts w:ascii="Arial Narrow" w:hAnsi="Arial Narrow" w:cs="Verdana"/>
                <w:color w:val="000000"/>
                <w:kern w:val="2"/>
                <w:sz w:val="20"/>
                <w:szCs w:val="22"/>
              </w:rPr>
            </w:pPr>
          </w:p>
        </w:tc>
        <w:tc>
          <w:tcPr>
            <w:tcW w:w="1276" w:type="dxa"/>
            <w:tcBorders>
              <w:top w:val="single" w:sz="8" w:space="0" w:color="auto"/>
              <w:left w:val="single" w:sz="8" w:space="0" w:color="auto"/>
              <w:bottom w:val="single" w:sz="8" w:space="0" w:color="auto"/>
              <w:right w:val="single" w:sz="4" w:space="0" w:color="auto"/>
            </w:tcBorders>
            <w:noWrap/>
            <w:vAlign w:val="center"/>
            <w:hideMark/>
          </w:tcPr>
          <w:p w:rsidR="00ED0740" w:rsidRPr="00A9077E" w:rsidRDefault="001E25C9" w:rsidP="001E25C9">
            <w:pPr>
              <w:jc w:val="center"/>
              <w:rPr>
                <w:rFonts w:ascii="Arial Narrow" w:hAnsi="Arial Narrow" w:cs="Verdana"/>
                <w:color w:val="000000"/>
                <w:kern w:val="2"/>
                <w:sz w:val="20"/>
                <w:szCs w:val="22"/>
              </w:rPr>
            </w:pPr>
            <w:r w:rsidRPr="00A9077E">
              <w:rPr>
                <w:rFonts w:ascii="Arial Narrow" w:hAnsi="Arial Narrow" w:cs="Verdana"/>
                <w:color w:val="000000"/>
                <w:sz w:val="20"/>
                <w:szCs w:val="22"/>
              </w:rPr>
              <w:t>Απόρριψη</w:t>
            </w:r>
          </w:p>
        </w:tc>
        <w:tc>
          <w:tcPr>
            <w:tcW w:w="4251" w:type="dxa"/>
            <w:tcBorders>
              <w:top w:val="single" w:sz="8" w:space="0" w:color="auto"/>
              <w:left w:val="single" w:sz="4" w:space="0" w:color="auto"/>
              <w:bottom w:val="single" w:sz="8" w:space="0" w:color="auto"/>
              <w:right w:val="single" w:sz="8" w:space="0" w:color="auto"/>
            </w:tcBorders>
            <w:vAlign w:val="center"/>
            <w:hideMark/>
          </w:tcPr>
          <w:p w:rsidR="00ED0740" w:rsidRPr="00A9077E" w:rsidRDefault="00ED0740" w:rsidP="005A068E">
            <w:pPr>
              <w:rPr>
                <w:rFonts w:ascii="Arial Narrow" w:hAnsi="Arial Narrow" w:cs="Verdana"/>
                <w:color w:val="000000"/>
                <w:kern w:val="2"/>
                <w:sz w:val="20"/>
                <w:szCs w:val="22"/>
              </w:rPr>
            </w:pPr>
            <w:r w:rsidRPr="00A9077E">
              <w:rPr>
                <w:rFonts w:ascii="Arial Narrow" w:hAnsi="Arial Narrow" w:cs="Verdana"/>
                <w:color w:val="000000"/>
                <w:sz w:val="20"/>
                <w:szCs w:val="22"/>
              </w:rPr>
              <w:t xml:space="preserve">Το προσφερόμενο είδος </w:t>
            </w:r>
            <w:r w:rsidR="001E25C9" w:rsidRPr="00A9077E">
              <w:rPr>
                <w:rFonts w:ascii="Arial Narrow" w:hAnsi="Arial Narrow" w:cs="Verdana"/>
                <w:color w:val="000000"/>
                <w:sz w:val="20"/>
                <w:szCs w:val="22"/>
              </w:rPr>
              <w:t>δεν καλύπτει την προδιαγραφή …….. όπως αυτή ζητείται στ….. …………………….</w:t>
            </w:r>
            <w:r w:rsidRPr="00A9077E">
              <w:rPr>
                <w:rFonts w:ascii="Arial Narrow" w:hAnsi="Arial Narrow" w:cs="Verdana"/>
                <w:color w:val="000000"/>
                <w:sz w:val="20"/>
                <w:szCs w:val="22"/>
              </w:rPr>
              <w:t>.</w:t>
            </w:r>
          </w:p>
        </w:tc>
      </w:tr>
      <w:tr w:rsidR="00ED0740" w:rsidRPr="00A9077E" w:rsidTr="00ED0740">
        <w:trPr>
          <w:trHeight w:val="66"/>
        </w:trPr>
        <w:tc>
          <w:tcPr>
            <w:tcW w:w="566" w:type="dxa"/>
            <w:tcBorders>
              <w:top w:val="single" w:sz="8" w:space="0" w:color="auto"/>
              <w:left w:val="single" w:sz="8" w:space="0" w:color="auto"/>
              <w:bottom w:val="single" w:sz="8" w:space="0" w:color="auto"/>
              <w:right w:val="single" w:sz="8" w:space="0" w:color="auto"/>
            </w:tcBorders>
            <w:hideMark/>
          </w:tcPr>
          <w:p w:rsidR="00ED0740" w:rsidRPr="00A9077E" w:rsidRDefault="00ED0740" w:rsidP="00ED0740">
            <w:pPr>
              <w:jc w:val="right"/>
              <w:rPr>
                <w:rFonts w:ascii="Arial Narrow" w:hAnsi="Arial Narrow" w:cs="Verdana"/>
                <w:color w:val="000000"/>
                <w:kern w:val="2"/>
                <w:sz w:val="20"/>
                <w:szCs w:val="22"/>
              </w:rPr>
            </w:pPr>
            <w:r w:rsidRPr="00A9077E">
              <w:rPr>
                <w:rFonts w:ascii="Arial Narrow" w:hAnsi="Arial Narrow" w:cs="Verdana"/>
                <w:color w:val="000000"/>
                <w:sz w:val="20"/>
                <w:szCs w:val="22"/>
              </w:rPr>
              <w:t>2.</w:t>
            </w:r>
          </w:p>
        </w:tc>
        <w:tc>
          <w:tcPr>
            <w:tcW w:w="3117" w:type="dxa"/>
            <w:tcBorders>
              <w:top w:val="single" w:sz="8" w:space="0" w:color="auto"/>
              <w:left w:val="single" w:sz="8" w:space="0" w:color="auto"/>
              <w:bottom w:val="single" w:sz="8" w:space="0" w:color="auto"/>
              <w:right w:val="single" w:sz="8" w:space="0" w:color="auto"/>
            </w:tcBorders>
          </w:tcPr>
          <w:p w:rsidR="00ED0740" w:rsidRPr="00A9077E" w:rsidRDefault="00ED0740" w:rsidP="00ED0740">
            <w:pPr>
              <w:rPr>
                <w:rFonts w:ascii="Arial Narrow" w:hAnsi="Arial Narrow" w:cs="Verdana"/>
                <w:color w:val="000000"/>
                <w:kern w:val="2"/>
                <w:sz w:val="20"/>
                <w:szCs w:val="22"/>
              </w:rPr>
            </w:pPr>
          </w:p>
        </w:tc>
        <w:tc>
          <w:tcPr>
            <w:tcW w:w="1276" w:type="dxa"/>
            <w:tcBorders>
              <w:top w:val="single" w:sz="8" w:space="0" w:color="auto"/>
              <w:left w:val="single" w:sz="8" w:space="0" w:color="auto"/>
              <w:bottom w:val="single" w:sz="8" w:space="0" w:color="auto"/>
              <w:right w:val="single" w:sz="4" w:space="0" w:color="auto"/>
            </w:tcBorders>
            <w:noWrap/>
            <w:vAlign w:val="center"/>
          </w:tcPr>
          <w:p w:rsidR="00ED0740" w:rsidRPr="00A9077E" w:rsidRDefault="00ED0740" w:rsidP="00ED0740">
            <w:pPr>
              <w:jc w:val="center"/>
              <w:rPr>
                <w:rFonts w:ascii="Arial Narrow" w:hAnsi="Arial Narrow" w:cs="Verdana"/>
                <w:color w:val="000000"/>
                <w:kern w:val="2"/>
                <w:sz w:val="20"/>
                <w:szCs w:val="22"/>
              </w:rPr>
            </w:pPr>
          </w:p>
        </w:tc>
        <w:tc>
          <w:tcPr>
            <w:tcW w:w="4251" w:type="dxa"/>
            <w:tcBorders>
              <w:top w:val="single" w:sz="8" w:space="0" w:color="auto"/>
              <w:left w:val="single" w:sz="4" w:space="0" w:color="auto"/>
              <w:bottom w:val="single" w:sz="8" w:space="0" w:color="auto"/>
              <w:right w:val="single" w:sz="8" w:space="0" w:color="auto"/>
            </w:tcBorders>
            <w:vAlign w:val="center"/>
          </w:tcPr>
          <w:p w:rsidR="00ED0740" w:rsidRPr="00A9077E" w:rsidRDefault="00ED0740" w:rsidP="00ED0740">
            <w:pPr>
              <w:rPr>
                <w:rFonts w:ascii="Arial Narrow" w:hAnsi="Arial Narrow" w:cs="Verdana"/>
                <w:color w:val="000000"/>
                <w:kern w:val="2"/>
                <w:sz w:val="20"/>
                <w:szCs w:val="22"/>
              </w:rPr>
            </w:pPr>
          </w:p>
        </w:tc>
      </w:tr>
      <w:tr w:rsidR="00ED0740" w:rsidRPr="00A9077E" w:rsidTr="00ED0740">
        <w:trPr>
          <w:trHeight w:val="66"/>
        </w:trPr>
        <w:tc>
          <w:tcPr>
            <w:tcW w:w="566" w:type="dxa"/>
            <w:tcBorders>
              <w:top w:val="single" w:sz="8" w:space="0" w:color="auto"/>
              <w:left w:val="single" w:sz="8" w:space="0" w:color="auto"/>
              <w:bottom w:val="single" w:sz="8" w:space="0" w:color="auto"/>
              <w:right w:val="single" w:sz="8" w:space="0" w:color="auto"/>
            </w:tcBorders>
            <w:hideMark/>
          </w:tcPr>
          <w:p w:rsidR="00ED0740" w:rsidRPr="00A9077E" w:rsidRDefault="00ED0740" w:rsidP="00ED0740">
            <w:pPr>
              <w:jc w:val="right"/>
              <w:rPr>
                <w:rFonts w:ascii="Arial Narrow" w:hAnsi="Arial Narrow" w:cs="Verdana"/>
                <w:color w:val="000000"/>
                <w:kern w:val="2"/>
                <w:sz w:val="20"/>
                <w:szCs w:val="22"/>
              </w:rPr>
            </w:pPr>
            <w:r w:rsidRPr="00A9077E">
              <w:rPr>
                <w:rFonts w:ascii="Arial Narrow" w:hAnsi="Arial Narrow" w:cs="Verdana"/>
                <w:color w:val="000000"/>
                <w:sz w:val="20"/>
                <w:szCs w:val="22"/>
              </w:rPr>
              <w:t>3.</w:t>
            </w:r>
          </w:p>
        </w:tc>
        <w:tc>
          <w:tcPr>
            <w:tcW w:w="3117" w:type="dxa"/>
            <w:tcBorders>
              <w:top w:val="single" w:sz="8" w:space="0" w:color="auto"/>
              <w:left w:val="single" w:sz="8" w:space="0" w:color="auto"/>
              <w:bottom w:val="single" w:sz="8" w:space="0" w:color="auto"/>
              <w:right w:val="single" w:sz="8" w:space="0" w:color="auto"/>
            </w:tcBorders>
          </w:tcPr>
          <w:p w:rsidR="00ED0740" w:rsidRPr="00A9077E" w:rsidRDefault="00ED0740" w:rsidP="00ED0740">
            <w:pPr>
              <w:rPr>
                <w:rStyle w:val="x2"/>
                <w:rFonts w:ascii="Arial Narrow" w:hAnsi="Arial Narrow"/>
                <w:kern w:val="2"/>
                <w:sz w:val="20"/>
                <w:szCs w:val="22"/>
              </w:rPr>
            </w:pPr>
          </w:p>
        </w:tc>
        <w:tc>
          <w:tcPr>
            <w:tcW w:w="1276" w:type="dxa"/>
            <w:tcBorders>
              <w:top w:val="single" w:sz="8" w:space="0" w:color="auto"/>
              <w:left w:val="single" w:sz="8" w:space="0" w:color="auto"/>
              <w:bottom w:val="single" w:sz="8" w:space="0" w:color="auto"/>
              <w:right w:val="single" w:sz="4" w:space="0" w:color="auto"/>
            </w:tcBorders>
            <w:noWrap/>
            <w:vAlign w:val="center"/>
          </w:tcPr>
          <w:p w:rsidR="00ED0740" w:rsidRPr="00A9077E" w:rsidRDefault="00ED0740" w:rsidP="00ED0740">
            <w:pPr>
              <w:jc w:val="center"/>
              <w:rPr>
                <w:rFonts w:ascii="Arial Narrow" w:hAnsi="Arial Narrow" w:cs="Verdana"/>
                <w:color w:val="000000"/>
                <w:kern w:val="2"/>
                <w:sz w:val="20"/>
                <w:szCs w:val="22"/>
              </w:rPr>
            </w:pPr>
          </w:p>
        </w:tc>
        <w:tc>
          <w:tcPr>
            <w:tcW w:w="4251" w:type="dxa"/>
            <w:tcBorders>
              <w:top w:val="single" w:sz="8" w:space="0" w:color="auto"/>
              <w:left w:val="single" w:sz="4" w:space="0" w:color="auto"/>
              <w:bottom w:val="single" w:sz="8" w:space="0" w:color="auto"/>
              <w:right w:val="single" w:sz="8" w:space="0" w:color="auto"/>
            </w:tcBorders>
            <w:vAlign w:val="center"/>
          </w:tcPr>
          <w:p w:rsidR="00ED0740" w:rsidRPr="00A9077E" w:rsidRDefault="00ED0740" w:rsidP="00ED0740">
            <w:pPr>
              <w:rPr>
                <w:rFonts w:ascii="Arial Narrow" w:hAnsi="Arial Narrow" w:cs="Verdana"/>
                <w:color w:val="000000"/>
                <w:kern w:val="2"/>
                <w:sz w:val="20"/>
                <w:szCs w:val="22"/>
              </w:rPr>
            </w:pPr>
          </w:p>
        </w:tc>
      </w:tr>
    </w:tbl>
    <w:p w:rsidR="00ED0740" w:rsidRPr="00A9077E" w:rsidRDefault="00ED0740" w:rsidP="007C73CA">
      <w:pPr>
        <w:spacing w:line="276" w:lineRule="auto"/>
        <w:ind w:left="425"/>
        <w:contextualSpacing/>
        <w:jc w:val="both"/>
        <w:rPr>
          <w:rFonts w:ascii="Calibri" w:hAnsi="Calibri" w:cs="Calibri"/>
          <w:sz w:val="22"/>
          <w:szCs w:val="22"/>
        </w:rPr>
      </w:pPr>
    </w:p>
    <w:p w:rsidR="00ED0740" w:rsidRPr="00A9077E" w:rsidRDefault="00ED0740" w:rsidP="007C73CA">
      <w:pPr>
        <w:spacing w:line="276" w:lineRule="auto"/>
        <w:ind w:left="425"/>
        <w:contextualSpacing/>
        <w:jc w:val="both"/>
        <w:rPr>
          <w:rFonts w:ascii="Calibri" w:hAnsi="Calibri" w:cs="Calibri"/>
          <w:b/>
          <w:sz w:val="22"/>
          <w:szCs w:val="22"/>
        </w:rPr>
      </w:pPr>
      <w:r w:rsidRPr="00A9077E">
        <w:rPr>
          <w:rFonts w:ascii="Calibri" w:hAnsi="Calibri" w:cs="Calibri"/>
          <w:b/>
          <w:sz w:val="22"/>
          <w:szCs w:val="22"/>
        </w:rPr>
        <w:t>ή</w:t>
      </w:r>
    </w:p>
    <w:p w:rsidR="00ED0740" w:rsidRPr="00A9077E" w:rsidRDefault="00ED0740" w:rsidP="007C73CA">
      <w:pPr>
        <w:spacing w:line="276" w:lineRule="auto"/>
        <w:ind w:left="425"/>
        <w:contextualSpacing/>
        <w:jc w:val="both"/>
        <w:rPr>
          <w:rFonts w:ascii="Calibri" w:hAnsi="Calibri" w:cs="Calibri"/>
          <w:i/>
          <w:color w:val="0070C0"/>
          <w:kern w:val="22"/>
          <w:sz w:val="22"/>
          <w:szCs w:val="22"/>
        </w:rPr>
      </w:pPr>
      <w:r w:rsidRPr="00A9077E">
        <w:rPr>
          <w:rFonts w:ascii="Calibri" w:hAnsi="Calibri" w:cs="Calibri"/>
          <w:i/>
          <w:color w:val="0070C0"/>
          <w:kern w:val="22"/>
          <w:sz w:val="22"/>
          <w:szCs w:val="22"/>
        </w:rPr>
        <w:t>[Όταν το κριτήριο ανάθεσης είναι «</w:t>
      </w:r>
      <w:r w:rsidR="005B10BB" w:rsidRPr="00A9077E">
        <w:rPr>
          <w:rFonts w:ascii="Calibri" w:hAnsi="Calibri" w:cs="Calibri"/>
          <w:i/>
          <w:color w:val="0070C0"/>
          <w:kern w:val="22"/>
          <w:sz w:val="22"/>
          <w:szCs w:val="22"/>
        </w:rPr>
        <w:t xml:space="preserve">η </w:t>
      </w:r>
      <w:r w:rsidRPr="00A9077E">
        <w:rPr>
          <w:rFonts w:ascii="Calibri" w:hAnsi="Calibri" w:cs="Calibri"/>
          <w:i/>
          <w:color w:val="0070C0"/>
          <w:kern w:val="22"/>
          <w:sz w:val="22"/>
          <w:szCs w:val="22"/>
        </w:rPr>
        <w:t xml:space="preserve">πλέον συμφέρουσα από οικονομική άποψη προσφορά, </w:t>
      </w:r>
      <w:r w:rsidRPr="00A9077E">
        <w:rPr>
          <w:rFonts w:ascii="Calibri" w:hAnsi="Calibri" w:cs="Calibri"/>
          <w:b/>
          <w:i/>
          <w:color w:val="0070C0"/>
          <w:kern w:val="22"/>
          <w:sz w:val="22"/>
          <w:szCs w:val="22"/>
          <w:u w:val="single"/>
        </w:rPr>
        <w:t>βάσει βέλτιστης σχέσης ποιότητας – τιμής</w:t>
      </w:r>
      <w:r w:rsidRPr="00A9077E">
        <w:rPr>
          <w:rFonts w:ascii="Calibri" w:hAnsi="Calibri" w:cs="Calibri"/>
          <w:i/>
          <w:color w:val="0070C0"/>
          <w:kern w:val="22"/>
          <w:sz w:val="22"/>
          <w:szCs w:val="22"/>
        </w:rPr>
        <w:t>»].</w:t>
      </w:r>
    </w:p>
    <w:p w:rsidR="00ED0740" w:rsidRPr="00A9077E" w:rsidRDefault="00ED0740" w:rsidP="007C73CA">
      <w:pPr>
        <w:spacing w:line="276" w:lineRule="auto"/>
        <w:ind w:left="425"/>
        <w:contextualSpacing/>
        <w:jc w:val="both"/>
        <w:rPr>
          <w:rFonts w:ascii="Calibri" w:hAnsi="Calibri" w:cs="Calibri"/>
          <w:kern w:val="22"/>
          <w:sz w:val="22"/>
          <w:szCs w:val="22"/>
        </w:rPr>
      </w:pPr>
    </w:p>
    <w:p w:rsidR="00B517B9" w:rsidRPr="00A9077E" w:rsidRDefault="00B517B9" w:rsidP="007C73CA">
      <w:pPr>
        <w:spacing w:line="276" w:lineRule="auto"/>
        <w:ind w:left="425"/>
        <w:contextualSpacing/>
        <w:jc w:val="both"/>
        <w:rPr>
          <w:rFonts w:ascii="Calibri" w:hAnsi="Calibri" w:cs="Calibri"/>
          <w:sz w:val="22"/>
          <w:szCs w:val="22"/>
        </w:rPr>
      </w:pPr>
      <w:r w:rsidRPr="00A9077E">
        <w:rPr>
          <w:rFonts w:ascii="Calibri" w:hAnsi="Calibri" w:cs="Calibri"/>
          <w:sz w:val="22"/>
          <w:szCs w:val="22"/>
        </w:rPr>
        <w:t xml:space="preserve">Σύμφωνα με το κριτήριο ανάθεσης του αντικειμένου του διαγωνισμού, ήτοι την </w:t>
      </w:r>
      <w:r w:rsidRPr="00A9077E">
        <w:rPr>
          <w:rFonts w:ascii="Calibri" w:hAnsi="Calibri" w:cs="Calibri"/>
          <w:b/>
          <w:sz w:val="22"/>
          <w:szCs w:val="22"/>
          <w:u w:val="single"/>
        </w:rPr>
        <w:t>πλέον συμφέρουσα από οικονομική άποψη προσφορά βάσει βέλτιστης σχέσης ποιότητας – τιμής</w:t>
      </w:r>
      <w:r w:rsidRPr="00A9077E">
        <w:rPr>
          <w:rFonts w:ascii="Calibri" w:hAnsi="Calibri" w:cs="Calibri"/>
          <w:sz w:val="22"/>
          <w:szCs w:val="22"/>
        </w:rPr>
        <w:t xml:space="preserve">, η οποία εκτιμάται βάσει των κριτηρίων της παρ. </w:t>
      </w:r>
      <w:r w:rsidR="008B4C75" w:rsidRPr="00A9077E">
        <w:rPr>
          <w:rFonts w:ascii="Calibri" w:hAnsi="Calibri" w:cs="Calibri"/>
          <w:sz w:val="22"/>
          <w:szCs w:val="22"/>
        </w:rPr>
        <w:t>________</w:t>
      </w:r>
      <w:r w:rsidRPr="00A9077E">
        <w:rPr>
          <w:rFonts w:ascii="Calibri" w:hAnsi="Calibri" w:cs="Calibri"/>
          <w:sz w:val="22"/>
          <w:szCs w:val="22"/>
        </w:rPr>
        <w:t xml:space="preserve"> του τεύχους της διακήρυξης </w:t>
      </w:r>
      <w:r w:rsidR="00312A8F" w:rsidRPr="00A9077E">
        <w:rPr>
          <w:rFonts w:ascii="Calibri" w:hAnsi="Calibri" w:cs="Calibri"/>
          <w:sz w:val="22"/>
          <w:szCs w:val="22"/>
        </w:rPr>
        <w:t>της διαγωνιστικής διαδικασίας</w:t>
      </w:r>
      <w:r w:rsidRPr="00A9077E">
        <w:rPr>
          <w:rFonts w:ascii="Calibri" w:hAnsi="Calibri" w:cs="Calibri"/>
          <w:sz w:val="22"/>
          <w:szCs w:val="22"/>
        </w:rPr>
        <w:t xml:space="preserve">, η </w:t>
      </w:r>
      <w:r w:rsidR="00A15AC1" w:rsidRPr="00A9077E">
        <w:rPr>
          <w:rFonts w:ascii="Calibri" w:hAnsi="Calibri" w:cs="Calibri"/>
          <w:sz w:val="22"/>
          <w:szCs w:val="22"/>
        </w:rPr>
        <w:t>Ε</w:t>
      </w:r>
      <w:r w:rsidRPr="00A9077E">
        <w:rPr>
          <w:rFonts w:ascii="Calibri" w:hAnsi="Calibri" w:cs="Calibri"/>
          <w:sz w:val="22"/>
          <w:szCs w:val="22"/>
        </w:rPr>
        <w:t>πιτροπή συνέταξε τον κάτωθι πίνακα αξιολόγησης και βαθμολόγησης, τ</w:t>
      </w:r>
      <w:r w:rsidR="00ED0740" w:rsidRPr="00A9077E">
        <w:rPr>
          <w:rFonts w:ascii="Calibri" w:hAnsi="Calibri" w:cs="Calibri"/>
          <w:sz w:val="22"/>
          <w:szCs w:val="22"/>
        </w:rPr>
        <w:t>ων</w:t>
      </w:r>
      <w:r w:rsidRPr="00A9077E">
        <w:rPr>
          <w:rFonts w:ascii="Calibri" w:hAnsi="Calibri" w:cs="Calibri"/>
          <w:sz w:val="22"/>
          <w:szCs w:val="22"/>
        </w:rPr>
        <w:t xml:space="preserve"> τεχνικ</w:t>
      </w:r>
      <w:r w:rsidR="00ED0740" w:rsidRPr="00A9077E">
        <w:rPr>
          <w:rFonts w:ascii="Calibri" w:hAnsi="Calibri" w:cs="Calibri"/>
          <w:sz w:val="22"/>
          <w:szCs w:val="22"/>
        </w:rPr>
        <w:t>ών</w:t>
      </w:r>
      <w:r w:rsidRPr="00A9077E">
        <w:rPr>
          <w:rFonts w:ascii="Calibri" w:hAnsi="Calibri" w:cs="Calibri"/>
          <w:sz w:val="22"/>
          <w:szCs w:val="22"/>
        </w:rPr>
        <w:t xml:space="preserve"> προσφορ</w:t>
      </w:r>
      <w:r w:rsidR="00ED0740" w:rsidRPr="00A9077E">
        <w:rPr>
          <w:rFonts w:ascii="Calibri" w:hAnsi="Calibri" w:cs="Calibri"/>
          <w:sz w:val="22"/>
          <w:szCs w:val="22"/>
        </w:rPr>
        <w:t>ών</w:t>
      </w:r>
      <w:r w:rsidRPr="00A9077E">
        <w:rPr>
          <w:rFonts w:ascii="Calibri" w:hAnsi="Calibri" w:cs="Calibri"/>
          <w:sz w:val="22"/>
          <w:szCs w:val="22"/>
        </w:rPr>
        <w:t>:</w:t>
      </w:r>
    </w:p>
    <w:p w:rsidR="001A4DCE" w:rsidRPr="00A9077E" w:rsidRDefault="001A4DCE" w:rsidP="007C73CA">
      <w:pPr>
        <w:spacing w:line="276" w:lineRule="auto"/>
        <w:ind w:left="425"/>
        <w:contextualSpacing/>
        <w:jc w:val="both"/>
        <w:rPr>
          <w:rFonts w:ascii="Calibri" w:hAnsi="Calibri" w:cs="Calibri"/>
          <w:sz w:val="22"/>
          <w:szCs w:val="22"/>
        </w:rPr>
      </w:pPr>
    </w:p>
    <w:p w:rsidR="00ED0740" w:rsidRPr="00A9077E" w:rsidRDefault="001A4DCE" w:rsidP="007C73CA">
      <w:pPr>
        <w:tabs>
          <w:tab w:val="left" w:pos="426"/>
        </w:tabs>
        <w:spacing w:line="276" w:lineRule="auto"/>
        <w:ind w:left="425"/>
        <w:contextualSpacing/>
        <w:jc w:val="both"/>
        <w:rPr>
          <w:rFonts w:ascii="Calibri" w:hAnsi="Calibri" w:cs="Calibri"/>
          <w:i/>
          <w:kern w:val="22"/>
          <w:sz w:val="22"/>
          <w:szCs w:val="22"/>
        </w:rPr>
      </w:pPr>
      <w:r w:rsidRPr="00A9077E">
        <w:rPr>
          <w:rFonts w:ascii="Calibri" w:hAnsi="Calibri" w:cs="Calibri"/>
          <w:i/>
          <w:color w:val="548DD4" w:themeColor="text2" w:themeTint="99"/>
          <w:kern w:val="22"/>
          <w:sz w:val="22"/>
          <w:szCs w:val="22"/>
        </w:rPr>
        <w:t>[Ο πίνακας και η σχετική αιτιολόγηση της βαθμολογίας διαμορφώνεται με βάση τα ζητούμενα έκαστης διαγωνιστικής διαδικασίας]</w:t>
      </w:r>
    </w:p>
    <w:p w:rsidR="001A4DCE" w:rsidRPr="00A9077E" w:rsidRDefault="001A4DCE" w:rsidP="007C73CA">
      <w:pPr>
        <w:tabs>
          <w:tab w:val="left" w:pos="426"/>
        </w:tabs>
        <w:spacing w:line="276" w:lineRule="auto"/>
        <w:ind w:left="425"/>
        <w:contextualSpacing/>
        <w:jc w:val="both"/>
        <w:rPr>
          <w:rFonts w:ascii="Calibri" w:hAnsi="Calibri" w:cs="Calibri"/>
          <w:kern w:val="22"/>
          <w:sz w:val="22"/>
          <w:szCs w:val="22"/>
        </w:rPr>
      </w:pPr>
    </w:p>
    <w:tbl>
      <w:tblPr>
        <w:tblW w:w="9213" w:type="dxa"/>
        <w:tblInd w:w="454" w:type="dxa"/>
        <w:tblLayout w:type="fixed"/>
        <w:tblCellMar>
          <w:left w:w="28" w:type="dxa"/>
          <w:right w:w="28" w:type="dxa"/>
        </w:tblCellMar>
        <w:tblLook w:val="04A0" w:firstRow="1" w:lastRow="0" w:firstColumn="1" w:lastColumn="0" w:noHBand="0" w:noVBand="1"/>
      </w:tblPr>
      <w:tblGrid>
        <w:gridCol w:w="425"/>
        <w:gridCol w:w="2266"/>
        <w:gridCol w:w="567"/>
        <w:gridCol w:w="991"/>
        <w:gridCol w:w="991"/>
        <w:gridCol w:w="992"/>
        <w:gridCol w:w="1028"/>
        <w:gridCol w:w="977"/>
        <w:gridCol w:w="8"/>
        <w:gridCol w:w="968"/>
      </w:tblGrid>
      <w:tr w:rsidR="00ED0740" w:rsidRPr="00A9077E" w:rsidTr="00074506">
        <w:tc>
          <w:tcPr>
            <w:tcW w:w="9213" w:type="dxa"/>
            <w:gridSpan w:val="10"/>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ED0740" w:rsidRPr="00A9077E" w:rsidRDefault="00ED0740" w:rsidP="007C73CA">
            <w:pPr>
              <w:widowControl/>
              <w:suppressAutoHyphens w:val="0"/>
              <w:spacing w:line="276" w:lineRule="auto"/>
              <w:contextualSpacing/>
              <w:jc w:val="center"/>
              <w:rPr>
                <w:rFonts w:ascii="Arial Narrow" w:eastAsia="Times New Roman" w:hAnsi="Arial Narrow" w:cs="Calibri"/>
                <w:b/>
                <w:color w:val="000000"/>
                <w:kern w:val="0"/>
                <w:sz w:val="18"/>
                <w:szCs w:val="18"/>
              </w:rPr>
            </w:pPr>
            <w:r w:rsidRPr="00A9077E">
              <w:rPr>
                <w:rFonts w:ascii="Arial Narrow" w:eastAsia="Times New Roman" w:hAnsi="Arial Narrow" w:cs="Calibri"/>
                <w:b/>
                <w:color w:val="000000"/>
                <w:kern w:val="0"/>
                <w:sz w:val="18"/>
                <w:szCs w:val="18"/>
              </w:rPr>
              <w:t>Βαθμολόγηση κριτηρίων</w:t>
            </w:r>
          </w:p>
        </w:tc>
      </w:tr>
      <w:tr w:rsidR="00ED0740" w:rsidRPr="00A9077E" w:rsidTr="00074506">
        <w:tc>
          <w:tcPr>
            <w:tcW w:w="425" w:type="dxa"/>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ED0740" w:rsidRPr="00A9077E" w:rsidRDefault="00ED0740" w:rsidP="007C73CA">
            <w:pPr>
              <w:spacing w:line="276" w:lineRule="auto"/>
              <w:contextualSpacing/>
              <w:jc w:val="center"/>
              <w:rPr>
                <w:rFonts w:ascii="Arial Narrow" w:eastAsia="Times New Roman" w:hAnsi="Arial Narrow" w:cs="Calibri"/>
                <w:b/>
                <w:bCs/>
                <w:color w:val="000000"/>
                <w:kern w:val="0"/>
                <w:sz w:val="18"/>
                <w:szCs w:val="18"/>
              </w:rPr>
            </w:pPr>
            <w:r w:rsidRPr="00A9077E">
              <w:rPr>
                <w:rFonts w:ascii="Arial Narrow" w:eastAsia="Times New Roman" w:hAnsi="Arial Narrow" w:cs="Calibri"/>
                <w:b/>
                <w:bCs/>
                <w:color w:val="000000"/>
                <w:kern w:val="0"/>
                <w:sz w:val="18"/>
                <w:szCs w:val="18"/>
              </w:rPr>
              <w:t>α/α</w:t>
            </w:r>
          </w:p>
        </w:tc>
        <w:tc>
          <w:tcPr>
            <w:tcW w:w="2266" w:type="dxa"/>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ED0740" w:rsidRPr="00A9077E" w:rsidRDefault="00ED0740" w:rsidP="007C73CA">
            <w:pPr>
              <w:spacing w:line="276" w:lineRule="auto"/>
              <w:contextualSpacing/>
              <w:jc w:val="center"/>
              <w:rPr>
                <w:rFonts w:ascii="Arial Narrow" w:eastAsia="Times New Roman" w:hAnsi="Arial Narrow" w:cs="Calibri"/>
                <w:b/>
                <w:bCs/>
                <w:color w:val="000000"/>
                <w:kern w:val="0"/>
                <w:sz w:val="18"/>
                <w:szCs w:val="18"/>
              </w:rPr>
            </w:pPr>
            <w:r w:rsidRPr="00A9077E">
              <w:rPr>
                <w:rFonts w:ascii="Arial Narrow" w:eastAsia="Times New Roman" w:hAnsi="Arial Narrow" w:cs="Calibri"/>
                <w:b/>
                <w:bCs/>
                <w:color w:val="000000"/>
                <w:kern w:val="0"/>
                <w:sz w:val="18"/>
                <w:szCs w:val="18"/>
              </w:rPr>
              <w:t>Κριτήρια</w:t>
            </w:r>
          </w:p>
        </w:tc>
        <w:tc>
          <w:tcPr>
            <w:tcW w:w="567" w:type="dxa"/>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textDirection w:val="btLr"/>
            <w:vAlign w:val="center"/>
          </w:tcPr>
          <w:p w:rsidR="00ED0740" w:rsidRPr="00A9077E" w:rsidRDefault="00ED0740" w:rsidP="007C73CA">
            <w:pPr>
              <w:widowControl/>
              <w:suppressAutoHyphens w:val="0"/>
              <w:spacing w:line="276" w:lineRule="auto"/>
              <w:contextualSpacing/>
              <w:jc w:val="center"/>
              <w:rPr>
                <w:rFonts w:ascii="Arial Narrow" w:eastAsia="Times New Roman" w:hAnsi="Arial Narrow" w:cs="Calibri"/>
                <w:b/>
                <w:bCs/>
                <w:color w:val="000000"/>
                <w:kern w:val="0"/>
                <w:sz w:val="18"/>
                <w:szCs w:val="18"/>
              </w:rPr>
            </w:pPr>
            <w:r w:rsidRPr="00A9077E">
              <w:rPr>
                <w:rFonts w:ascii="Arial Narrow" w:eastAsia="Times New Roman" w:hAnsi="Arial Narrow" w:cs="Calibri"/>
                <w:b/>
                <w:bCs/>
                <w:color w:val="000000"/>
                <w:kern w:val="0"/>
                <w:sz w:val="18"/>
                <w:szCs w:val="18"/>
              </w:rPr>
              <w:t>Συντελεστής</w:t>
            </w:r>
          </w:p>
          <w:p w:rsidR="00ED0740" w:rsidRPr="00A9077E" w:rsidRDefault="00ED0740" w:rsidP="007C73CA">
            <w:pPr>
              <w:spacing w:line="276" w:lineRule="auto"/>
              <w:contextualSpacing/>
              <w:jc w:val="center"/>
              <w:rPr>
                <w:rFonts w:ascii="Arial Narrow" w:eastAsia="Times New Roman" w:hAnsi="Arial Narrow" w:cs="Calibri"/>
                <w:b/>
                <w:bCs/>
                <w:color w:val="000000"/>
                <w:kern w:val="0"/>
                <w:sz w:val="18"/>
                <w:szCs w:val="18"/>
              </w:rPr>
            </w:pPr>
            <w:r w:rsidRPr="00A9077E">
              <w:rPr>
                <w:rFonts w:ascii="Arial Narrow" w:eastAsia="Times New Roman" w:hAnsi="Arial Narrow" w:cs="Calibri"/>
                <w:b/>
                <w:bCs/>
                <w:color w:val="000000"/>
                <w:kern w:val="0"/>
                <w:sz w:val="18"/>
                <w:szCs w:val="18"/>
              </w:rPr>
              <w:t>βαρύτητας</w:t>
            </w:r>
          </w:p>
        </w:tc>
        <w:tc>
          <w:tcPr>
            <w:tcW w:w="5955" w:type="dxa"/>
            <w:gridSpan w:val="7"/>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ED0740" w:rsidRPr="00A9077E" w:rsidRDefault="00ED0740" w:rsidP="007C73CA">
            <w:pPr>
              <w:widowControl/>
              <w:suppressAutoHyphens w:val="0"/>
              <w:spacing w:line="276" w:lineRule="auto"/>
              <w:contextualSpacing/>
              <w:jc w:val="center"/>
              <w:rPr>
                <w:rFonts w:ascii="Arial Narrow" w:eastAsia="Times New Roman" w:hAnsi="Arial Narrow" w:cs="Calibri"/>
                <w:b/>
                <w:color w:val="000000"/>
                <w:kern w:val="0"/>
                <w:sz w:val="18"/>
                <w:szCs w:val="18"/>
              </w:rPr>
            </w:pPr>
            <w:r w:rsidRPr="00A9077E">
              <w:rPr>
                <w:rFonts w:ascii="Arial Narrow" w:eastAsia="Times New Roman" w:hAnsi="Arial Narrow" w:cs="Calibri"/>
                <w:b/>
                <w:color w:val="000000"/>
                <w:kern w:val="0"/>
                <w:sz w:val="18"/>
                <w:szCs w:val="18"/>
              </w:rPr>
              <w:t>Συμμετέχοντες οικονομικοί φορείς</w:t>
            </w:r>
          </w:p>
        </w:tc>
      </w:tr>
      <w:tr w:rsidR="00ED0740" w:rsidRPr="00A9077E" w:rsidTr="00074506">
        <w:tc>
          <w:tcPr>
            <w:tcW w:w="425"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rsidR="00ED0740" w:rsidRPr="00A9077E" w:rsidRDefault="00ED0740" w:rsidP="007C73CA">
            <w:pPr>
              <w:widowControl/>
              <w:suppressAutoHyphens w:val="0"/>
              <w:spacing w:line="276" w:lineRule="auto"/>
              <w:contextualSpacing/>
              <w:jc w:val="center"/>
              <w:rPr>
                <w:rFonts w:ascii="Arial Narrow" w:eastAsia="Times New Roman" w:hAnsi="Arial Narrow" w:cs="Calibri"/>
                <w:b/>
                <w:bCs/>
                <w:color w:val="000000"/>
                <w:kern w:val="0"/>
                <w:sz w:val="18"/>
                <w:szCs w:val="18"/>
              </w:rPr>
            </w:pPr>
          </w:p>
        </w:tc>
        <w:tc>
          <w:tcPr>
            <w:tcW w:w="2266"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rsidR="00ED0740" w:rsidRPr="00A9077E" w:rsidRDefault="00ED0740" w:rsidP="007C73CA">
            <w:pPr>
              <w:widowControl/>
              <w:suppressAutoHyphens w:val="0"/>
              <w:spacing w:line="276" w:lineRule="auto"/>
              <w:contextualSpacing/>
              <w:jc w:val="center"/>
              <w:rPr>
                <w:rFonts w:ascii="Arial Narrow" w:eastAsia="Times New Roman" w:hAnsi="Arial Narrow" w:cs="Calibri"/>
                <w:b/>
                <w:bCs/>
                <w:color w:val="000000"/>
                <w:kern w:val="0"/>
                <w:sz w:val="18"/>
                <w:szCs w:val="18"/>
              </w:rPr>
            </w:pPr>
          </w:p>
        </w:tc>
        <w:tc>
          <w:tcPr>
            <w:tcW w:w="567"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textDirection w:val="btLr"/>
            <w:vAlign w:val="center"/>
            <w:hideMark/>
          </w:tcPr>
          <w:p w:rsidR="00ED0740" w:rsidRPr="00A9077E" w:rsidRDefault="00ED0740" w:rsidP="007C73CA">
            <w:pPr>
              <w:widowControl/>
              <w:suppressAutoHyphens w:val="0"/>
              <w:spacing w:line="276" w:lineRule="auto"/>
              <w:ind w:left="113" w:right="113"/>
              <w:contextualSpacing/>
              <w:jc w:val="center"/>
              <w:rPr>
                <w:rFonts w:ascii="Arial Narrow" w:eastAsia="Times New Roman" w:hAnsi="Arial Narrow" w:cs="Calibri"/>
                <w:b/>
                <w:bCs/>
                <w:color w:val="000000"/>
                <w:kern w:val="0"/>
                <w:sz w:val="18"/>
                <w:szCs w:val="18"/>
              </w:rPr>
            </w:pPr>
          </w:p>
        </w:tc>
        <w:tc>
          <w:tcPr>
            <w:tcW w:w="1982"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rsidR="00ED0740" w:rsidRPr="00A9077E" w:rsidRDefault="00ED0740" w:rsidP="007C73CA">
            <w:pPr>
              <w:widowControl/>
              <w:suppressAutoHyphens w:val="0"/>
              <w:spacing w:line="276" w:lineRule="auto"/>
              <w:contextualSpacing/>
              <w:jc w:val="center"/>
              <w:rPr>
                <w:rFonts w:ascii="Arial Narrow" w:eastAsia="Times New Roman" w:hAnsi="Arial Narrow" w:cs="Calibri"/>
                <w:b/>
                <w:bCs/>
                <w:color w:val="000000"/>
                <w:kern w:val="0"/>
                <w:sz w:val="18"/>
                <w:szCs w:val="18"/>
              </w:rPr>
            </w:pPr>
            <w:r w:rsidRPr="00A9077E">
              <w:rPr>
                <w:rFonts w:ascii="Arial Narrow" w:eastAsia="Times New Roman" w:hAnsi="Arial Narrow" w:cs="Calibri"/>
                <w:b/>
                <w:bCs/>
                <w:color w:val="000000"/>
                <w:kern w:val="0"/>
                <w:sz w:val="18"/>
                <w:szCs w:val="18"/>
              </w:rPr>
              <w:t>___Συμμετέχων 1___</w:t>
            </w:r>
          </w:p>
        </w:tc>
        <w:tc>
          <w:tcPr>
            <w:tcW w:w="2020" w:type="dxa"/>
            <w:gridSpan w:val="2"/>
            <w:tcBorders>
              <w:top w:val="single" w:sz="8" w:space="0" w:color="auto"/>
              <w:left w:val="single" w:sz="8" w:space="0" w:color="auto"/>
              <w:bottom w:val="single" w:sz="8" w:space="0" w:color="auto"/>
              <w:right w:val="single" w:sz="4" w:space="0" w:color="auto"/>
            </w:tcBorders>
            <w:shd w:val="clear" w:color="auto" w:fill="F2F2F2" w:themeFill="background1" w:themeFillShade="F2"/>
            <w:noWrap/>
            <w:vAlign w:val="center"/>
            <w:hideMark/>
          </w:tcPr>
          <w:p w:rsidR="00ED0740" w:rsidRPr="00A9077E" w:rsidRDefault="00ED0740" w:rsidP="007C73CA">
            <w:pPr>
              <w:widowControl/>
              <w:suppressAutoHyphens w:val="0"/>
              <w:spacing w:line="276" w:lineRule="auto"/>
              <w:contextualSpacing/>
              <w:jc w:val="center"/>
              <w:rPr>
                <w:rFonts w:ascii="Arial Narrow" w:eastAsia="Times New Roman" w:hAnsi="Arial Narrow" w:cs="Calibri"/>
                <w:b/>
                <w:color w:val="000000"/>
                <w:kern w:val="0"/>
                <w:sz w:val="18"/>
                <w:szCs w:val="18"/>
              </w:rPr>
            </w:pPr>
            <w:r w:rsidRPr="00A9077E">
              <w:rPr>
                <w:rFonts w:ascii="Arial Narrow" w:eastAsia="Times New Roman" w:hAnsi="Arial Narrow" w:cs="Calibri"/>
                <w:b/>
                <w:bCs/>
                <w:color w:val="000000"/>
                <w:kern w:val="0"/>
                <w:sz w:val="18"/>
                <w:szCs w:val="18"/>
              </w:rPr>
              <w:t>___Συμμετέχων 2___</w:t>
            </w:r>
          </w:p>
        </w:tc>
        <w:tc>
          <w:tcPr>
            <w:tcW w:w="1953" w:type="dxa"/>
            <w:gridSpan w:val="3"/>
            <w:tcBorders>
              <w:top w:val="single" w:sz="8" w:space="0" w:color="auto"/>
              <w:left w:val="single" w:sz="4" w:space="0" w:color="auto"/>
              <w:bottom w:val="single" w:sz="8" w:space="0" w:color="auto"/>
              <w:right w:val="single" w:sz="8" w:space="0" w:color="auto"/>
            </w:tcBorders>
            <w:shd w:val="clear" w:color="auto" w:fill="F2F2F2" w:themeFill="background1" w:themeFillShade="F2"/>
            <w:vAlign w:val="center"/>
          </w:tcPr>
          <w:p w:rsidR="00ED0740" w:rsidRPr="00A9077E" w:rsidRDefault="00ED0740" w:rsidP="007C73CA">
            <w:pPr>
              <w:widowControl/>
              <w:suppressAutoHyphens w:val="0"/>
              <w:spacing w:line="276" w:lineRule="auto"/>
              <w:contextualSpacing/>
              <w:jc w:val="center"/>
              <w:rPr>
                <w:rFonts w:ascii="Arial Narrow" w:eastAsia="Times New Roman" w:hAnsi="Arial Narrow" w:cs="Calibri"/>
                <w:b/>
                <w:color w:val="000000"/>
                <w:kern w:val="0"/>
                <w:sz w:val="18"/>
                <w:szCs w:val="18"/>
              </w:rPr>
            </w:pPr>
            <w:r w:rsidRPr="00A9077E">
              <w:rPr>
                <w:rFonts w:ascii="Arial Narrow" w:eastAsia="Times New Roman" w:hAnsi="Arial Narrow" w:cs="Calibri"/>
                <w:b/>
                <w:bCs/>
                <w:color w:val="000000"/>
                <w:kern w:val="0"/>
                <w:sz w:val="18"/>
                <w:szCs w:val="18"/>
              </w:rPr>
              <w:t>___Συμμετέχων 3___</w:t>
            </w:r>
          </w:p>
        </w:tc>
      </w:tr>
      <w:tr w:rsidR="00ED0740" w:rsidRPr="00A9077E" w:rsidTr="00E63EC0">
        <w:trPr>
          <w:trHeight w:val="651"/>
        </w:trPr>
        <w:tc>
          <w:tcPr>
            <w:tcW w:w="425"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rsidR="00ED0740" w:rsidRPr="00A9077E" w:rsidRDefault="00ED0740" w:rsidP="007C73CA">
            <w:pPr>
              <w:widowControl/>
              <w:suppressAutoHyphens w:val="0"/>
              <w:spacing w:line="276" w:lineRule="auto"/>
              <w:contextualSpacing/>
              <w:rPr>
                <w:rFonts w:ascii="Arial Narrow" w:eastAsia="Times New Roman" w:hAnsi="Arial Narrow" w:cs="Calibri"/>
                <w:b/>
                <w:bCs/>
                <w:color w:val="000000"/>
                <w:kern w:val="0"/>
                <w:sz w:val="18"/>
                <w:szCs w:val="18"/>
              </w:rPr>
            </w:pPr>
          </w:p>
        </w:tc>
        <w:tc>
          <w:tcPr>
            <w:tcW w:w="2266"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rsidR="00ED0740" w:rsidRPr="00A9077E" w:rsidRDefault="00ED0740" w:rsidP="007C73CA">
            <w:pPr>
              <w:widowControl/>
              <w:suppressAutoHyphens w:val="0"/>
              <w:spacing w:line="276" w:lineRule="auto"/>
              <w:contextualSpacing/>
              <w:rPr>
                <w:rFonts w:ascii="Arial Narrow" w:eastAsia="Times New Roman" w:hAnsi="Arial Narrow" w:cs="Calibri"/>
                <w:b/>
                <w:bCs/>
                <w:color w:val="000000"/>
                <w:kern w:val="0"/>
                <w:sz w:val="18"/>
                <w:szCs w:val="18"/>
              </w:rPr>
            </w:pPr>
          </w:p>
        </w:tc>
        <w:tc>
          <w:tcPr>
            <w:tcW w:w="567"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rsidR="00ED0740" w:rsidRPr="00A9077E" w:rsidRDefault="00ED0740" w:rsidP="007C73CA">
            <w:pPr>
              <w:widowControl/>
              <w:suppressAutoHyphens w:val="0"/>
              <w:spacing w:line="276" w:lineRule="auto"/>
              <w:contextualSpacing/>
              <w:rPr>
                <w:rFonts w:ascii="Arial Narrow" w:eastAsia="Times New Roman" w:hAnsi="Arial Narrow" w:cs="Calibri"/>
                <w:b/>
                <w:bCs/>
                <w:color w:val="000000"/>
                <w:kern w:val="0"/>
                <w:sz w:val="18"/>
                <w:szCs w:val="18"/>
              </w:rPr>
            </w:pPr>
          </w:p>
        </w:tc>
        <w:tc>
          <w:tcPr>
            <w:tcW w:w="991" w:type="dxa"/>
            <w:tcBorders>
              <w:top w:val="single" w:sz="8" w:space="0" w:color="auto"/>
              <w:left w:val="single" w:sz="8" w:space="0" w:color="auto"/>
              <w:bottom w:val="single" w:sz="8" w:space="0" w:color="auto"/>
              <w:right w:val="single" w:sz="4" w:space="0" w:color="auto"/>
            </w:tcBorders>
            <w:shd w:val="clear" w:color="auto" w:fill="F2F2F2" w:themeFill="background1" w:themeFillShade="F2"/>
            <w:vAlign w:val="center"/>
            <w:hideMark/>
          </w:tcPr>
          <w:p w:rsidR="00ED0740" w:rsidRPr="00A9077E" w:rsidRDefault="00ED0740" w:rsidP="007C73CA">
            <w:pPr>
              <w:widowControl/>
              <w:suppressAutoHyphens w:val="0"/>
              <w:spacing w:line="276" w:lineRule="auto"/>
              <w:contextualSpacing/>
              <w:jc w:val="center"/>
              <w:rPr>
                <w:rFonts w:ascii="Arial Narrow" w:eastAsia="Times New Roman" w:hAnsi="Arial Narrow" w:cs="Calibri"/>
                <w:b/>
                <w:bCs/>
                <w:color w:val="000000"/>
                <w:kern w:val="0"/>
                <w:sz w:val="18"/>
                <w:szCs w:val="18"/>
              </w:rPr>
            </w:pPr>
            <w:r w:rsidRPr="00A9077E">
              <w:rPr>
                <w:rFonts w:ascii="Arial Narrow" w:eastAsia="Times New Roman" w:hAnsi="Arial Narrow" w:cs="Calibri"/>
                <w:b/>
                <w:bCs/>
                <w:color w:val="000000"/>
                <w:kern w:val="0"/>
                <w:sz w:val="18"/>
                <w:szCs w:val="18"/>
              </w:rPr>
              <w:t>Βαθμολογία</w:t>
            </w:r>
          </w:p>
          <w:p w:rsidR="00ED0740" w:rsidRPr="00A9077E" w:rsidRDefault="00ED0740" w:rsidP="007C73CA">
            <w:pPr>
              <w:widowControl/>
              <w:suppressAutoHyphens w:val="0"/>
              <w:spacing w:line="276" w:lineRule="auto"/>
              <w:contextualSpacing/>
              <w:jc w:val="center"/>
              <w:rPr>
                <w:rFonts w:ascii="Arial Narrow" w:eastAsia="Times New Roman" w:hAnsi="Arial Narrow" w:cs="Calibri"/>
                <w:b/>
                <w:bCs/>
                <w:color w:val="000000"/>
                <w:kern w:val="0"/>
                <w:sz w:val="18"/>
                <w:szCs w:val="18"/>
              </w:rPr>
            </w:pPr>
            <w:r w:rsidRPr="00A9077E">
              <w:rPr>
                <w:rFonts w:ascii="Arial Narrow" w:eastAsia="Times New Roman" w:hAnsi="Arial Narrow" w:cs="Calibri"/>
                <w:b/>
                <w:bCs/>
                <w:color w:val="000000"/>
                <w:kern w:val="0"/>
                <w:sz w:val="18"/>
                <w:szCs w:val="18"/>
              </w:rPr>
              <w:t>(100-120)</w:t>
            </w:r>
          </w:p>
        </w:tc>
        <w:tc>
          <w:tcPr>
            <w:tcW w:w="991" w:type="dxa"/>
            <w:tcBorders>
              <w:top w:val="single" w:sz="8" w:space="0" w:color="auto"/>
              <w:left w:val="single" w:sz="4" w:space="0" w:color="auto"/>
              <w:bottom w:val="single" w:sz="8" w:space="0" w:color="auto"/>
              <w:right w:val="single" w:sz="8" w:space="0" w:color="auto"/>
            </w:tcBorders>
            <w:shd w:val="clear" w:color="auto" w:fill="F2F2F2" w:themeFill="background1" w:themeFillShade="F2"/>
            <w:vAlign w:val="center"/>
            <w:hideMark/>
          </w:tcPr>
          <w:p w:rsidR="00ED0740" w:rsidRPr="00A9077E" w:rsidRDefault="00ED0740" w:rsidP="007C73CA">
            <w:pPr>
              <w:widowControl/>
              <w:suppressAutoHyphens w:val="0"/>
              <w:spacing w:line="276" w:lineRule="auto"/>
              <w:contextualSpacing/>
              <w:jc w:val="center"/>
              <w:rPr>
                <w:rFonts w:ascii="Arial Narrow" w:eastAsia="Times New Roman" w:hAnsi="Arial Narrow" w:cs="Calibri"/>
                <w:b/>
                <w:bCs/>
                <w:color w:val="000000"/>
                <w:kern w:val="0"/>
                <w:sz w:val="18"/>
                <w:szCs w:val="18"/>
              </w:rPr>
            </w:pPr>
            <w:r w:rsidRPr="00A9077E">
              <w:rPr>
                <w:rFonts w:ascii="Arial Narrow" w:eastAsia="Times New Roman" w:hAnsi="Arial Narrow" w:cs="Calibri"/>
                <w:b/>
                <w:bCs/>
                <w:color w:val="000000"/>
                <w:kern w:val="0"/>
                <w:sz w:val="18"/>
                <w:szCs w:val="18"/>
              </w:rPr>
              <w:t>Σταθμισμένη</w:t>
            </w:r>
          </w:p>
          <w:p w:rsidR="00ED0740" w:rsidRPr="00A9077E" w:rsidRDefault="00ED0740" w:rsidP="007C73CA">
            <w:pPr>
              <w:widowControl/>
              <w:suppressAutoHyphens w:val="0"/>
              <w:spacing w:line="276" w:lineRule="auto"/>
              <w:contextualSpacing/>
              <w:jc w:val="center"/>
              <w:rPr>
                <w:rFonts w:ascii="Arial Narrow" w:eastAsia="Times New Roman" w:hAnsi="Arial Narrow" w:cs="Calibri"/>
                <w:b/>
                <w:bCs/>
                <w:color w:val="000000"/>
                <w:kern w:val="0"/>
                <w:sz w:val="18"/>
                <w:szCs w:val="18"/>
              </w:rPr>
            </w:pPr>
            <w:r w:rsidRPr="00A9077E">
              <w:rPr>
                <w:rFonts w:ascii="Arial Narrow" w:eastAsia="Times New Roman" w:hAnsi="Arial Narrow" w:cs="Calibri"/>
                <w:b/>
                <w:bCs/>
                <w:color w:val="000000"/>
                <w:kern w:val="0"/>
                <w:sz w:val="18"/>
                <w:szCs w:val="18"/>
              </w:rPr>
              <w:t>βαθμολογία</w:t>
            </w:r>
          </w:p>
        </w:tc>
        <w:tc>
          <w:tcPr>
            <w:tcW w:w="99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rsidR="00ED0740" w:rsidRPr="00A9077E" w:rsidRDefault="00ED0740" w:rsidP="007C73CA">
            <w:pPr>
              <w:widowControl/>
              <w:suppressAutoHyphens w:val="0"/>
              <w:spacing w:line="276" w:lineRule="auto"/>
              <w:contextualSpacing/>
              <w:jc w:val="center"/>
              <w:rPr>
                <w:rFonts w:ascii="Arial Narrow" w:eastAsia="Times New Roman" w:hAnsi="Arial Narrow" w:cs="Calibri"/>
                <w:b/>
                <w:bCs/>
                <w:color w:val="000000"/>
                <w:kern w:val="0"/>
                <w:sz w:val="18"/>
                <w:szCs w:val="18"/>
              </w:rPr>
            </w:pPr>
            <w:r w:rsidRPr="00A9077E">
              <w:rPr>
                <w:rFonts w:ascii="Arial Narrow" w:eastAsia="Times New Roman" w:hAnsi="Arial Narrow" w:cs="Calibri"/>
                <w:b/>
                <w:bCs/>
                <w:color w:val="000000"/>
                <w:kern w:val="0"/>
                <w:sz w:val="18"/>
                <w:szCs w:val="18"/>
              </w:rPr>
              <w:t>Βαθμολογία</w:t>
            </w:r>
          </w:p>
          <w:p w:rsidR="00ED0740" w:rsidRPr="00A9077E" w:rsidRDefault="00ED0740" w:rsidP="007C73CA">
            <w:pPr>
              <w:widowControl/>
              <w:suppressAutoHyphens w:val="0"/>
              <w:spacing w:line="276" w:lineRule="auto"/>
              <w:contextualSpacing/>
              <w:jc w:val="center"/>
              <w:rPr>
                <w:rFonts w:ascii="Arial Narrow" w:eastAsia="Times New Roman" w:hAnsi="Arial Narrow" w:cs="Calibri"/>
                <w:b/>
                <w:bCs/>
                <w:color w:val="000000"/>
                <w:kern w:val="0"/>
                <w:sz w:val="18"/>
                <w:szCs w:val="18"/>
              </w:rPr>
            </w:pPr>
            <w:r w:rsidRPr="00A9077E">
              <w:rPr>
                <w:rFonts w:ascii="Arial Narrow" w:eastAsia="Times New Roman" w:hAnsi="Arial Narrow" w:cs="Calibri"/>
                <w:b/>
                <w:bCs/>
                <w:color w:val="000000"/>
                <w:kern w:val="0"/>
                <w:sz w:val="18"/>
                <w:szCs w:val="18"/>
              </w:rPr>
              <w:t>(100-120)</w:t>
            </w:r>
          </w:p>
        </w:tc>
        <w:tc>
          <w:tcPr>
            <w:tcW w:w="1028" w:type="dxa"/>
            <w:tcBorders>
              <w:top w:val="single" w:sz="8" w:space="0" w:color="auto"/>
              <w:left w:val="single" w:sz="8" w:space="0" w:color="auto"/>
              <w:bottom w:val="single" w:sz="8" w:space="0" w:color="auto"/>
              <w:right w:val="single" w:sz="4" w:space="0" w:color="auto"/>
            </w:tcBorders>
            <w:shd w:val="clear" w:color="auto" w:fill="F2F2F2" w:themeFill="background1" w:themeFillShade="F2"/>
            <w:vAlign w:val="center"/>
            <w:hideMark/>
          </w:tcPr>
          <w:p w:rsidR="00ED0740" w:rsidRPr="00A9077E" w:rsidRDefault="00ED0740" w:rsidP="007C73CA">
            <w:pPr>
              <w:widowControl/>
              <w:suppressAutoHyphens w:val="0"/>
              <w:spacing w:line="276" w:lineRule="auto"/>
              <w:contextualSpacing/>
              <w:jc w:val="center"/>
              <w:rPr>
                <w:rFonts w:ascii="Arial Narrow" w:eastAsia="Times New Roman" w:hAnsi="Arial Narrow" w:cs="Calibri"/>
                <w:b/>
                <w:bCs/>
                <w:color w:val="000000"/>
                <w:kern w:val="0"/>
                <w:sz w:val="18"/>
                <w:szCs w:val="18"/>
              </w:rPr>
            </w:pPr>
            <w:r w:rsidRPr="00A9077E">
              <w:rPr>
                <w:rFonts w:ascii="Arial Narrow" w:eastAsia="Times New Roman" w:hAnsi="Arial Narrow" w:cs="Calibri"/>
                <w:b/>
                <w:bCs/>
                <w:color w:val="000000"/>
                <w:kern w:val="0"/>
                <w:sz w:val="18"/>
                <w:szCs w:val="18"/>
              </w:rPr>
              <w:t>Σταθμισμένη</w:t>
            </w:r>
          </w:p>
          <w:p w:rsidR="00ED0740" w:rsidRPr="00A9077E" w:rsidRDefault="00ED0740" w:rsidP="007C73CA">
            <w:pPr>
              <w:widowControl/>
              <w:suppressAutoHyphens w:val="0"/>
              <w:spacing w:line="276" w:lineRule="auto"/>
              <w:contextualSpacing/>
              <w:jc w:val="center"/>
              <w:rPr>
                <w:rFonts w:ascii="Arial Narrow" w:eastAsia="Times New Roman" w:hAnsi="Arial Narrow" w:cs="Calibri"/>
                <w:b/>
                <w:bCs/>
                <w:color w:val="000000"/>
                <w:kern w:val="0"/>
                <w:sz w:val="18"/>
                <w:szCs w:val="18"/>
              </w:rPr>
            </w:pPr>
            <w:r w:rsidRPr="00A9077E">
              <w:rPr>
                <w:rFonts w:ascii="Arial Narrow" w:eastAsia="Times New Roman" w:hAnsi="Arial Narrow" w:cs="Calibri"/>
                <w:b/>
                <w:bCs/>
                <w:color w:val="000000"/>
                <w:kern w:val="0"/>
                <w:sz w:val="18"/>
                <w:szCs w:val="18"/>
              </w:rPr>
              <w:t>βαθμολογία</w:t>
            </w:r>
          </w:p>
        </w:tc>
        <w:tc>
          <w:tcPr>
            <w:tcW w:w="985" w:type="dxa"/>
            <w:gridSpan w:val="2"/>
            <w:tcBorders>
              <w:top w:val="single" w:sz="8" w:space="0" w:color="auto"/>
              <w:left w:val="single" w:sz="4" w:space="0" w:color="auto"/>
              <w:bottom w:val="single" w:sz="8" w:space="0" w:color="auto"/>
              <w:right w:val="single" w:sz="4" w:space="0" w:color="auto"/>
            </w:tcBorders>
            <w:shd w:val="clear" w:color="auto" w:fill="F2F2F2" w:themeFill="background1" w:themeFillShade="F2"/>
            <w:vAlign w:val="center"/>
          </w:tcPr>
          <w:p w:rsidR="00ED0740" w:rsidRPr="00A9077E" w:rsidRDefault="00ED0740" w:rsidP="007C73CA">
            <w:pPr>
              <w:widowControl/>
              <w:suppressAutoHyphens w:val="0"/>
              <w:spacing w:line="276" w:lineRule="auto"/>
              <w:contextualSpacing/>
              <w:jc w:val="center"/>
              <w:rPr>
                <w:rFonts w:ascii="Arial Narrow" w:eastAsia="Times New Roman" w:hAnsi="Arial Narrow" w:cs="Calibri"/>
                <w:b/>
                <w:bCs/>
                <w:color w:val="000000"/>
                <w:kern w:val="0"/>
                <w:sz w:val="18"/>
                <w:szCs w:val="18"/>
              </w:rPr>
            </w:pPr>
            <w:r w:rsidRPr="00A9077E">
              <w:rPr>
                <w:rFonts w:ascii="Arial Narrow" w:eastAsia="Times New Roman" w:hAnsi="Arial Narrow" w:cs="Calibri"/>
                <w:b/>
                <w:bCs/>
                <w:color w:val="000000"/>
                <w:kern w:val="0"/>
                <w:sz w:val="18"/>
                <w:szCs w:val="18"/>
              </w:rPr>
              <w:t>Βαθμολογία</w:t>
            </w:r>
          </w:p>
          <w:p w:rsidR="00ED0740" w:rsidRPr="00A9077E" w:rsidRDefault="00ED0740" w:rsidP="007C73CA">
            <w:pPr>
              <w:spacing w:line="276" w:lineRule="auto"/>
              <w:contextualSpacing/>
              <w:jc w:val="center"/>
              <w:rPr>
                <w:rFonts w:ascii="Arial Narrow" w:eastAsia="Times New Roman" w:hAnsi="Arial Narrow" w:cs="Calibri"/>
                <w:b/>
                <w:bCs/>
                <w:color w:val="000000"/>
                <w:kern w:val="0"/>
                <w:sz w:val="18"/>
                <w:szCs w:val="18"/>
              </w:rPr>
            </w:pPr>
            <w:r w:rsidRPr="00A9077E">
              <w:rPr>
                <w:rFonts w:ascii="Arial Narrow" w:eastAsia="Times New Roman" w:hAnsi="Arial Narrow" w:cs="Calibri"/>
                <w:b/>
                <w:bCs/>
                <w:color w:val="000000"/>
                <w:kern w:val="0"/>
                <w:sz w:val="18"/>
                <w:szCs w:val="18"/>
              </w:rPr>
              <w:t>(100-120)</w:t>
            </w:r>
          </w:p>
        </w:tc>
        <w:tc>
          <w:tcPr>
            <w:tcW w:w="968" w:type="dxa"/>
            <w:tcBorders>
              <w:top w:val="single" w:sz="8" w:space="0" w:color="auto"/>
              <w:left w:val="single" w:sz="4" w:space="0" w:color="auto"/>
              <w:bottom w:val="single" w:sz="8" w:space="0" w:color="auto"/>
              <w:right w:val="single" w:sz="8" w:space="0" w:color="auto"/>
            </w:tcBorders>
            <w:shd w:val="clear" w:color="auto" w:fill="F2F2F2" w:themeFill="background1" w:themeFillShade="F2"/>
            <w:vAlign w:val="center"/>
          </w:tcPr>
          <w:p w:rsidR="00ED0740" w:rsidRPr="00A9077E" w:rsidRDefault="00ED0740" w:rsidP="007C73CA">
            <w:pPr>
              <w:widowControl/>
              <w:suppressAutoHyphens w:val="0"/>
              <w:spacing w:line="276" w:lineRule="auto"/>
              <w:contextualSpacing/>
              <w:jc w:val="center"/>
              <w:rPr>
                <w:rFonts w:ascii="Arial Narrow" w:eastAsia="Times New Roman" w:hAnsi="Arial Narrow" w:cs="Calibri"/>
                <w:b/>
                <w:bCs/>
                <w:color w:val="000000"/>
                <w:kern w:val="0"/>
                <w:sz w:val="18"/>
                <w:szCs w:val="18"/>
              </w:rPr>
            </w:pPr>
            <w:r w:rsidRPr="00A9077E">
              <w:rPr>
                <w:rFonts w:ascii="Arial Narrow" w:eastAsia="Times New Roman" w:hAnsi="Arial Narrow" w:cs="Calibri"/>
                <w:b/>
                <w:bCs/>
                <w:color w:val="000000"/>
                <w:kern w:val="0"/>
                <w:sz w:val="18"/>
                <w:szCs w:val="18"/>
              </w:rPr>
              <w:t>Σταθμισμένη</w:t>
            </w:r>
          </w:p>
          <w:p w:rsidR="00ED0740" w:rsidRPr="00A9077E" w:rsidRDefault="00ED0740" w:rsidP="007C73CA">
            <w:pPr>
              <w:spacing w:line="276" w:lineRule="auto"/>
              <w:contextualSpacing/>
              <w:jc w:val="center"/>
              <w:rPr>
                <w:rFonts w:ascii="Arial Narrow" w:eastAsia="Times New Roman" w:hAnsi="Arial Narrow" w:cs="Calibri"/>
                <w:b/>
                <w:bCs/>
                <w:color w:val="000000"/>
                <w:kern w:val="0"/>
                <w:sz w:val="18"/>
                <w:szCs w:val="18"/>
              </w:rPr>
            </w:pPr>
            <w:r w:rsidRPr="00A9077E">
              <w:rPr>
                <w:rFonts w:ascii="Arial Narrow" w:eastAsia="Times New Roman" w:hAnsi="Arial Narrow" w:cs="Calibri"/>
                <w:b/>
                <w:bCs/>
                <w:color w:val="000000"/>
                <w:kern w:val="0"/>
                <w:sz w:val="18"/>
                <w:szCs w:val="18"/>
              </w:rPr>
              <w:t>βαθμολογία</w:t>
            </w:r>
          </w:p>
        </w:tc>
      </w:tr>
      <w:tr w:rsidR="00ED0740" w:rsidRPr="00A9077E" w:rsidTr="00074506">
        <w:tc>
          <w:tcPr>
            <w:tcW w:w="425"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ED0740" w:rsidRPr="00A9077E" w:rsidRDefault="00ED0740" w:rsidP="007C73CA">
            <w:pPr>
              <w:widowControl/>
              <w:suppressAutoHyphens w:val="0"/>
              <w:spacing w:line="276" w:lineRule="auto"/>
              <w:contextualSpacing/>
              <w:jc w:val="center"/>
              <w:rPr>
                <w:rFonts w:ascii="Arial Narrow" w:eastAsia="Times New Roman" w:hAnsi="Arial Narrow" w:cs="Calibri"/>
                <w:color w:val="000000"/>
                <w:kern w:val="0"/>
                <w:sz w:val="18"/>
                <w:szCs w:val="18"/>
              </w:rPr>
            </w:pPr>
            <w:r w:rsidRPr="00A9077E">
              <w:rPr>
                <w:rFonts w:ascii="Arial Narrow" w:eastAsia="Times New Roman" w:hAnsi="Arial Narrow" w:cs="Calibri"/>
                <w:color w:val="000000"/>
                <w:kern w:val="0"/>
                <w:sz w:val="18"/>
                <w:szCs w:val="18"/>
              </w:rPr>
              <w:t>1</w:t>
            </w:r>
          </w:p>
        </w:tc>
        <w:tc>
          <w:tcPr>
            <w:tcW w:w="2266" w:type="dxa"/>
            <w:tcBorders>
              <w:top w:val="single" w:sz="8" w:space="0" w:color="auto"/>
              <w:left w:val="nil"/>
              <w:bottom w:val="single" w:sz="4" w:space="0" w:color="auto"/>
              <w:right w:val="single" w:sz="4" w:space="0" w:color="auto"/>
            </w:tcBorders>
            <w:shd w:val="clear" w:color="auto" w:fill="auto"/>
          </w:tcPr>
          <w:p w:rsidR="00ED0740" w:rsidRPr="00A9077E" w:rsidRDefault="00ED0740" w:rsidP="007C73CA">
            <w:pPr>
              <w:spacing w:line="276" w:lineRule="auto"/>
              <w:contextualSpacing/>
              <w:rPr>
                <w:rFonts w:ascii="Arial Narrow" w:hAnsi="Arial Narrow" w:cs="Calibri"/>
                <w:sz w:val="18"/>
                <w:szCs w:val="18"/>
              </w:rPr>
            </w:pPr>
          </w:p>
        </w:tc>
        <w:tc>
          <w:tcPr>
            <w:tcW w:w="567" w:type="dxa"/>
            <w:tcBorders>
              <w:top w:val="single" w:sz="8" w:space="0" w:color="auto"/>
              <w:left w:val="nil"/>
              <w:bottom w:val="single" w:sz="4" w:space="0" w:color="auto"/>
              <w:right w:val="nil"/>
            </w:tcBorders>
            <w:shd w:val="clear" w:color="auto" w:fill="auto"/>
            <w:vAlign w:val="center"/>
            <w:hideMark/>
          </w:tcPr>
          <w:p w:rsidR="00ED0740" w:rsidRPr="00A9077E" w:rsidRDefault="00ED0740" w:rsidP="007C73CA">
            <w:pPr>
              <w:spacing w:line="276" w:lineRule="auto"/>
              <w:contextualSpacing/>
              <w:jc w:val="center"/>
              <w:rPr>
                <w:rFonts w:ascii="Arial Narrow" w:eastAsia="Calibri" w:hAnsi="Arial Narrow"/>
                <w:color w:val="000000"/>
                <w:sz w:val="18"/>
                <w:szCs w:val="18"/>
              </w:rPr>
            </w:pPr>
            <w:r w:rsidRPr="00A9077E">
              <w:rPr>
                <w:rFonts w:ascii="Arial Narrow" w:eastAsia="Calibri" w:hAnsi="Arial Narrow"/>
                <w:color w:val="000000"/>
                <w:sz w:val="18"/>
                <w:szCs w:val="18"/>
              </w:rPr>
              <w:t>%</w:t>
            </w:r>
          </w:p>
        </w:tc>
        <w:tc>
          <w:tcPr>
            <w:tcW w:w="991" w:type="dxa"/>
            <w:tcBorders>
              <w:top w:val="single" w:sz="8" w:space="0" w:color="auto"/>
              <w:left w:val="single" w:sz="8" w:space="0" w:color="auto"/>
              <w:bottom w:val="single" w:sz="4" w:space="0" w:color="auto"/>
              <w:right w:val="single" w:sz="4" w:space="0" w:color="auto"/>
            </w:tcBorders>
            <w:shd w:val="clear" w:color="auto" w:fill="auto"/>
            <w:vAlign w:val="center"/>
          </w:tcPr>
          <w:p w:rsidR="00ED0740" w:rsidRPr="00A9077E" w:rsidRDefault="00ED0740" w:rsidP="007C73CA">
            <w:pPr>
              <w:widowControl/>
              <w:suppressAutoHyphens w:val="0"/>
              <w:spacing w:line="276" w:lineRule="auto"/>
              <w:contextualSpacing/>
              <w:jc w:val="center"/>
              <w:rPr>
                <w:rFonts w:ascii="Arial Narrow" w:eastAsia="Times New Roman" w:hAnsi="Arial Narrow" w:cs="Calibri"/>
                <w:color w:val="000000"/>
                <w:kern w:val="0"/>
                <w:sz w:val="18"/>
                <w:szCs w:val="18"/>
              </w:rPr>
            </w:pPr>
          </w:p>
        </w:tc>
        <w:tc>
          <w:tcPr>
            <w:tcW w:w="991" w:type="dxa"/>
            <w:tcBorders>
              <w:top w:val="single" w:sz="8" w:space="0" w:color="auto"/>
              <w:left w:val="single" w:sz="4" w:space="0" w:color="auto"/>
              <w:bottom w:val="single" w:sz="4" w:space="0" w:color="auto"/>
              <w:right w:val="single" w:sz="8" w:space="0" w:color="auto"/>
            </w:tcBorders>
            <w:shd w:val="clear" w:color="auto" w:fill="auto"/>
            <w:vAlign w:val="center"/>
          </w:tcPr>
          <w:p w:rsidR="00ED0740" w:rsidRPr="00A9077E" w:rsidRDefault="00ED0740" w:rsidP="007C73CA">
            <w:pPr>
              <w:widowControl/>
              <w:suppressAutoHyphens w:val="0"/>
              <w:spacing w:line="276" w:lineRule="auto"/>
              <w:contextualSpacing/>
              <w:jc w:val="center"/>
              <w:rPr>
                <w:rFonts w:ascii="Arial Narrow" w:eastAsia="Times New Roman" w:hAnsi="Arial Narrow" w:cs="Calibri"/>
                <w:color w:val="000000"/>
                <w:kern w:val="0"/>
                <w:sz w:val="18"/>
                <w:szCs w:val="18"/>
              </w:rPr>
            </w:pPr>
          </w:p>
        </w:tc>
        <w:tc>
          <w:tcPr>
            <w:tcW w:w="992" w:type="dxa"/>
            <w:tcBorders>
              <w:top w:val="single" w:sz="8" w:space="0" w:color="auto"/>
              <w:left w:val="single" w:sz="8" w:space="0" w:color="auto"/>
              <w:bottom w:val="single" w:sz="4" w:space="0" w:color="auto"/>
              <w:right w:val="single" w:sz="4" w:space="0" w:color="auto"/>
            </w:tcBorders>
            <w:shd w:val="clear" w:color="auto" w:fill="auto"/>
            <w:vAlign w:val="center"/>
          </w:tcPr>
          <w:p w:rsidR="00ED0740" w:rsidRPr="00A9077E" w:rsidRDefault="00ED0740" w:rsidP="007C73CA">
            <w:pPr>
              <w:widowControl/>
              <w:suppressAutoHyphens w:val="0"/>
              <w:spacing w:line="276" w:lineRule="auto"/>
              <w:contextualSpacing/>
              <w:jc w:val="center"/>
              <w:rPr>
                <w:rFonts w:ascii="Arial Narrow" w:eastAsia="Times New Roman" w:hAnsi="Arial Narrow" w:cs="Calibri"/>
                <w:color w:val="000000"/>
                <w:kern w:val="0"/>
                <w:sz w:val="18"/>
                <w:szCs w:val="18"/>
              </w:rPr>
            </w:pPr>
          </w:p>
        </w:tc>
        <w:tc>
          <w:tcPr>
            <w:tcW w:w="1028" w:type="dxa"/>
            <w:tcBorders>
              <w:top w:val="single" w:sz="8" w:space="0" w:color="auto"/>
              <w:left w:val="nil"/>
              <w:bottom w:val="single" w:sz="4" w:space="0" w:color="auto"/>
              <w:right w:val="single" w:sz="4" w:space="0" w:color="auto"/>
            </w:tcBorders>
            <w:shd w:val="clear" w:color="auto" w:fill="auto"/>
            <w:vAlign w:val="center"/>
          </w:tcPr>
          <w:p w:rsidR="00ED0740" w:rsidRPr="00A9077E" w:rsidRDefault="00ED0740" w:rsidP="007C73CA">
            <w:pPr>
              <w:spacing w:line="276" w:lineRule="auto"/>
              <w:contextualSpacing/>
              <w:jc w:val="center"/>
              <w:rPr>
                <w:rFonts w:ascii="Arial Narrow" w:hAnsi="Arial Narrow" w:cs="Calibri"/>
                <w:color w:val="000000"/>
                <w:sz w:val="18"/>
                <w:szCs w:val="18"/>
              </w:rPr>
            </w:pPr>
          </w:p>
        </w:tc>
        <w:tc>
          <w:tcPr>
            <w:tcW w:w="985"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ED0740" w:rsidRPr="00A9077E" w:rsidRDefault="00ED0740" w:rsidP="007C73CA">
            <w:pPr>
              <w:spacing w:line="276" w:lineRule="auto"/>
              <w:contextualSpacing/>
              <w:jc w:val="center"/>
              <w:rPr>
                <w:rFonts w:ascii="Arial Narrow" w:hAnsi="Arial Narrow" w:cs="Calibri"/>
                <w:color w:val="000000"/>
                <w:sz w:val="18"/>
                <w:szCs w:val="18"/>
              </w:rPr>
            </w:pPr>
          </w:p>
        </w:tc>
        <w:tc>
          <w:tcPr>
            <w:tcW w:w="968" w:type="dxa"/>
            <w:tcBorders>
              <w:top w:val="single" w:sz="8" w:space="0" w:color="auto"/>
              <w:left w:val="single" w:sz="4" w:space="0" w:color="auto"/>
              <w:bottom w:val="single" w:sz="4" w:space="0" w:color="auto"/>
              <w:right w:val="single" w:sz="8" w:space="0" w:color="auto"/>
            </w:tcBorders>
            <w:shd w:val="clear" w:color="auto" w:fill="auto"/>
            <w:vAlign w:val="center"/>
          </w:tcPr>
          <w:p w:rsidR="00ED0740" w:rsidRPr="00A9077E" w:rsidRDefault="00ED0740" w:rsidP="007C73CA">
            <w:pPr>
              <w:spacing w:line="276" w:lineRule="auto"/>
              <w:contextualSpacing/>
              <w:jc w:val="center"/>
              <w:rPr>
                <w:rFonts w:ascii="Arial Narrow" w:hAnsi="Arial Narrow" w:cs="Calibri"/>
                <w:color w:val="000000"/>
                <w:sz w:val="18"/>
                <w:szCs w:val="18"/>
              </w:rPr>
            </w:pPr>
          </w:p>
        </w:tc>
      </w:tr>
      <w:tr w:rsidR="00ED0740" w:rsidRPr="00A9077E" w:rsidTr="00074506">
        <w:tc>
          <w:tcPr>
            <w:tcW w:w="425" w:type="dxa"/>
            <w:tcBorders>
              <w:top w:val="nil"/>
              <w:left w:val="single" w:sz="8" w:space="0" w:color="auto"/>
              <w:bottom w:val="single" w:sz="4" w:space="0" w:color="auto"/>
              <w:right w:val="single" w:sz="8" w:space="0" w:color="auto"/>
            </w:tcBorders>
            <w:shd w:val="clear" w:color="auto" w:fill="auto"/>
            <w:vAlign w:val="center"/>
            <w:hideMark/>
          </w:tcPr>
          <w:p w:rsidR="00ED0740" w:rsidRPr="00A9077E" w:rsidRDefault="00ED0740" w:rsidP="007C73CA">
            <w:pPr>
              <w:widowControl/>
              <w:suppressAutoHyphens w:val="0"/>
              <w:spacing w:line="276" w:lineRule="auto"/>
              <w:contextualSpacing/>
              <w:jc w:val="center"/>
              <w:rPr>
                <w:rFonts w:ascii="Arial Narrow" w:eastAsia="Times New Roman" w:hAnsi="Arial Narrow" w:cs="Calibri"/>
                <w:color w:val="000000"/>
                <w:kern w:val="0"/>
                <w:sz w:val="18"/>
                <w:szCs w:val="18"/>
              </w:rPr>
            </w:pPr>
            <w:r w:rsidRPr="00A9077E">
              <w:rPr>
                <w:rFonts w:ascii="Arial Narrow" w:eastAsia="Times New Roman" w:hAnsi="Arial Narrow" w:cs="Calibri"/>
                <w:color w:val="000000"/>
                <w:kern w:val="0"/>
                <w:sz w:val="18"/>
                <w:szCs w:val="18"/>
              </w:rPr>
              <w:t>2</w:t>
            </w:r>
          </w:p>
        </w:tc>
        <w:tc>
          <w:tcPr>
            <w:tcW w:w="2266" w:type="dxa"/>
            <w:tcBorders>
              <w:top w:val="nil"/>
              <w:left w:val="nil"/>
              <w:bottom w:val="single" w:sz="4" w:space="0" w:color="auto"/>
              <w:right w:val="single" w:sz="4" w:space="0" w:color="auto"/>
            </w:tcBorders>
            <w:shd w:val="clear" w:color="auto" w:fill="auto"/>
          </w:tcPr>
          <w:p w:rsidR="00ED0740" w:rsidRPr="00A9077E" w:rsidRDefault="00ED0740" w:rsidP="007C73CA">
            <w:pPr>
              <w:spacing w:line="276" w:lineRule="auto"/>
              <w:contextualSpacing/>
              <w:rPr>
                <w:rFonts w:ascii="Arial Narrow" w:hAnsi="Arial Narrow" w:cs="Calibri"/>
                <w:sz w:val="18"/>
                <w:szCs w:val="18"/>
              </w:rPr>
            </w:pPr>
          </w:p>
        </w:tc>
        <w:tc>
          <w:tcPr>
            <w:tcW w:w="567" w:type="dxa"/>
            <w:tcBorders>
              <w:top w:val="nil"/>
              <w:left w:val="nil"/>
              <w:bottom w:val="single" w:sz="4" w:space="0" w:color="auto"/>
              <w:right w:val="nil"/>
            </w:tcBorders>
            <w:shd w:val="clear" w:color="auto" w:fill="auto"/>
            <w:vAlign w:val="center"/>
          </w:tcPr>
          <w:p w:rsidR="00ED0740" w:rsidRPr="00A9077E" w:rsidRDefault="00ED0740" w:rsidP="007C73CA">
            <w:pPr>
              <w:spacing w:line="276" w:lineRule="auto"/>
              <w:contextualSpacing/>
              <w:jc w:val="center"/>
              <w:rPr>
                <w:rFonts w:ascii="Arial Narrow" w:eastAsia="Calibri" w:hAnsi="Arial Narrow"/>
                <w:color w:val="000000"/>
                <w:sz w:val="18"/>
                <w:szCs w:val="18"/>
              </w:rPr>
            </w:pPr>
            <w:r w:rsidRPr="00A9077E">
              <w:rPr>
                <w:rFonts w:ascii="Arial Narrow" w:eastAsia="Calibri" w:hAnsi="Arial Narrow"/>
                <w:color w:val="000000"/>
                <w:sz w:val="18"/>
                <w:szCs w:val="18"/>
              </w:rPr>
              <w:t>%</w:t>
            </w:r>
          </w:p>
        </w:tc>
        <w:tc>
          <w:tcPr>
            <w:tcW w:w="991" w:type="dxa"/>
            <w:tcBorders>
              <w:top w:val="single" w:sz="4" w:space="0" w:color="auto"/>
              <w:left w:val="single" w:sz="8" w:space="0" w:color="auto"/>
              <w:bottom w:val="single" w:sz="4" w:space="0" w:color="auto"/>
              <w:right w:val="single" w:sz="4" w:space="0" w:color="auto"/>
            </w:tcBorders>
            <w:shd w:val="clear" w:color="auto" w:fill="auto"/>
            <w:vAlign w:val="center"/>
          </w:tcPr>
          <w:p w:rsidR="00ED0740" w:rsidRPr="00A9077E" w:rsidRDefault="00ED0740" w:rsidP="007C73CA">
            <w:pPr>
              <w:spacing w:line="276" w:lineRule="auto"/>
              <w:contextualSpacing/>
              <w:jc w:val="center"/>
              <w:rPr>
                <w:rFonts w:ascii="Arial Narrow" w:eastAsia="Times New Roman" w:hAnsi="Arial Narrow" w:cs="Calibri"/>
                <w:color w:val="000000"/>
                <w:kern w:val="0"/>
                <w:sz w:val="18"/>
                <w:szCs w:val="18"/>
              </w:rPr>
            </w:pPr>
          </w:p>
        </w:tc>
        <w:tc>
          <w:tcPr>
            <w:tcW w:w="991" w:type="dxa"/>
            <w:tcBorders>
              <w:top w:val="single" w:sz="4" w:space="0" w:color="auto"/>
              <w:left w:val="single" w:sz="4" w:space="0" w:color="auto"/>
              <w:bottom w:val="single" w:sz="4" w:space="0" w:color="auto"/>
              <w:right w:val="single" w:sz="8" w:space="0" w:color="auto"/>
            </w:tcBorders>
            <w:shd w:val="clear" w:color="auto" w:fill="auto"/>
            <w:vAlign w:val="center"/>
          </w:tcPr>
          <w:p w:rsidR="00ED0740" w:rsidRPr="00A9077E" w:rsidRDefault="00ED0740" w:rsidP="007C73CA">
            <w:pPr>
              <w:spacing w:line="276" w:lineRule="auto"/>
              <w:contextualSpacing/>
              <w:jc w:val="center"/>
              <w:rPr>
                <w:rFonts w:ascii="Arial Narrow" w:eastAsia="Times New Roman" w:hAnsi="Arial Narrow" w:cs="Calibri"/>
                <w:color w:val="000000"/>
                <w:kern w:val="0"/>
                <w:sz w:val="18"/>
                <w:szCs w:val="18"/>
              </w:rPr>
            </w:pPr>
          </w:p>
        </w:tc>
        <w:tc>
          <w:tcPr>
            <w:tcW w:w="992" w:type="dxa"/>
            <w:tcBorders>
              <w:top w:val="single" w:sz="4" w:space="0" w:color="auto"/>
              <w:left w:val="single" w:sz="8" w:space="0" w:color="auto"/>
              <w:bottom w:val="single" w:sz="4" w:space="0" w:color="auto"/>
              <w:right w:val="single" w:sz="4" w:space="0" w:color="auto"/>
            </w:tcBorders>
            <w:shd w:val="clear" w:color="auto" w:fill="auto"/>
            <w:vAlign w:val="center"/>
          </w:tcPr>
          <w:p w:rsidR="00ED0740" w:rsidRPr="00A9077E" w:rsidRDefault="00ED0740" w:rsidP="007C73CA">
            <w:pPr>
              <w:widowControl/>
              <w:suppressAutoHyphens w:val="0"/>
              <w:spacing w:line="276" w:lineRule="auto"/>
              <w:contextualSpacing/>
              <w:jc w:val="center"/>
              <w:rPr>
                <w:rFonts w:ascii="Arial Narrow" w:eastAsia="Times New Roman" w:hAnsi="Arial Narrow" w:cs="Calibri"/>
                <w:color w:val="000000"/>
                <w:kern w:val="0"/>
                <w:sz w:val="18"/>
                <w:szCs w:val="18"/>
              </w:rPr>
            </w:pPr>
          </w:p>
        </w:tc>
        <w:tc>
          <w:tcPr>
            <w:tcW w:w="1028" w:type="dxa"/>
            <w:tcBorders>
              <w:top w:val="nil"/>
              <w:left w:val="nil"/>
              <w:bottom w:val="single" w:sz="4" w:space="0" w:color="auto"/>
              <w:right w:val="single" w:sz="4" w:space="0" w:color="auto"/>
            </w:tcBorders>
            <w:shd w:val="clear" w:color="auto" w:fill="auto"/>
            <w:vAlign w:val="center"/>
          </w:tcPr>
          <w:p w:rsidR="00ED0740" w:rsidRPr="00A9077E" w:rsidRDefault="00ED0740" w:rsidP="007C73CA">
            <w:pPr>
              <w:spacing w:line="276" w:lineRule="auto"/>
              <w:contextualSpacing/>
              <w:jc w:val="center"/>
              <w:rPr>
                <w:rFonts w:ascii="Arial Narrow" w:hAnsi="Arial Narrow" w:cs="Calibri"/>
                <w:color w:val="000000"/>
                <w:sz w:val="18"/>
                <w:szCs w:val="18"/>
              </w:rPr>
            </w:pPr>
          </w:p>
        </w:tc>
        <w:tc>
          <w:tcPr>
            <w:tcW w:w="985" w:type="dxa"/>
            <w:gridSpan w:val="2"/>
            <w:tcBorders>
              <w:top w:val="nil"/>
              <w:left w:val="single" w:sz="4" w:space="0" w:color="auto"/>
              <w:bottom w:val="single" w:sz="4" w:space="0" w:color="auto"/>
              <w:right w:val="single" w:sz="4" w:space="0" w:color="auto"/>
            </w:tcBorders>
            <w:shd w:val="clear" w:color="auto" w:fill="auto"/>
            <w:vAlign w:val="center"/>
          </w:tcPr>
          <w:p w:rsidR="00ED0740" w:rsidRPr="00A9077E" w:rsidRDefault="00ED0740" w:rsidP="007C73CA">
            <w:pPr>
              <w:spacing w:line="276" w:lineRule="auto"/>
              <w:contextualSpacing/>
              <w:jc w:val="center"/>
              <w:rPr>
                <w:rFonts w:ascii="Arial Narrow" w:hAnsi="Arial Narrow" w:cs="Calibri"/>
                <w:color w:val="000000"/>
                <w:sz w:val="18"/>
                <w:szCs w:val="18"/>
              </w:rPr>
            </w:pPr>
          </w:p>
        </w:tc>
        <w:tc>
          <w:tcPr>
            <w:tcW w:w="968" w:type="dxa"/>
            <w:tcBorders>
              <w:top w:val="nil"/>
              <w:left w:val="single" w:sz="4" w:space="0" w:color="auto"/>
              <w:bottom w:val="single" w:sz="4" w:space="0" w:color="auto"/>
              <w:right w:val="single" w:sz="8" w:space="0" w:color="auto"/>
            </w:tcBorders>
            <w:shd w:val="clear" w:color="auto" w:fill="auto"/>
            <w:vAlign w:val="center"/>
          </w:tcPr>
          <w:p w:rsidR="00ED0740" w:rsidRPr="00A9077E" w:rsidRDefault="00ED0740" w:rsidP="007C73CA">
            <w:pPr>
              <w:spacing w:line="276" w:lineRule="auto"/>
              <w:contextualSpacing/>
              <w:jc w:val="center"/>
              <w:rPr>
                <w:rFonts w:ascii="Arial Narrow" w:hAnsi="Arial Narrow" w:cs="Calibri"/>
                <w:color w:val="000000"/>
                <w:sz w:val="18"/>
                <w:szCs w:val="18"/>
              </w:rPr>
            </w:pPr>
          </w:p>
        </w:tc>
      </w:tr>
      <w:tr w:rsidR="00ED0740" w:rsidRPr="00A9077E" w:rsidTr="00074506">
        <w:tc>
          <w:tcPr>
            <w:tcW w:w="425" w:type="dxa"/>
            <w:tcBorders>
              <w:top w:val="nil"/>
              <w:left w:val="single" w:sz="8" w:space="0" w:color="auto"/>
              <w:bottom w:val="single" w:sz="4" w:space="0" w:color="auto"/>
              <w:right w:val="single" w:sz="8" w:space="0" w:color="auto"/>
            </w:tcBorders>
            <w:shd w:val="clear" w:color="auto" w:fill="auto"/>
            <w:vAlign w:val="center"/>
            <w:hideMark/>
          </w:tcPr>
          <w:p w:rsidR="00ED0740" w:rsidRPr="00A9077E" w:rsidRDefault="00ED0740" w:rsidP="007C73CA">
            <w:pPr>
              <w:widowControl/>
              <w:suppressAutoHyphens w:val="0"/>
              <w:spacing w:line="276" w:lineRule="auto"/>
              <w:contextualSpacing/>
              <w:jc w:val="center"/>
              <w:rPr>
                <w:rFonts w:ascii="Arial Narrow" w:eastAsia="Times New Roman" w:hAnsi="Arial Narrow" w:cs="Calibri"/>
                <w:color w:val="000000"/>
                <w:kern w:val="0"/>
                <w:sz w:val="18"/>
                <w:szCs w:val="18"/>
              </w:rPr>
            </w:pPr>
            <w:r w:rsidRPr="00A9077E">
              <w:rPr>
                <w:rFonts w:ascii="Arial Narrow" w:eastAsia="Times New Roman" w:hAnsi="Arial Narrow" w:cs="Calibri"/>
                <w:color w:val="000000"/>
                <w:kern w:val="0"/>
                <w:sz w:val="18"/>
                <w:szCs w:val="18"/>
              </w:rPr>
              <w:t>3</w:t>
            </w:r>
          </w:p>
        </w:tc>
        <w:tc>
          <w:tcPr>
            <w:tcW w:w="2266" w:type="dxa"/>
            <w:tcBorders>
              <w:top w:val="nil"/>
              <w:left w:val="nil"/>
              <w:bottom w:val="single" w:sz="4" w:space="0" w:color="auto"/>
              <w:right w:val="single" w:sz="4" w:space="0" w:color="auto"/>
            </w:tcBorders>
            <w:shd w:val="clear" w:color="auto" w:fill="auto"/>
          </w:tcPr>
          <w:p w:rsidR="00ED0740" w:rsidRPr="00A9077E" w:rsidRDefault="00ED0740" w:rsidP="007C73CA">
            <w:pPr>
              <w:spacing w:line="276" w:lineRule="auto"/>
              <w:contextualSpacing/>
              <w:rPr>
                <w:rFonts w:ascii="Arial Narrow" w:hAnsi="Arial Narrow" w:cs="Calibri"/>
                <w:sz w:val="18"/>
                <w:szCs w:val="18"/>
              </w:rPr>
            </w:pPr>
          </w:p>
        </w:tc>
        <w:tc>
          <w:tcPr>
            <w:tcW w:w="567" w:type="dxa"/>
            <w:tcBorders>
              <w:top w:val="nil"/>
              <w:left w:val="nil"/>
              <w:bottom w:val="single" w:sz="4" w:space="0" w:color="auto"/>
              <w:right w:val="nil"/>
            </w:tcBorders>
            <w:shd w:val="clear" w:color="auto" w:fill="auto"/>
            <w:vAlign w:val="center"/>
          </w:tcPr>
          <w:p w:rsidR="00ED0740" w:rsidRPr="00A9077E" w:rsidRDefault="00ED0740" w:rsidP="007C73CA">
            <w:pPr>
              <w:spacing w:line="276" w:lineRule="auto"/>
              <w:contextualSpacing/>
              <w:jc w:val="center"/>
              <w:rPr>
                <w:rFonts w:ascii="Arial Narrow" w:eastAsia="Calibri" w:hAnsi="Arial Narrow"/>
                <w:color w:val="000000"/>
                <w:sz w:val="18"/>
                <w:szCs w:val="18"/>
              </w:rPr>
            </w:pPr>
            <w:r w:rsidRPr="00A9077E">
              <w:rPr>
                <w:rFonts w:ascii="Arial Narrow" w:eastAsia="Calibri" w:hAnsi="Arial Narrow"/>
                <w:color w:val="000000"/>
                <w:sz w:val="18"/>
                <w:szCs w:val="18"/>
              </w:rPr>
              <w:t>%</w:t>
            </w:r>
          </w:p>
        </w:tc>
        <w:tc>
          <w:tcPr>
            <w:tcW w:w="991" w:type="dxa"/>
            <w:tcBorders>
              <w:top w:val="single" w:sz="4" w:space="0" w:color="auto"/>
              <w:left w:val="single" w:sz="8" w:space="0" w:color="auto"/>
              <w:bottom w:val="single" w:sz="4" w:space="0" w:color="auto"/>
              <w:right w:val="single" w:sz="4" w:space="0" w:color="auto"/>
            </w:tcBorders>
            <w:shd w:val="clear" w:color="auto" w:fill="auto"/>
            <w:vAlign w:val="center"/>
          </w:tcPr>
          <w:p w:rsidR="00ED0740" w:rsidRPr="00A9077E" w:rsidRDefault="00ED0740" w:rsidP="007C73CA">
            <w:pPr>
              <w:widowControl/>
              <w:suppressAutoHyphens w:val="0"/>
              <w:spacing w:line="276" w:lineRule="auto"/>
              <w:contextualSpacing/>
              <w:jc w:val="center"/>
              <w:rPr>
                <w:rFonts w:ascii="Arial Narrow" w:eastAsia="Times New Roman" w:hAnsi="Arial Narrow" w:cs="Calibri"/>
                <w:color w:val="000000"/>
                <w:kern w:val="0"/>
                <w:sz w:val="18"/>
                <w:szCs w:val="18"/>
              </w:rPr>
            </w:pPr>
          </w:p>
        </w:tc>
        <w:tc>
          <w:tcPr>
            <w:tcW w:w="991" w:type="dxa"/>
            <w:tcBorders>
              <w:top w:val="single" w:sz="4" w:space="0" w:color="auto"/>
              <w:left w:val="single" w:sz="4" w:space="0" w:color="auto"/>
              <w:bottom w:val="single" w:sz="4" w:space="0" w:color="auto"/>
              <w:right w:val="single" w:sz="8" w:space="0" w:color="auto"/>
            </w:tcBorders>
            <w:shd w:val="clear" w:color="auto" w:fill="auto"/>
            <w:vAlign w:val="center"/>
          </w:tcPr>
          <w:p w:rsidR="00ED0740" w:rsidRPr="00A9077E" w:rsidRDefault="00ED0740" w:rsidP="007C73CA">
            <w:pPr>
              <w:widowControl/>
              <w:suppressAutoHyphens w:val="0"/>
              <w:spacing w:line="276" w:lineRule="auto"/>
              <w:contextualSpacing/>
              <w:jc w:val="center"/>
              <w:rPr>
                <w:rFonts w:ascii="Arial Narrow" w:eastAsia="Times New Roman" w:hAnsi="Arial Narrow" w:cs="Calibri"/>
                <w:color w:val="000000"/>
                <w:kern w:val="0"/>
                <w:sz w:val="18"/>
                <w:szCs w:val="18"/>
              </w:rPr>
            </w:pPr>
          </w:p>
        </w:tc>
        <w:tc>
          <w:tcPr>
            <w:tcW w:w="992" w:type="dxa"/>
            <w:tcBorders>
              <w:top w:val="single" w:sz="4" w:space="0" w:color="auto"/>
              <w:left w:val="single" w:sz="8" w:space="0" w:color="auto"/>
              <w:bottom w:val="single" w:sz="4" w:space="0" w:color="auto"/>
              <w:right w:val="single" w:sz="4" w:space="0" w:color="auto"/>
            </w:tcBorders>
            <w:shd w:val="clear" w:color="auto" w:fill="auto"/>
            <w:vAlign w:val="center"/>
          </w:tcPr>
          <w:p w:rsidR="00ED0740" w:rsidRPr="00A9077E" w:rsidRDefault="00ED0740" w:rsidP="007C73CA">
            <w:pPr>
              <w:widowControl/>
              <w:suppressAutoHyphens w:val="0"/>
              <w:spacing w:line="276" w:lineRule="auto"/>
              <w:contextualSpacing/>
              <w:jc w:val="center"/>
              <w:rPr>
                <w:rFonts w:ascii="Arial Narrow" w:eastAsia="Times New Roman" w:hAnsi="Arial Narrow" w:cs="Calibri"/>
                <w:color w:val="000000"/>
                <w:kern w:val="0"/>
                <w:sz w:val="18"/>
                <w:szCs w:val="18"/>
              </w:rPr>
            </w:pPr>
          </w:p>
        </w:tc>
        <w:tc>
          <w:tcPr>
            <w:tcW w:w="1028" w:type="dxa"/>
            <w:tcBorders>
              <w:top w:val="nil"/>
              <w:left w:val="nil"/>
              <w:bottom w:val="single" w:sz="4" w:space="0" w:color="auto"/>
              <w:right w:val="single" w:sz="4" w:space="0" w:color="auto"/>
            </w:tcBorders>
            <w:shd w:val="clear" w:color="auto" w:fill="auto"/>
            <w:vAlign w:val="center"/>
          </w:tcPr>
          <w:p w:rsidR="00ED0740" w:rsidRPr="00A9077E" w:rsidRDefault="00ED0740" w:rsidP="007C73CA">
            <w:pPr>
              <w:spacing w:line="276" w:lineRule="auto"/>
              <w:contextualSpacing/>
              <w:jc w:val="center"/>
              <w:rPr>
                <w:rFonts w:ascii="Arial Narrow" w:hAnsi="Arial Narrow" w:cs="Calibri"/>
                <w:color w:val="000000"/>
                <w:sz w:val="18"/>
                <w:szCs w:val="18"/>
              </w:rPr>
            </w:pPr>
          </w:p>
        </w:tc>
        <w:tc>
          <w:tcPr>
            <w:tcW w:w="985" w:type="dxa"/>
            <w:gridSpan w:val="2"/>
            <w:tcBorders>
              <w:top w:val="nil"/>
              <w:left w:val="single" w:sz="4" w:space="0" w:color="auto"/>
              <w:bottom w:val="single" w:sz="4" w:space="0" w:color="auto"/>
              <w:right w:val="single" w:sz="4" w:space="0" w:color="auto"/>
            </w:tcBorders>
            <w:shd w:val="clear" w:color="auto" w:fill="auto"/>
            <w:vAlign w:val="center"/>
          </w:tcPr>
          <w:p w:rsidR="00ED0740" w:rsidRPr="00A9077E" w:rsidRDefault="00ED0740" w:rsidP="007C73CA">
            <w:pPr>
              <w:spacing w:line="276" w:lineRule="auto"/>
              <w:contextualSpacing/>
              <w:jc w:val="center"/>
              <w:rPr>
                <w:rFonts w:ascii="Arial Narrow" w:hAnsi="Arial Narrow" w:cs="Calibri"/>
                <w:color w:val="000000"/>
                <w:sz w:val="18"/>
                <w:szCs w:val="18"/>
              </w:rPr>
            </w:pPr>
          </w:p>
        </w:tc>
        <w:tc>
          <w:tcPr>
            <w:tcW w:w="968" w:type="dxa"/>
            <w:tcBorders>
              <w:top w:val="nil"/>
              <w:left w:val="single" w:sz="4" w:space="0" w:color="auto"/>
              <w:bottom w:val="single" w:sz="4" w:space="0" w:color="auto"/>
              <w:right w:val="single" w:sz="8" w:space="0" w:color="auto"/>
            </w:tcBorders>
            <w:shd w:val="clear" w:color="auto" w:fill="auto"/>
            <w:vAlign w:val="center"/>
          </w:tcPr>
          <w:p w:rsidR="00ED0740" w:rsidRPr="00A9077E" w:rsidRDefault="00ED0740" w:rsidP="007C73CA">
            <w:pPr>
              <w:spacing w:line="276" w:lineRule="auto"/>
              <w:contextualSpacing/>
              <w:jc w:val="center"/>
              <w:rPr>
                <w:rFonts w:ascii="Arial Narrow" w:hAnsi="Arial Narrow" w:cs="Calibri"/>
                <w:color w:val="000000"/>
                <w:sz w:val="18"/>
                <w:szCs w:val="18"/>
              </w:rPr>
            </w:pPr>
          </w:p>
        </w:tc>
      </w:tr>
      <w:tr w:rsidR="00ED0740" w:rsidRPr="00A9077E" w:rsidTr="00E63EC0">
        <w:tc>
          <w:tcPr>
            <w:tcW w:w="425" w:type="dxa"/>
            <w:tcBorders>
              <w:top w:val="nil"/>
              <w:left w:val="single" w:sz="8" w:space="0" w:color="auto"/>
              <w:bottom w:val="single" w:sz="4" w:space="0" w:color="auto"/>
              <w:right w:val="single" w:sz="8" w:space="0" w:color="auto"/>
            </w:tcBorders>
            <w:shd w:val="clear" w:color="auto" w:fill="auto"/>
            <w:vAlign w:val="center"/>
            <w:hideMark/>
          </w:tcPr>
          <w:p w:rsidR="00ED0740" w:rsidRPr="00A9077E" w:rsidRDefault="00ED0740" w:rsidP="007C73CA">
            <w:pPr>
              <w:widowControl/>
              <w:suppressAutoHyphens w:val="0"/>
              <w:spacing w:line="276" w:lineRule="auto"/>
              <w:contextualSpacing/>
              <w:jc w:val="center"/>
              <w:rPr>
                <w:rFonts w:ascii="Arial Narrow" w:eastAsia="Times New Roman" w:hAnsi="Arial Narrow" w:cs="Calibri"/>
                <w:color w:val="000000"/>
                <w:kern w:val="0"/>
                <w:sz w:val="18"/>
                <w:szCs w:val="18"/>
              </w:rPr>
            </w:pPr>
            <w:r w:rsidRPr="00A9077E">
              <w:rPr>
                <w:rFonts w:ascii="Arial Narrow" w:eastAsia="Times New Roman" w:hAnsi="Arial Narrow" w:cs="Calibri"/>
                <w:color w:val="000000"/>
                <w:kern w:val="0"/>
                <w:sz w:val="18"/>
                <w:szCs w:val="18"/>
              </w:rPr>
              <w:t>4</w:t>
            </w:r>
          </w:p>
        </w:tc>
        <w:tc>
          <w:tcPr>
            <w:tcW w:w="2266" w:type="dxa"/>
            <w:tcBorders>
              <w:top w:val="nil"/>
              <w:left w:val="nil"/>
              <w:bottom w:val="single" w:sz="4" w:space="0" w:color="auto"/>
              <w:right w:val="single" w:sz="4" w:space="0" w:color="auto"/>
            </w:tcBorders>
            <w:shd w:val="clear" w:color="auto" w:fill="auto"/>
          </w:tcPr>
          <w:p w:rsidR="00ED0740" w:rsidRPr="00A9077E" w:rsidRDefault="00ED0740" w:rsidP="007C73CA">
            <w:pPr>
              <w:spacing w:line="276" w:lineRule="auto"/>
              <w:contextualSpacing/>
              <w:rPr>
                <w:rFonts w:ascii="Arial Narrow" w:hAnsi="Arial Narrow" w:cs="Calibri"/>
                <w:sz w:val="18"/>
                <w:szCs w:val="18"/>
              </w:rPr>
            </w:pPr>
          </w:p>
        </w:tc>
        <w:tc>
          <w:tcPr>
            <w:tcW w:w="567" w:type="dxa"/>
            <w:tcBorders>
              <w:top w:val="nil"/>
              <w:left w:val="nil"/>
              <w:bottom w:val="single" w:sz="4" w:space="0" w:color="auto"/>
              <w:right w:val="nil"/>
            </w:tcBorders>
            <w:shd w:val="clear" w:color="auto" w:fill="auto"/>
            <w:vAlign w:val="center"/>
          </w:tcPr>
          <w:p w:rsidR="00ED0740" w:rsidRPr="00A9077E" w:rsidRDefault="00ED0740" w:rsidP="007C73CA">
            <w:pPr>
              <w:spacing w:line="276" w:lineRule="auto"/>
              <w:contextualSpacing/>
              <w:jc w:val="center"/>
              <w:rPr>
                <w:rFonts w:ascii="Arial Narrow" w:eastAsia="Calibri" w:hAnsi="Arial Narrow"/>
                <w:color w:val="000000"/>
                <w:sz w:val="18"/>
                <w:szCs w:val="18"/>
              </w:rPr>
            </w:pPr>
            <w:r w:rsidRPr="00A9077E">
              <w:rPr>
                <w:rFonts w:ascii="Arial Narrow" w:eastAsia="Calibri" w:hAnsi="Arial Narrow"/>
                <w:color w:val="000000"/>
                <w:sz w:val="18"/>
                <w:szCs w:val="18"/>
              </w:rPr>
              <w:t>%</w:t>
            </w:r>
          </w:p>
        </w:tc>
        <w:tc>
          <w:tcPr>
            <w:tcW w:w="991" w:type="dxa"/>
            <w:tcBorders>
              <w:top w:val="single" w:sz="4" w:space="0" w:color="auto"/>
              <w:left w:val="single" w:sz="8" w:space="0" w:color="auto"/>
              <w:bottom w:val="single" w:sz="8" w:space="0" w:color="auto"/>
              <w:right w:val="single" w:sz="4" w:space="0" w:color="auto"/>
            </w:tcBorders>
            <w:shd w:val="clear" w:color="auto" w:fill="auto"/>
            <w:vAlign w:val="center"/>
          </w:tcPr>
          <w:p w:rsidR="00ED0740" w:rsidRPr="00A9077E" w:rsidRDefault="00ED0740" w:rsidP="007C73CA">
            <w:pPr>
              <w:widowControl/>
              <w:suppressAutoHyphens w:val="0"/>
              <w:spacing w:line="276" w:lineRule="auto"/>
              <w:contextualSpacing/>
              <w:jc w:val="center"/>
              <w:rPr>
                <w:rFonts w:ascii="Arial Narrow" w:eastAsia="Times New Roman" w:hAnsi="Arial Narrow" w:cs="Calibri"/>
                <w:color w:val="000000"/>
                <w:kern w:val="0"/>
                <w:sz w:val="18"/>
                <w:szCs w:val="18"/>
              </w:rPr>
            </w:pPr>
          </w:p>
        </w:tc>
        <w:tc>
          <w:tcPr>
            <w:tcW w:w="991" w:type="dxa"/>
            <w:tcBorders>
              <w:top w:val="single" w:sz="4" w:space="0" w:color="auto"/>
              <w:left w:val="single" w:sz="4" w:space="0" w:color="auto"/>
              <w:bottom w:val="single" w:sz="4" w:space="0" w:color="auto"/>
              <w:right w:val="single" w:sz="8" w:space="0" w:color="auto"/>
            </w:tcBorders>
            <w:shd w:val="clear" w:color="auto" w:fill="auto"/>
            <w:vAlign w:val="center"/>
          </w:tcPr>
          <w:p w:rsidR="00ED0740" w:rsidRPr="00A9077E" w:rsidRDefault="00ED0740" w:rsidP="007C73CA">
            <w:pPr>
              <w:widowControl/>
              <w:suppressAutoHyphens w:val="0"/>
              <w:spacing w:line="276" w:lineRule="auto"/>
              <w:contextualSpacing/>
              <w:jc w:val="center"/>
              <w:rPr>
                <w:rFonts w:ascii="Arial Narrow" w:eastAsia="Times New Roman" w:hAnsi="Arial Narrow" w:cs="Calibri"/>
                <w:color w:val="000000"/>
                <w:kern w:val="0"/>
                <w:sz w:val="18"/>
                <w:szCs w:val="18"/>
              </w:rPr>
            </w:pPr>
          </w:p>
        </w:tc>
        <w:tc>
          <w:tcPr>
            <w:tcW w:w="992" w:type="dxa"/>
            <w:tcBorders>
              <w:top w:val="single" w:sz="4" w:space="0" w:color="auto"/>
              <w:left w:val="single" w:sz="8" w:space="0" w:color="auto"/>
              <w:bottom w:val="single" w:sz="8" w:space="0" w:color="auto"/>
              <w:right w:val="single" w:sz="4" w:space="0" w:color="auto"/>
            </w:tcBorders>
            <w:shd w:val="clear" w:color="auto" w:fill="auto"/>
            <w:vAlign w:val="center"/>
          </w:tcPr>
          <w:p w:rsidR="00ED0740" w:rsidRPr="00A9077E" w:rsidRDefault="00ED0740" w:rsidP="007C73CA">
            <w:pPr>
              <w:widowControl/>
              <w:suppressAutoHyphens w:val="0"/>
              <w:spacing w:line="276" w:lineRule="auto"/>
              <w:contextualSpacing/>
              <w:jc w:val="center"/>
              <w:rPr>
                <w:rFonts w:ascii="Arial Narrow" w:eastAsia="Times New Roman" w:hAnsi="Arial Narrow" w:cs="Calibri"/>
                <w:color w:val="000000"/>
                <w:kern w:val="0"/>
                <w:sz w:val="18"/>
                <w:szCs w:val="18"/>
              </w:rPr>
            </w:pPr>
          </w:p>
        </w:tc>
        <w:tc>
          <w:tcPr>
            <w:tcW w:w="1028" w:type="dxa"/>
            <w:tcBorders>
              <w:top w:val="nil"/>
              <w:left w:val="nil"/>
              <w:bottom w:val="single" w:sz="4" w:space="0" w:color="auto"/>
              <w:right w:val="single" w:sz="4" w:space="0" w:color="auto"/>
            </w:tcBorders>
            <w:shd w:val="clear" w:color="auto" w:fill="auto"/>
            <w:vAlign w:val="center"/>
          </w:tcPr>
          <w:p w:rsidR="00ED0740" w:rsidRPr="00A9077E" w:rsidRDefault="00ED0740" w:rsidP="007C73CA">
            <w:pPr>
              <w:spacing w:line="276" w:lineRule="auto"/>
              <w:contextualSpacing/>
              <w:jc w:val="center"/>
              <w:rPr>
                <w:rFonts w:ascii="Arial Narrow" w:hAnsi="Arial Narrow" w:cs="Calibri"/>
                <w:color w:val="000000"/>
                <w:sz w:val="18"/>
                <w:szCs w:val="18"/>
              </w:rPr>
            </w:pPr>
          </w:p>
        </w:tc>
        <w:tc>
          <w:tcPr>
            <w:tcW w:w="985" w:type="dxa"/>
            <w:gridSpan w:val="2"/>
            <w:tcBorders>
              <w:top w:val="nil"/>
              <w:left w:val="single" w:sz="4" w:space="0" w:color="auto"/>
              <w:bottom w:val="single" w:sz="4" w:space="0" w:color="auto"/>
              <w:right w:val="single" w:sz="4" w:space="0" w:color="auto"/>
            </w:tcBorders>
            <w:shd w:val="clear" w:color="auto" w:fill="auto"/>
            <w:vAlign w:val="center"/>
          </w:tcPr>
          <w:p w:rsidR="00ED0740" w:rsidRPr="00A9077E" w:rsidRDefault="00ED0740" w:rsidP="007C73CA">
            <w:pPr>
              <w:spacing w:line="276" w:lineRule="auto"/>
              <w:contextualSpacing/>
              <w:jc w:val="center"/>
              <w:rPr>
                <w:rFonts w:ascii="Arial Narrow" w:hAnsi="Arial Narrow" w:cs="Calibri"/>
                <w:color w:val="000000"/>
                <w:sz w:val="18"/>
                <w:szCs w:val="18"/>
              </w:rPr>
            </w:pPr>
          </w:p>
        </w:tc>
        <w:tc>
          <w:tcPr>
            <w:tcW w:w="968" w:type="dxa"/>
            <w:tcBorders>
              <w:top w:val="nil"/>
              <w:left w:val="single" w:sz="4" w:space="0" w:color="auto"/>
              <w:bottom w:val="single" w:sz="4" w:space="0" w:color="auto"/>
              <w:right w:val="single" w:sz="8" w:space="0" w:color="auto"/>
            </w:tcBorders>
            <w:shd w:val="clear" w:color="auto" w:fill="auto"/>
            <w:vAlign w:val="center"/>
          </w:tcPr>
          <w:p w:rsidR="00ED0740" w:rsidRPr="00A9077E" w:rsidRDefault="00ED0740" w:rsidP="007C73CA">
            <w:pPr>
              <w:spacing w:line="276" w:lineRule="auto"/>
              <w:contextualSpacing/>
              <w:jc w:val="center"/>
              <w:rPr>
                <w:rFonts w:ascii="Arial Narrow" w:hAnsi="Arial Narrow" w:cs="Calibri"/>
                <w:color w:val="000000"/>
                <w:sz w:val="18"/>
                <w:szCs w:val="18"/>
              </w:rPr>
            </w:pPr>
          </w:p>
        </w:tc>
      </w:tr>
      <w:tr w:rsidR="00ED0740" w:rsidRPr="00A9077E" w:rsidTr="00E63EC0">
        <w:tc>
          <w:tcPr>
            <w:tcW w:w="269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D0740" w:rsidRPr="00A9077E" w:rsidRDefault="00ED0740" w:rsidP="007C73CA">
            <w:pPr>
              <w:widowControl/>
              <w:suppressAutoHyphens w:val="0"/>
              <w:spacing w:line="276" w:lineRule="auto"/>
              <w:contextualSpacing/>
              <w:jc w:val="right"/>
              <w:rPr>
                <w:rFonts w:ascii="Arial Narrow" w:eastAsia="Times New Roman" w:hAnsi="Arial Narrow" w:cs="Calibri"/>
                <w:b/>
                <w:color w:val="000000"/>
                <w:kern w:val="0"/>
                <w:sz w:val="18"/>
                <w:szCs w:val="18"/>
              </w:rPr>
            </w:pPr>
            <w:r w:rsidRPr="00A9077E">
              <w:rPr>
                <w:rFonts w:ascii="Arial Narrow" w:eastAsia="Times New Roman" w:hAnsi="Arial Narrow" w:cs="Calibri"/>
                <w:b/>
                <w:color w:val="000000"/>
                <w:kern w:val="0"/>
                <w:sz w:val="18"/>
                <w:szCs w:val="18"/>
              </w:rPr>
              <w:t>Συνολική βαθμολογία</w:t>
            </w:r>
          </w:p>
        </w:tc>
        <w:tc>
          <w:tcPr>
            <w:tcW w:w="567" w:type="dxa"/>
            <w:tcBorders>
              <w:top w:val="single" w:sz="8" w:space="0" w:color="auto"/>
              <w:left w:val="single" w:sz="8" w:space="0" w:color="auto"/>
              <w:bottom w:val="single" w:sz="8" w:space="0" w:color="auto"/>
              <w:right w:val="single" w:sz="4" w:space="0" w:color="auto"/>
            </w:tcBorders>
            <w:shd w:val="clear" w:color="auto" w:fill="auto"/>
            <w:vAlign w:val="center"/>
          </w:tcPr>
          <w:p w:rsidR="00ED0740" w:rsidRPr="00A9077E" w:rsidRDefault="00ED0740" w:rsidP="007C73CA">
            <w:pPr>
              <w:widowControl/>
              <w:suppressAutoHyphens w:val="0"/>
              <w:spacing w:line="276" w:lineRule="auto"/>
              <w:contextualSpacing/>
              <w:jc w:val="center"/>
              <w:rPr>
                <w:rFonts w:ascii="Arial Narrow" w:eastAsia="Times New Roman" w:hAnsi="Arial Narrow" w:cs="Calibri"/>
                <w:color w:val="000000"/>
                <w:kern w:val="0"/>
                <w:sz w:val="18"/>
                <w:szCs w:val="18"/>
              </w:rPr>
            </w:pPr>
            <w:r w:rsidRPr="00A9077E">
              <w:rPr>
                <w:rFonts w:ascii="Arial Narrow" w:eastAsia="Times New Roman" w:hAnsi="Arial Narrow" w:cs="Calibri"/>
                <w:color w:val="000000"/>
                <w:kern w:val="0"/>
                <w:sz w:val="18"/>
                <w:szCs w:val="18"/>
              </w:rPr>
              <w:t>100%</w:t>
            </w:r>
          </w:p>
        </w:tc>
        <w:tc>
          <w:tcPr>
            <w:tcW w:w="991" w:type="dxa"/>
            <w:tcBorders>
              <w:top w:val="single" w:sz="8" w:space="0" w:color="auto"/>
              <w:left w:val="single" w:sz="4" w:space="0" w:color="auto"/>
              <w:bottom w:val="single" w:sz="8" w:space="0" w:color="auto"/>
              <w:right w:val="single" w:sz="4" w:space="0" w:color="auto"/>
            </w:tcBorders>
            <w:shd w:val="thinDiagCross" w:color="auto" w:fill="F2F2F2" w:themeFill="background1" w:themeFillShade="F2"/>
            <w:vAlign w:val="center"/>
          </w:tcPr>
          <w:p w:rsidR="00ED0740" w:rsidRPr="00A9077E" w:rsidRDefault="00ED0740" w:rsidP="007C73CA">
            <w:pPr>
              <w:widowControl/>
              <w:suppressAutoHyphens w:val="0"/>
              <w:spacing w:line="276" w:lineRule="auto"/>
              <w:contextualSpacing/>
              <w:jc w:val="center"/>
              <w:rPr>
                <w:rFonts w:ascii="Arial Narrow" w:eastAsia="Times New Roman" w:hAnsi="Arial Narrow" w:cs="Calibri"/>
                <w:color w:val="000000"/>
                <w:kern w:val="0"/>
                <w:sz w:val="18"/>
                <w:szCs w:val="18"/>
              </w:rPr>
            </w:pPr>
          </w:p>
        </w:tc>
        <w:tc>
          <w:tcPr>
            <w:tcW w:w="991" w:type="dxa"/>
            <w:tcBorders>
              <w:top w:val="single" w:sz="8" w:space="0" w:color="auto"/>
              <w:left w:val="single" w:sz="4" w:space="0" w:color="auto"/>
              <w:bottom w:val="single" w:sz="8" w:space="0" w:color="auto"/>
              <w:right w:val="single" w:sz="4" w:space="0" w:color="auto"/>
            </w:tcBorders>
            <w:shd w:val="clear" w:color="auto" w:fill="auto"/>
            <w:vAlign w:val="center"/>
          </w:tcPr>
          <w:p w:rsidR="00ED0740" w:rsidRPr="00A9077E" w:rsidRDefault="00ED0740" w:rsidP="007C73CA">
            <w:pPr>
              <w:widowControl/>
              <w:suppressAutoHyphens w:val="0"/>
              <w:spacing w:line="276" w:lineRule="auto"/>
              <w:contextualSpacing/>
              <w:jc w:val="center"/>
              <w:rPr>
                <w:rFonts w:ascii="Arial Narrow" w:eastAsia="Times New Roman" w:hAnsi="Arial Narrow" w:cs="Calibri"/>
                <w:color w:val="000000"/>
                <w:kern w:val="0"/>
                <w:sz w:val="18"/>
                <w:szCs w:val="18"/>
              </w:rPr>
            </w:pPr>
          </w:p>
        </w:tc>
        <w:tc>
          <w:tcPr>
            <w:tcW w:w="992" w:type="dxa"/>
            <w:tcBorders>
              <w:top w:val="single" w:sz="8" w:space="0" w:color="auto"/>
              <w:left w:val="single" w:sz="4" w:space="0" w:color="auto"/>
              <w:bottom w:val="single" w:sz="8" w:space="0" w:color="auto"/>
              <w:right w:val="single" w:sz="4" w:space="0" w:color="auto"/>
            </w:tcBorders>
            <w:shd w:val="thinDiagCross" w:color="auto" w:fill="F2F2F2" w:themeFill="background1" w:themeFillShade="F2"/>
            <w:vAlign w:val="center"/>
          </w:tcPr>
          <w:p w:rsidR="00ED0740" w:rsidRPr="00A9077E" w:rsidRDefault="00ED0740" w:rsidP="007C73CA">
            <w:pPr>
              <w:widowControl/>
              <w:suppressAutoHyphens w:val="0"/>
              <w:spacing w:line="276" w:lineRule="auto"/>
              <w:contextualSpacing/>
              <w:jc w:val="center"/>
              <w:rPr>
                <w:rFonts w:ascii="Arial Narrow" w:eastAsia="Times New Roman" w:hAnsi="Arial Narrow" w:cs="Calibri"/>
                <w:color w:val="000000"/>
                <w:kern w:val="0"/>
                <w:sz w:val="18"/>
                <w:szCs w:val="18"/>
              </w:rPr>
            </w:pPr>
          </w:p>
        </w:tc>
        <w:tc>
          <w:tcPr>
            <w:tcW w:w="1028" w:type="dxa"/>
            <w:tcBorders>
              <w:top w:val="single" w:sz="8" w:space="0" w:color="auto"/>
              <w:left w:val="single" w:sz="4" w:space="0" w:color="auto"/>
              <w:bottom w:val="single" w:sz="8" w:space="0" w:color="auto"/>
              <w:right w:val="single" w:sz="4" w:space="0" w:color="auto"/>
            </w:tcBorders>
            <w:shd w:val="clear" w:color="auto" w:fill="auto"/>
            <w:vAlign w:val="center"/>
          </w:tcPr>
          <w:p w:rsidR="00ED0740" w:rsidRPr="00A9077E" w:rsidRDefault="00ED0740" w:rsidP="007C73CA">
            <w:pPr>
              <w:widowControl/>
              <w:suppressAutoHyphens w:val="0"/>
              <w:spacing w:line="276" w:lineRule="auto"/>
              <w:contextualSpacing/>
              <w:jc w:val="center"/>
              <w:rPr>
                <w:rFonts w:ascii="Arial Narrow" w:eastAsia="Times New Roman" w:hAnsi="Arial Narrow" w:cs="Calibri"/>
                <w:color w:val="000000"/>
                <w:kern w:val="0"/>
                <w:sz w:val="18"/>
                <w:szCs w:val="18"/>
              </w:rPr>
            </w:pPr>
          </w:p>
        </w:tc>
        <w:tc>
          <w:tcPr>
            <w:tcW w:w="977" w:type="dxa"/>
            <w:tcBorders>
              <w:top w:val="single" w:sz="8" w:space="0" w:color="auto"/>
              <w:left w:val="single" w:sz="4" w:space="0" w:color="auto"/>
              <w:bottom w:val="single" w:sz="8" w:space="0" w:color="auto"/>
              <w:right w:val="single" w:sz="4" w:space="0" w:color="auto"/>
            </w:tcBorders>
            <w:shd w:val="thinDiagCross" w:color="auto" w:fill="F2F2F2" w:themeFill="background1" w:themeFillShade="F2"/>
            <w:vAlign w:val="center"/>
          </w:tcPr>
          <w:p w:rsidR="00ED0740" w:rsidRPr="00A9077E" w:rsidRDefault="00ED0740" w:rsidP="007C73CA">
            <w:pPr>
              <w:widowControl/>
              <w:suppressAutoHyphens w:val="0"/>
              <w:spacing w:line="276" w:lineRule="auto"/>
              <w:contextualSpacing/>
              <w:jc w:val="center"/>
              <w:rPr>
                <w:rFonts w:ascii="Arial Narrow" w:eastAsia="Times New Roman" w:hAnsi="Arial Narrow" w:cs="Calibri"/>
                <w:color w:val="000000"/>
                <w:kern w:val="0"/>
                <w:sz w:val="18"/>
                <w:szCs w:val="18"/>
              </w:rPr>
            </w:pPr>
          </w:p>
        </w:tc>
        <w:tc>
          <w:tcPr>
            <w:tcW w:w="976" w:type="dxa"/>
            <w:gridSpan w:val="2"/>
            <w:tcBorders>
              <w:top w:val="single" w:sz="8" w:space="0" w:color="auto"/>
              <w:left w:val="single" w:sz="4" w:space="0" w:color="auto"/>
              <w:bottom w:val="single" w:sz="8" w:space="0" w:color="auto"/>
              <w:right w:val="single" w:sz="8" w:space="0" w:color="auto"/>
            </w:tcBorders>
            <w:shd w:val="clear" w:color="auto" w:fill="auto"/>
            <w:vAlign w:val="center"/>
          </w:tcPr>
          <w:p w:rsidR="00ED0740" w:rsidRPr="00A9077E" w:rsidRDefault="00ED0740" w:rsidP="007C73CA">
            <w:pPr>
              <w:widowControl/>
              <w:suppressAutoHyphens w:val="0"/>
              <w:spacing w:line="276" w:lineRule="auto"/>
              <w:contextualSpacing/>
              <w:jc w:val="center"/>
              <w:rPr>
                <w:rFonts w:ascii="Arial Narrow" w:eastAsia="Times New Roman" w:hAnsi="Arial Narrow" w:cs="Calibri"/>
                <w:color w:val="000000"/>
                <w:kern w:val="0"/>
                <w:sz w:val="18"/>
                <w:szCs w:val="18"/>
              </w:rPr>
            </w:pPr>
          </w:p>
        </w:tc>
      </w:tr>
    </w:tbl>
    <w:p w:rsidR="00A928F4" w:rsidRPr="00A9077E" w:rsidRDefault="00A928F4" w:rsidP="007C73CA">
      <w:pPr>
        <w:spacing w:line="276" w:lineRule="auto"/>
        <w:ind w:left="426"/>
        <w:contextualSpacing/>
        <w:jc w:val="both"/>
        <w:rPr>
          <w:rFonts w:ascii="Calibri" w:hAnsi="Calibri" w:cs="Calibri"/>
          <w:sz w:val="22"/>
          <w:szCs w:val="22"/>
        </w:rPr>
      </w:pPr>
    </w:p>
    <w:p w:rsidR="00A928F4" w:rsidRPr="00A9077E" w:rsidRDefault="00A928F4" w:rsidP="007C73CA">
      <w:pPr>
        <w:spacing w:line="276" w:lineRule="auto"/>
        <w:ind w:left="426"/>
        <w:contextualSpacing/>
        <w:jc w:val="both"/>
        <w:rPr>
          <w:rFonts w:ascii="Calibri" w:hAnsi="Calibri" w:cs="Calibri"/>
          <w:b/>
          <w:sz w:val="22"/>
          <w:szCs w:val="22"/>
        </w:rPr>
      </w:pPr>
      <w:r w:rsidRPr="00A9077E">
        <w:rPr>
          <w:rFonts w:ascii="Calibri" w:hAnsi="Calibri" w:cs="Calibri"/>
          <w:b/>
          <w:sz w:val="22"/>
          <w:szCs w:val="22"/>
        </w:rPr>
        <w:t>Αιτιολόγηση Βαθμολόγησης</w:t>
      </w:r>
    </w:p>
    <w:p w:rsidR="001865E1" w:rsidRPr="00A9077E" w:rsidRDefault="001865E1" w:rsidP="007C73CA">
      <w:pPr>
        <w:spacing w:line="276" w:lineRule="auto"/>
        <w:ind w:left="426"/>
        <w:contextualSpacing/>
        <w:jc w:val="both"/>
        <w:rPr>
          <w:rFonts w:ascii="Calibri" w:hAnsi="Calibri" w:cs="Calibri"/>
          <w:sz w:val="22"/>
          <w:szCs w:val="22"/>
        </w:rPr>
      </w:pPr>
      <w:r w:rsidRPr="00A9077E">
        <w:rPr>
          <w:rFonts w:ascii="Calibri" w:hAnsi="Calibri" w:cs="Calibri"/>
          <w:sz w:val="22"/>
          <w:szCs w:val="22"/>
        </w:rPr>
        <w:t>Για τη βαθμολόγηση των κριτηρίων με βαθμολογία η οποία καλύπτει τις απαιτούμενες τεχνικές προδιαγραφές και απαιτήσεις του τεύχους της διακήρυξης της διαγωνιστικής διαδικασίας, η Επιτροπή έκρινε και βαθμολόγησε, ομόφωνα, σύμφωνα με την παρακάτω κατά περίπτωση αιτιολόγηση:</w:t>
      </w:r>
    </w:p>
    <w:p w:rsidR="00A928F4" w:rsidRPr="00A9077E" w:rsidRDefault="00A928F4" w:rsidP="007C73CA">
      <w:pPr>
        <w:spacing w:line="276" w:lineRule="auto"/>
        <w:ind w:left="426"/>
        <w:contextualSpacing/>
        <w:jc w:val="both"/>
        <w:rPr>
          <w:rFonts w:ascii="Calibri" w:hAnsi="Calibri" w:cs="Calibri"/>
          <w:sz w:val="22"/>
          <w:szCs w:val="22"/>
        </w:rPr>
      </w:pPr>
    </w:p>
    <w:p w:rsidR="00A928F4" w:rsidRPr="00A9077E" w:rsidRDefault="00A928F4" w:rsidP="007C73CA">
      <w:pPr>
        <w:spacing w:line="276" w:lineRule="auto"/>
        <w:ind w:left="426"/>
        <w:contextualSpacing/>
        <w:jc w:val="both"/>
        <w:rPr>
          <w:rFonts w:ascii="Calibri" w:hAnsi="Calibri" w:cs="Calibri"/>
          <w:sz w:val="22"/>
          <w:szCs w:val="22"/>
        </w:rPr>
      </w:pPr>
      <w:r w:rsidRPr="00A9077E">
        <w:rPr>
          <w:rFonts w:ascii="Calibri" w:hAnsi="Calibri" w:cs="Calibri"/>
          <w:sz w:val="22"/>
          <w:szCs w:val="22"/>
        </w:rPr>
        <w:t>Η προσφορά του οικονομικού φορέα με επωνυμία «___________» βαθμολογείται:</w:t>
      </w:r>
    </w:p>
    <w:p w:rsidR="00A928F4" w:rsidRPr="00A9077E" w:rsidRDefault="00A928F4" w:rsidP="007C73CA">
      <w:pPr>
        <w:spacing w:line="276" w:lineRule="auto"/>
        <w:ind w:left="426"/>
        <w:contextualSpacing/>
        <w:jc w:val="both"/>
        <w:rPr>
          <w:rFonts w:ascii="Calibri" w:hAnsi="Calibri" w:cs="Calibri"/>
          <w:sz w:val="22"/>
          <w:szCs w:val="22"/>
        </w:rPr>
      </w:pPr>
      <w:r w:rsidRPr="00A9077E">
        <w:rPr>
          <w:rFonts w:ascii="Calibri" w:hAnsi="Calibri" w:cs="Calibri"/>
          <w:sz w:val="22"/>
          <w:szCs w:val="22"/>
        </w:rPr>
        <w:t xml:space="preserve">στο κριτήριο </w:t>
      </w:r>
      <w:proofErr w:type="spellStart"/>
      <w:r w:rsidRPr="00A9077E">
        <w:rPr>
          <w:rFonts w:ascii="Calibri" w:hAnsi="Calibri" w:cs="Calibri"/>
          <w:sz w:val="22"/>
          <w:szCs w:val="22"/>
        </w:rPr>
        <w:t>Νο</w:t>
      </w:r>
      <w:proofErr w:type="spellEnd"/>
      <w:r w:rsidRPr="00A9077E">
        <w:rPr>
          <w:rFonts w:ascii="Calibri" w:hAnsi="Calibri" w:cs="Calibri"/>
          <w:sz w:val="22"/>
          <w:szCs w:val="22"/>
        </w:rPr>
        <w:t xml:space="preserve"> 1, με _____ βαθμούς, διότι __________</w:t>
      </w:r>
    </w:p>
    <w:p w:rsidR="00A928F4" w:rsidRPr="00A9077E" w:rsidRDefault="00A928F4" w:rsidP="007C73CA">
      <w:pPr>
        <w:spacing w:line="276" w:lineRule="auto"/>
        <w:ind w:left="425"/>
        <w:contextualSpacing/>
        <w:jc w:val="both"/>
        <w:rPr>
          <w:rFonts w:ascii="Calibri" w:hAnsi="Calibri" w:cs="Calibri"/>
          <w:sz w:val="22"/>
          <w:szCs w:val="22"/>
        </w:rPr>
      </w:pPr>
      <w:r w:rsidRPr="00A9077E">
        <w:rPr>
          <w:rFonts w:ascii="Calibri" w:hAnsi="Calibri" w:cs="Calibri"/>
          <w:sz w:val="22"/>
          <w:szCs w:val="22"/>
        </w:rPr>
        <w:t xml:space="preserve">στο κριτήριο </w:t>
      </w:r>
      <w:proofErr w:type="spellStart"/>
      <w:r w:rsidRPr="00A9077E">
        <w:rPr>
          <w:rFonts w:ascii="Calibri" w:hAnsi="Calibri" w:cs="Calibri"/>
          <w:sz w:val="22"/>
          <w:szCs w:val="22"/>
        </w:rPr>
        <w:t>Νο</w:t>
      </w:r>
      <w:proofErr w:type="spellEnd"/>
      <w:r w:rsidRPr="00A9077E">
        <w:rPr>
          <w:rFonts w:ascii="Calibri" w:hAnsi="Calibri" w:cs="Calibri"/>
          <w:sz w:val="22"/>
          <w:szCs w:val="22"/>
        </w:rPr>
        <w:t xml:space="preserve"> 2, με _____ βαθμούς, διότι __________</w:t>
      </w:r>
    </w:p>
    <w:p w:rsidR="00A928F4" w:rsidRPr="00A9077E" w:rsidRDefault="00A928F4" w:rsidP="007C73CA">
      <w:pPr>
        <w:spacing w:line="276" w:lineRule="auto"/>
        <w:ind w:left="425"/>
        <w:contextualSpacing/>
        <w:jc w:val="both"/>
        <w:rPr>
          <w:rFonts w:ascii="Calibri" w:hAnsi="Calibri" w:cs="Calibri"/>
          <w:sz w:val="22"/>
          <w:szCs w:val="22"/>
        </w:rPr>
      </w:pPr>
      <w:r w:rsidRPr="00A9077E">
        <w:rPr>
          <w:rFonts w:ascii="Calibri" w:hAnsi="Calibri" w:cs="Calibri"/>
          <w:sz w:val="22"/>
          <w:szCs w:val="22"/>
        </w:rPr>
        <w:t xml:space="preserve">στο κριτήριο </w:t>
      </w:r>
      <w:proofErr w:type="spellStart"/>
      <w:r w:rsidRPr="00A9077E">
        <w:rPr>
          <w:rFonts w:ascii="Calibri" w:hAnsi="Calibri" w:cs="Calibri"/>
          <w:sz w:val="22"/>
          <w:szCs w:val="22"/>
        </w:rPr>
        <w:t>Νο</w:t>
      </w:r>
      <w:proofErr w:type="spellEnd"/>
      <w:r w:rsidRPr="00A9077E">
        <w:rPr>
          <w:rFonts w:ascii="Calibri" w:hAnsi="Calibri" w:cs="Calibri"/>
          <w:sz w:val="22"/>
          <w:szCs w:val="22"/>
        </w:rPr>
        <w:t xml:space="preserve"> 3, με _____ βαθμούς, διότι __________</w:t>
      </w:r>
    </w:p>
    <w:p w:rsidR="00A928F4" w:rsidRPr="00A9077E" w:rsidRDefault="00A928F4" w:rsidP="007C73CA">
      <w:pPr>
        <w:spacing w:line="276" w:lineRule="auto"/>
        <w:ind w:left="425"/>
        <w:contextualSpacing/>
        <w:jc w:val="both"/>
        <w:rPr>
          <w:rFonts w:ascii="Calibri" w:hAnsi="Calibri" w:cs="Calibri"/>
          <w:sz w:val="22"/>
          <w:szCs w:val="22"/>
        </w:rPr>
      </w:pPr>
      <w:r w:rsidRPr="00A9077E">
        <w:rPr>
          <w:rFonts w:ascii="Calibri" w:hAnsi="Calibri" w:cs="Calibri"/>
          <w:sz w:val="22"/>
          <w:szCs w:val="22"/>
        </w:rPr>
        <w:t xml:space="preserve">στο κριτήριο </w:t>
      </w:r>
      <w:proofErr w:type="spellStart"/>
      <w:r w:rsidRPr="00A9077E">
        <w:rPr>
          <w:rFonts w:ascii="Calibri" w:hAnsi="Calibri" w:cs="Calibri"/>
          <w:sz w:val="22"/>
          <w:szCs w:val="22"/>
        </w:rPr>
        <w:t>Νο</w:t>
      </w:r>
      <w:proofErr w:type="spellEnd"/>
      <w:r w:rsidRPr="00A9077E">
        <w:rPr>
          <w:rFonts w:ascii="Calibri" w:hAnsi="Calibri" w:cs="Calibri"/>
          <w:sz w:val="22"/>
          <w:szCs w:val="22"/>
        </w:rPr>
        <w:t xml:space="preserve"> 4, με _____ βαθμούς, διότι __________</w:t>
      </w:r>
    </w:p>
    <w:p w:rsidR="00A928F4" w:rsidRPr="00A9077E" w:rsidRDefault="00A928F4" w:rsidP="007C73CA">
      <w:pPr>
        <w:spacing w:line="276" w:lineRule="auto"/>
        <w:ind w:left="425"/>
        <w:contextualSpacing/>
        <w:jc w:val="both"/>
        <w:rPr>
          <w:rFonts w:ascii="Calibri" w:hAnsi="Calibri" w:cs="Calibri"/>
          <w:sz w:val="22"/>
          <w:szCs w:val="22"/>
        </w:rPr>
      </w:pPr>
    </w:p>
    <w:p w:rsidR="00A928F4" w:rsidRPr="00A9077E" w:rsidRDefault="00A928F4" w:rsidP="007C73CA">
      <w:pPr>
        <w:spacing w:line="276" w:lineRule="auto"/>
        <w:ind w:left="425"/>
        <w:contextualSpacing/>
        <w:jc w:val="both"/>
        <w:rPr>
          <w:rFonts w:ascii="Calibri" w:hAnsi="Calibri" w:cs="Calibri"/>
          <w:sz w:val="22"/>
          <w:szCs w:val="22"/>
        </w:rPr>
      </w:pPr>
      <w:r w:rsidRPr="00A9077E">
        <w:rPr>
          <w:rFonts w:ascii="Calibri" w:hAnsi="Calibri" w:cs="Calibri"/>
          <w:sz w:val="22"/>
          <w:szCs w:val="22"/>
        </w:rPr>
        <w:t>Η προσφορά του οικονομικού φορέα με επωνυμία «___________» βαθμολογείται:</w:t>
      </w:r>
    </w:p>
    <w:p w:rsidR="00A928F4" w:rsidRPr="00A9077E" w:rsidRDefault="00A928F4" w:rsidP="007C73CA">
      <w:pPr>
        <w:spacing w:line="276" w:lineRule="auto"/>
        <w:ind w:left="425"/>
        <w:contextualSpacing/>
        <w:jc w:val="both"/>
        <w:rPr>
          <w:rFonts w:ascii="Calibri" w:hAnsi="Calibri" w:cs="Calibri"/>
          <w:sz w:val="22"/>
          <w:szCs w:val="22"/>
        </w:rPr>
      </w:pPr>
      <w:r w:rsidRPr="00A9077E">
        <w:rPr>
          <w:rFonts w:ascii="Calibri" w:hAnsi="Calibri" w:cs="Calibri"/>
          <w:sz w:val="22"/>
          <w:szCs w:val="22"/>
        </w:rPr>
        <w:t xml:space="preserve">στο κριτήριο </w:t>
      </w:r>
      <w:proofErr w:type="spellStart"/>
      <w:r w:rsidRPr="00A9077E">
        <w:rPr>
          <w:rFonts w:ascii="Calibri" w:hAnsi="Calibri" w:cs="Calibri"/>
          <w:sz w:val="22"/>
          <w:szCs w:val="22"/>
        </w:rPr>
        <w:t>Νο</w:t>
      </w:r>
      <w:proofErr w:type="spellEnd"/>
      <w:r w:rsidRPr="00A9077E">
        <w:rPr>
          <w:rFonts w:ascii="Calibri" w:hAnsi="Calibri" w:cs="Calibri"/>
          <w:sz w:val="22"/>
          <w:szCs w:val="22"/>
        </w:rPr>
        <w:t xml:space="preserve"> 1, με _____ βαθμούς, διότι __________</w:t>
      </w:r>
    </w:p>
    <w:p w:rsidR="00A928F4" w:rsidRPr="00A9077E" w:rsidRDefault="00A928F4" w:rsidP="007C73CA">
      <w:pPr>
        <w:spacing w:line="276" w:lineRule="auto"/>
        <w:ind w:left="425"/>
        <w:contextualSpacing/>
        <w:jc w:val="both"/>
        <w:rPr>
          <w:rFonts w:ascii="Calibri" w:hAnsi="Calibri" w:cs="Calibri"/>
          <w:sz w:val="22"/>
          <w:szCs w:val="22"/>
        </w:rPr>
      </w:pPr>
      <w:r w:rsidRPr="00A9077E">
        <w:rPr>
          <w:rFonts w:ascii="Calibri" w:hAnsi="Calibri" w:cs="Calibri"/>
          <w:sz w:val="22"/>
          <w:szCs w:val="22"/>
        </w:rPr>
        <w:t xml:space="preserve">στο κριτήριο </w:t>
      </w:r>
      <w:proofErr w:type="spellStart"/>
      <w:r w:rsidRPr="00A9077E">
        <w:rPr>
          <w:rFonts w:ascii="Calibri" w:hAnsi="Calibri" w:cs="Calibri"/>
          <w:sz w:val="22"/>
          <w:szCs w:val="22"/>
        </w:rPr>
        <w:t>Νο</w:t>
      </w:r>
      <w:proofErr w:type="spellEnd"/>
      <w:r w:rsidRPr="00A9077E">
        <w:rPr>
          <w:rFonts w:ascii="Calibri" w:hAnsi="Calibri" w:cs="Calibri"/>
          <w:sz w:val="22"/>
          <w:szCs w:val="22"/>
        </w:rPr>
        <w:t xml:space="preserve"> 2, με _____ βαθμούς, διότι __________</w:t>
      </w:r>
    </w:p>
    <w:p w:rsidR="00A928F4" w:rsidRPr="00A9077E" w:rsidRDefault="00A928F4" w:rsidP="007C73CA">
      <w:pPr>
        <w:spacing w:line="276" w:lineRule="auto"/>
        <w:ind w:left="425"/>
        <w:contextualSpacing/>
        <w:jc w:val="both"/>
        <w:rPr>
          <w:rFonts w:ascii="Calibri" w:hAnsi="Calibri" w:cs="Calibri"/>
          <w:sz w:val="22"/>
          <w:szCs w:val="22"/>
        </w:rPr>
      </w:pPr>
      <w:r w:rsidRPr="00A9077E">
        <w:rPr>
          <w:rFonts w:ascii="Calibri" w:hAnsi="Calibri" w:cs="Calibri"/>
          <w:sz w:val="22"/>
          <w:szCs w:val="22"/>
        </w:rPr>
        <w:t xml:space="preserve">στο κριτήριο </w:t>
      </w:r>
      <w:proofErr w:type="spellStart"/>
      <w:r w:rsidRPr="00A9077E">
        <w:rPr>
          <w:rFonts w:ascii="Calibri" w:hAnsi="Calibri" w:cs="Calibri"/>
          <w:sz w:val="22"/>
          <w:szCs w:val="22"/>
        </w:rPr>
        <w:t>Νο</w:t>
      </w:r>
      <w:proofErr w:type="spellEnd"/>
      <w:r w:rsidRPr="00A9077E">
        <w:rPr>
          <w:rFonts w:ascii="Calibri" w:hAnsi="Calibri" w:cs="Calibri"/>
          <w:sz w:val="22"/>
          <w:szCs w:val="22"/>
        </w:rPr>
        <w:t xml:space="preserve"> 3, με _____ βαθμούς, διότι __________</w:t>
      </w:r>
    </w:p>
    <w:p w:rsidR="00A928F4" w:rsidRPr="00A9077E" w:rsidRDefault="00A928F4" w:rsidP="007C73CA">
      <w:pPr>
        <w:spacing w:line="276" w:lineRule="auto"/>
        <w:ind w:left="425"/>
        <w:contextualSpacing/>
        <w:jc w:val="both"/>
        <w:rPr>
          <w:rFonts w:ascii="Calibri" w:hAnsi="Calibri" w:cs="Calibri"/>
          <w:sz w:val="22"/>
          <w:szCs w:val="22"/>
        </w:rPr>
      </w:pPr>
      <w:r w:rsidRPr="00A9077E">
        <w:rPr>
          <w:rFonts w:ascii="Calibri" w:hAnsi="Calibri" w:cs="Calibri"/>
          <w:sz w:val="22"/>
          <w:szCs w:val="22"/>
        </w:rPr>
        <w:t xml:space="preserve">στο κριτήριο </w:t>
      </w:r>
      <w:proofErr w:type="spellStart"/>
      <w:r w:rsidRPr="00A9077E">
        <w:rPr>
          <w:rFonts w:ascii="Calibri" w:hAnsi="Calibri" w:cs="Calibri"/>
          <w:sz w:val="22"/>
          <w:szCs w:val="22"/>
        </w:rPr>
        <w:t>Νο</w:t>
      </w:r>
      <w:proofErr w:type="spellEnd"/>
      <w:r w:rsidRPr="00A9077E">
        <w:rPr>
          <w:rFonts w:ascii="Calibri" w:hAnsi="Calibri" w:cs="Calibri"/>
          <w:sz w:val="22"/>
          <w:szCs w:val="22"/>
        </w:rPr>
        <w:t xml:space="preserve"> 4, με _____ βαθμούς, διότι __________</w:t>
      </w:r>
    </w:p>
    <w:p w:rsidR="00EA6278" w:rsidRPr="00A9077E" w:rsidRDefault="00EA6278" w:rsidP="007C73CA">
      <w:pPr>
        <w:tabs>
          <w:tab w:val="left" w:pos="426"/>
        </w:tabs>
        <w:spacing w:line="276" w:lineRule="auto"/>
        <w:ind w:left="425"/>
        <w:contextualSpacing/>
        <w:jc w:val="both"/>
        <w:rPr>
          <w:rFonts w:ascii="Calibri" w:hAnsi="Calibri" w:cs="Calibri"/>
          <w:sz w:val="22"/>
          <w:szCs w:val="22"/>
        </w:rPr>
      </w:pPr>
    </w:p>
    <w:p w:rsidR="000311E4" w:rsidRPr="00A9077E" w:rsidRDefault="000311E4" w:rsidP="007C73CA">
      <w:pPr>
        <w:tabs>
          <w:tab w:val="left" w:pos="426"/>
        </w:tabs>
        <w:spacing w:line="276" w:lineRule="auto"/>
        <w:ind w:left="425"/>
        <w:contextualSpacing/>
        <w:jc w:val="both"/>
        <w:rPr>
          <w:rFonts w:ascii="Calibri" w:hAnsi="Calibri" w:cs="Calibri"/>
          <w:kern w:val="22"/>
          <w:sz w:val="22"/>
          <w:szCs w:val="22"/>
        </w:rPr>
      </w:pPr>
      <w:r w:rsidRPr="00A9077E">
        <w:rPr>
          <w:rFonts w:ascii="Calibri" w:hAnsi="Calibri" w:cs="Calibri"/>
          <w:i/>
          <w:color w:val="548DD4" w:themeColor="text2" w:themeTint="99"/>
          <w:kern w:val="22"/>
          <w:sz w:val="22"/>
          <w:szCs w:val="22"/>
        </w:rPr>
        <w:t>[Ομοίως για όλες τις προσφορές]</w:t>
      </w:r>
    </w:p>
    <w:p w:rsidR="000311E4" w:rsidRPr="00A9077E" w:rsidRDefault="000311E4" w:rsidP="007C73CA">
      <w:pPr>
        <w:tabs>
          <w:tab w:val="left" w:pos="426"/>
        </w:tabs>
        <w:spacing w:line="276" w:lineRule="auto"/>
        <w:ind w:left="425"/>
        <w:contextualSpacing/>
        <w:jc w:val="both"/>
        <w:rPr>
          <w:rFonts w:ascii="Calibri" w:hAnsi="Calibri" w:cs="Calibri"/>
          <w:sz w:val="22"/>
          <w:szCs w:val="22"/>
        </w:rPr>
      </w:pPr>
    </w:p>
    <w:p w:rsidR="00801BDD" w:rsidRPr="00A9077E" w:rsidRDefault="00801BDD" w:rsidP="007C73CA">
      <w:pPr>
        <w:pStyle w:val="ListParagraph"/>
        <w:numPr>
          <w:ilvl w:val="0"/>
          <w:numId w:val="17"/>
        </w:numPr>
        <w:spacing w:line="276" w:lineRule="auto"/>
        <w:ind w:left="426" w:hanging="426"/>
        <w:jc w:val="both"/>
        <w:rPr>
          <w:rFonts w:ascii="Calibri" w:hAnsi="Calibri" w:cs="Calibri"/>
          <w:b/>
          <w:bCs/>
          <w:sz w:val="22"/>
          <w:szCs w:val="22"/>
        </w:rPr>
      </w:pPr>
      <w:r w:rsidRPr="00A9077E">
        <w:rPr>
          <w:rFonts w:ascii="Calibri" w:hAnsi="Calibri" w:cs="Calibri"/>
          <w:b/>
          <w:bCs/>
          <w:sz w:val="22"/>
          <w:szCs w:val="22"/>
        </w:rPr>
        <w:t>Αποσφράγιση οικονομικών προσφορών</w:t>
      </w:r>
    </w:p>
    <w:p w:rsidR="00003DE6" w:rsidRPr="00A9077E" w:rsidRDefault="00003DE6" w:rsidP="007C73CA">
      <w:pPr>
        <w:spacing w:line="276" w:lineRule="auto"/>
        <w:ind w:left="426"/>
        <w:contextualSpacing/>
        <w:jc w:val="both"/>
        <w:rPr>
          <w:rFonts w:ascii="Calibri" w:hAnsi="Calibri" w:cs="Calibri"/>
          <w:i/>
          <w:color w:val="0070C0"/>
          <w:kern w:val="22"/>
          <w:sz w:val="22"/>
          <w:szCs w:val="22"/>
        </w:rPr>
      </w:pPr>
      <w:r w:rsidRPr="00A9077E">
        <w:rPr>
          <w:rFonts w:ascii="Calibri" w:hAnsi="Calibri" w:cs="Calibri"/>
          <w:i/>
          <w:color w:val="0070C0"/>
          <w:kern w:val="22"/>
          <w:sz w:val="22"/>
          <w:szCs w:val="22"/>
        </w:rPr>
        <w:t>[Προσφορές που απορρίπτονται σε προηγούμενο στάδιο, αποκλείονται από την περαιτέρω αξιολόγηση].</w:t>
      </w:r>
    </w:p>
    <w:p w:rsidR="001318AB" w:rsidRPr="00A9077E" w:rsidRDefault="001318AB" w:rsidP="001318AB">
      <w:pPr>
        <w:spacing w:line="276" w:lineRule="auto"/>
        <w:ind w:left="425"/>
        <w:contextualSpacing/>
        <w:rPr>
          <w:rFonts w:ascii="Calibri" w:hAnsi="Calibri" w:cs="Calibri"/>
          <w:sz w:val="22"/>
          <w:szCs w:val="22"/>
        </w:rPr>
      </w:pPr>
    </w:p>
    <w:p w:rsidR="001318AB" w:rsidRPr="00A9077E" w:rsidRDefault="001318AB" w:rsidP="001318AB">
      <w:pPr>
        <w:spacing w:line="276" w:lineRule="auto"/>
        <w:ind w:left="425"/>
        <w:contextualSpacing/>
        <w:jc w:val="both"/>
        <w:rPr>
          <w:rFonts w:ascii="Calibri" w:hAnsi="Calibri" w:cs="Calibri"/>
          <w:sz w:val="22"/>
          <w:szCs w:val="22"/>
        </w:rPr>
      </w:pPr>
      <w:r w:rsidRPr="00A9077E">
        <w:rPr>
          <w:rFonts w:ascii="Calibri" w:hAnsi="Calibri" w:cs="Calibri"/>
          <w:sz w:val="22"/>
          <w:szCs w:val="22"/>
        </w:rPr>
        <w:t xml:space="preserve">Στη συνεδρίαση της </w:t>
      </w:r>
      <w:r w:rsidR="009229D0" w:rsidRPr="00A9077E">
        <w:rPr>
          <w:rFonts w:ascii="Calibri" w:hAnsi="Calibri" w:cs="Calibri"/>
          <w:sz w:val="22"/>
          <w:szCs w:val="22"/>
        </w:rPr>
        <w:t>Ε</w:t>
      </w:r>
      <w:r w:rsidRPr="00A9077E">
        <w:rPr>
          <w:rFonts w:ascii="Calibri" w:hAnsi="Calibri" w:cs="Calibri"/>
          <w:sz w:val="22"/>
          <w:szCs w:val="22"/>
        </w:rPr>
        <w:t>πιτροπής, κατόπιν σχετικής πρόσκλησης, παρευρέθηκαν νομίμως, με προσκόμιση σχετικής εξουσιοδότησης, οι κάτωθι εκπρόσωποι των συμμετεχόντων οικονομικών φορέων.</w:t>
      </w:r>
    </w:p>
    <w:p w:rsidR="001318AB" w:rsidRPr="00A9077E" w:rsidRDefault="001318AB" w:rsidP="001318AB">
      <w:pPr>
        <w:spacing w:line="276" w:lineRule="auto"/>
        <w:ind w:left="425"/>
        <w:contextualSpacing/>
        <w:jc w:val="both"/>
        <w:rPr>
          <w:rFonts w:ascii="Calibri" w:hAnsi="Calibri" w:cs="Calibri"/>
          <w:i/>
          <w:color w:val="0070C0"/>
          <w:sz w:val="22"/>
          <w:szCs w:val="22"/>
        </w:rPr>
      </w:pPr>
      <w:r w:rsidRPr="00A9077E">
        <w:rPr>
          <w:rFonts w:ascii="Calibri" w:hAnsi="Calibri" w:cs="Calibri"/>
          <w:i/>
          <w:color w:val="0070C0"/>
          <w:sz w:val="22"/>
          <w:szCs w:val="22"/>
        </w:rPr>
        <w:t>[ή «δεν παραβρέθηκαν</w:t>
      </w:r>
      <w:r w:rsidRPr="00A9077E">
        <w:rPr>
          <w:rFonts w:ascii="Calibri" w:hAnsi="Calibri" w:cs="Calibri"/>
          <w:sz w:val="22"/>
          <w:szCs w:val="22"/>
        </w:rPr>
        <w:t xml:space="preserve"> </w:t>
      </w:r>
      <w:r w:rsidRPr="00A9077E">
        <w:rPr>
          <w:rFonts w:ascii="Calibri" w:hAnsi="Calibri" w:cs="Calibri"/>
          <w:i/>
          <w:color w:val="0070C0"/>
          <w:sz w:val="22"/>
          <w:szCs w:val="22"/>
        </w:rPr>
        <w:t>εκπρόσωποι των συμμετεχόντων» και παραλείπεται ο πίνακας και τα σχόλια].</w:t>
      </w:r>
    </w:p>
    <w:p w:rsidR="001318AB" w:rsidRPr="00A9077E" w:rsidRDefault="001318AB" w:rsidP="001318AB">
      <w:pPr>
        <w:spacing w:line="276" w:lineRule="auto"/>
        <w:ind w:left="425"/>
        <w:contextualSpacing/>
        <w:jc w:val="both"/>
        <w:rPr>
          <w:rFonts w:ascii="Calibri" w:hAnsi="Calibri" w:cs="Calibri"/>
          <w:sz w:val="22"/>
          <w:szCs w:val="22"/>
        </w:rPr>
      </w:pPr>
    </w:p>
    <w:tbl>
      <w:tblPr>
        <w:tblStyle w:val="TableGrid"/>
        <w:tblW w:w="0" w:type="auto"/>
        <w:tblInd w:w="454" w:type="dxa"/>
        <w:tblLayout w:type="fixed"/>
        <w:tblCellMar>
          <w:left w:w="28" w:type="dxa"/>
          <w:right w:w="57" w:type="dxa"/>
        </w:tblCellMar>
        <w:tblLook w:val="04A0" w:firstRow="1" w:lastRow="0" w:firstColumn="1" w:lastColumn="0" w:noHBand="0" w:noVBand="1"/>
      </w:tblPr>
      <w:tblGrid>
        <w:gridCol w:w="425"/>
        <w:gridCol w:w="4961"/>
        <w:gridCol w:w="3827"/>
      </w:tblGrid>
      <w:tr w:rsidR="001318AB" w:rsidRPr="00A9077E" w:rsidTr="0069339C">
        <w:trPr>
          <w:trHeight w:val="133"/>
        </w:trPr>
        <w:tc>
          <w:tcPr>
            <w:tcW w:w="9213" w:type="dxa"/>
            <w:gridSpan w:val="3"/>
            <w:shd w:val="clear" w:color="auto" w:fill="F2F2F2" w:themeFill="background1" w:themeFillShade="F2"/>
            <w:vAlign w:val="center"/>
          </w:tcPr>
          <w:p w:rsidR="001318AB" w:rsidRPr="00A9077E" w:rsidRDefault="001318AB" w:rsidP="0069339C">
            <w:pPr>
              <w:spacing w:line="276" w:lineRule="auto"/>
              <w:contextualSpacing/>
              <w:jc w:val="center"/>
              <w:rPr>
                <w:rFonts w:ascii="Arial Narrow" w:hAnsi="Arial Narrow" w:cs="Tahoma"/>
                <w:b/>
                <w:sz w:val="20"/>
                <w:szCs w:val="22"/>
                <w:highlight w:val="yellow"/>
              </w:rPr>
            </w:pPr>
            <w:r w:rsidRPr="00A9077E">
              <w:rPr>
                <w:rFonts w:ascii="Arial Narrow" w:hAnsi="Arial Narrow" w:cs="Tahoma"/>
                <w:b/>
                <w:sz w:val="20"/>
                <w:szCs w:val="22"/>
              </w:rPr>
              <w:t>Παριστάμενοι εκπρόσωποι</w:t>
            </w:r>
          </w:p>
        </w:tc>
      </w:tr>
      <w:tr w:rsidR="001318AB" w:rsidRPr="00A9077E" w:rsidTr="0069339C">
        <w:trPr>
          <w:trHeight w:val="133"/>
        </w:trPr>
        <w:tc>
          <w:tcPr>
            <w:tcW w:w="425" w:type="dxa"/>
            <w:shd w:val="clear" w:color="auto" w:fill="F2F2F2" w:themeFill="background1" w:themeFillShade="F2"/>
            <w:vAlign w:val="center"/>
          </w:tcPr>
          <w:p w:rsidR="001318AB" w:rsidRPr="00A9077E" w:rsidRDefault="001318AB" w:rsidP="0069339C">
            <w:pPr>
              <w:spacing w:line="276" w:lineRule="auto"/>
              <w:contextualSpacing/>
              <w:jc w:val="center"/>
              <w:rPr>
                <w:rFonts w:ascii="Arial Narrow" w:hAnsi="Arial Narrow" w:cs="Tahoma"/>
                <w:sz w:val="20"/>
                <w:szCs w:val="22"/>
              </w:rPr>
            </w:pPr>
            <w:r w:rsidRPr="00A9077E">
              <w:rPr>
                <w:rFonts w:ascii="Arial Narrow" w:hAnsi="Arial Narrow" w:cs="Tahoma"/>
                <w:b/>
                <w:sz w:val="20"/>
                <w:szCs w:val="22"/>
              </w:rPr>
              <w:t>α/α</w:t>
            </w:r>
          </w:p>
        </w:tc>
        <w:tc>
          <w:tcPr>
            <w:tcW w:w="4961" w:type="dxa"/>
            <w:shd w:val="clear" w:color="auto" w:fill="F2F2F2" w:themeFill="background1" w:themeFillShade="F2"/>
            <w:vAlign w:val="center"/>
          </w:tcPr>
          <w:p w:rsidR="001318AB" w:rsidRPr="00A9077E" w:rsidRDefault="001318AB" w:rsidP="0069339C">
            <w:pPr>
              <w:spacing w:line="276" w:lineRule="auto"/>
              <w:contextualSpacing/>
              <w:jc w:val="center"/>
              <w:rPr>
                <w:rFonts w:ascii="Arial Narrow" w:hAnsi="Arial Narrow" w:cs="Tahoma"/>
                <w:b/>
                <w:sz w:val="20"/>
                <w:szCs w:val="22"/>
              </w:rPr>
            </w:pPr>
            <w:r w:rsidRPr="00A9077E">
              <w:rPr>
                <w:rFonts w:ascii="Arial Narrow" w:hAnsi="Arial Narrow" w:cs="Tahoma"/>
                <w:b/>
                <w:sz w:val="20"/>
                <w:szCs w:val="22"/>
              </w:rPr>
              <w:t>Επωνυμία Οικονομικού φορέα</w:t>
            </w:r>
          </w:p>
        </w:tc>
        <w:tc>
          <w:tcPr>
            <w:tcW w:w="3827" w:type="dxa"/>
            <w:shd w:val="clear" w:color="auto" w:fill="F2F2F2" w:themeFill="background1" w:themeFillShade="F2"/>
            <w:vAlign w:val="center"/>
          </w:tcPr>
          <w:p w:rsidR="001318AB" w:rsidRPr="00A9077E" w:rsidRDefault="001318AB" w:rsidP="0069339C">
            <w:pPr>
              <w:spacing w:line="276" w:lineRule="auto"/>
              <w:contextualSpacing/>
              <w:jc w:val="center"/>
              <w:rPr>
                <w:rFonts w:ascii="Arial Narrow" w:hAnsi="Arial Narrow" w:cs="Tahoma"/>
                <w:sz w:val="20"/>
                <w:szCs w:val="22"/>
              </w:rPr>
            </w:pPr>
            <w:r w:rsidRPr="00A9077E">
              <w:rPr>
                <w:rFonts w:ascii="Arial Narrow" w:hAnsi="Arial Narrow" w:cs="Tahoma"/>
                <w:b/>
                <w:sz w:val="20"/>
                <w:szCs w:val="22"/>
              </w:rPr>
              <w:t>Ονοματεπώνυμο</w:t>
            </w:r>
          </w:p>
        </w:tc>
      </w:tr>
      <w:tr w:rsidR="001318AB" w:rsidRPr="00A9077E" w:rsidTr="0069339C">
        <w:trPr>
          <w:trHeight w:val="256"/>
        </w:trPr>
        <w:tc>
          <w:tcPr>
            <w:tcW w:w="425" w:type="dxa"/>
          </w:tcPr>
          <w:p w:rsidR="001318AB" w:rsidRPr="00A9077E" w:rsidRDefault="001318AB" w:rsidP="0069339C">
            <w:pPr>
              <w:spacing w:line="276" w:lineRule="auto"/>
              <w:contextualSpacing/>
              <w:jc w:val="right"/>
              <w:rPr>
                <w:rFonts w:ascii="Arial Narrow" w:hAnsi="Arial Narrow" w:cs="Tahoma"/>
                <w:sz w:val="20"/>
                <w:szCs w:val="22"/>
              </w:rPr>
            </w:pPr>
            <w:r w:rsidRPr="00A9077E">
              <w:rPr>
                <w:rFonts w:ascii="Arial Narrow" w:hAnsi="Arial Narrow" w:cs="Tahoma"/>
                <w:sz w:val="20"/>
                <w:szCs w:val="22"/>
              </w:rPr>
              <w:t>1.</w:t>
            </w:r>
          </w:p>
        </w:tc>
        <w:tc>
          <w:tcPr>
            <w:tcW w:w="4961" w:type="dxa"/>
          </w:tcPr>
          <w:p w:rsidR="001318AB" w:rsidRPr="00A9077E" w:rsidRDefault="001318AB" w:rsidP="0069339C">
            <w:pPr>
              <w:spacing w:line="276" w:lineRule="auto"/>
              <w:contextualSpacing/>
              <w:rPr>
                <w:rFonts w:ascii="Arial Narrow" w:hAnsi="Arial Narrow" w:cs="Tahoma"/>
                <w:sz w:val="20"/>
                <w:szCs w:val="22"/>
              </w:rPr>
            </w:pPr>
          </w:p>
        </w:tc>
        <w:tc>
          <w:tcPr>
            <w:tcW w:w="3827" w:type="dxa"/>
          </w:tcPr>
          <w:p w:rsidR="001318AB" w:rsidRPr="00A9077E" w:rsidRDefault="001318AB" w:rsidP="0069339C">
            <w:pPr>
              <w:spacing w:line="276" w:lineRule="auto"/>
              <w:contextualSpacing/>
              <w:rPr>
                <w:rFonts w:ascii="Arial Narrow" w:hAnsi="Arial Narrow" w:cs="Tahoma"/>
                <w:sz w:val="20"/>
                <w:szCs w:val="22"/>
              </w:rPr>
            </w:pPr>
          </w:p>
        </w:tc>
      </w:tr>
      <w:tr w:rsidR="001318AB" w:rsidRPr="00A9077E" w:rsidTr="0069339C">
        <w:trPr>
          <w:trHeight w:val="256"/>
        </w:trPr>
        <w:tc>
          <w:tcPr>
            <w:tcW w:w="425" w:type="dxa"/>
          </w:tcPr>
          <w:p w:rsidR="001318AB" w:rsidRPr="00A9077E" w:rsidRDefault="001318AB" w:rsidP="0069339C">
            <w:pPr>
              <w:spacing w:line="276" w:lineRule="auto"/>
              <w:contextualSpacing/>
              <w:jc w:val="right"/>
              <w:rPr>
                <w:rFonts w:ascii="Arial Narrow" w:hAnsi="Arial Narrow" w:cs="Tahoma"/>
                <w:sz w:val="20"/>
                <w:szCs w:val="22"/>
              </w:rPr>
            </w:pPr>
            <w:r w:rsidRPr="00A9077E">
              <w:rPr>
                <w:rFonts w:ascii="Arial Narrow" w:hAnsi="Arial Narrow" w:cs="Tahoma"/>
                <w:sz w:val="20"/>
                <w:szCs w:val="22"/>
              </w:rPr>
              <w:t>2.</w:t>
            </w:r>
          </w:p>
        </w:tc>
        <w:tc>
          <w:tcPr>
            <w:tcW w:w="4961" w:type="dxa"/>
          </w:tcPr>
          <w:p w:rsidR="001318AB" w:rsidRPr="00A9077E" w:rsidRDefault="001318AB" w:rsidP="0069339C">
            <w:pPr>
              <w:spacing w:line="276" w:lineRule="auto"/>
              <w:contextualSpacing/>
              <w:rPr>
                <w:rFonts w:ascii="Arial Narrow" w:hAnsi="Arial Narrow" w:cs="Tahoma"/>
                <w:sz w:val="20"/>
                <w:szCs w:val="22"/>
              </w:rPr>
            </w:pPr>
          </w:p>
        </w:tc>
        <w:tc>
          <w:tcPr>
            <w:tcW w:w="3827" w:type="dxa"/>
          </w:tcPr>
          <w:p w:rsidR="001318AB" w:rsidRPr="00A9077E" w:rsidRDefault="001318AB" w:rsidP="0069339C">
            <w:pPr>
              <w:spacing w:line="276" w:lineRule="auto"/>
              <w:contextualSpacing/>
              <w:rPr>
                <w:rFonts w:ascii="Arial Narrow" w:hAnsi="Arial Narrow" w:cs="Tahoma"/>
                <w:caps/>
                <w:sz w:val="20"/>
                <w:szCs w:val="22"/>
              </w:rPr>
            </w:pPr>
          </w:p>
        </w:tc>
      </w:tr>
      <w:tr w:rsidR="001318AB" w:rsidRPr="00A9077E" w:rsidTr="0069339C">
        <w:trPr>
          <w:trHeight w:val="256"/>
        </w:trPr>
        <w:tc>
          <w:tcPr>
            <w:tcW w:w="425" w:type="dxa"/>
          </w:tcPr>
          <w:p w:rsidR="001318AB" w:rsidRPr="00A9077E" w:rsidRDefault="001318AB" w:rsidP="0069339C">
            <w:pPr>
              <w:spacing w:line="276" w:lineRule="auto"/>
              <w:contextualSpacing/>
              <w:jc w:val="right"/>
              <w:rPr>
                <w:rFonts w:ascii="Arial Narrow" w:hAnsi="Arial Narrow" w:cs="Tahoma"/>
                <w:sz w:val="20"/>
                <w:szCs w:val="22"/>
              </w:rPr>
            </w:pPr>
            <w:r w:rsidRPr="00A9077E">
              <w:rPr>
                <w:rFonts w:ascii="Arial Narrow" w:hAnsi="Arial Narrow" w:cs="Tahoma"/>
                <w:sz w:val="20"/>
                <w:szCs w:val="22"/>
              </w:rPr>
              <w:t>3.</w:t>
            </w:r>
          </w:p>
        </w:tc>
        <w:tc>
          <w:tcPr>
            <w:tcW w:w="4961" w:type="dxa"/>
          </w:tcPr>
          <w:p w:rsidR="001318AB" w:rsidRPr="00A9077E" w:rsidRDefault="001318AB" w:rsidP="0069339C">
            <w:pPr>
              <w:spacing w:line="276" w:lineRule="auto"/>
              <w:contextualSpacing/>
              <w:rPr>
                <w:rFonts w:ascii="Arial Narrow" w:hAnsi="Arial Narrow" w:cs="Tahoma"/>
                <w:sz w:val="20"/>
                <w:szCs w:val="22"/>
              </w:rPr>
            </w:pPr>
          </w:p>
        </w:tc>
        <w:tc>
          <w:tcPr>
            <w:tcW w:w="3827" w:type="dxa"/>
          </w:tcPr>
          <w:p w:rsidR="001318AB" w:rsidRPr="00A9077E" w:rsidRDefault="001318AB" w:rsidP="0069339C">
            <w:pPr>
              <w:spacing w:line="276" w:lineRule="auto"/>
              <w:contextualSpacing/>
              <w:rPr>
                <w:rFonts w:ascii="Arial Narrow" w:hAnsi="Arial Narrow" w:cs="Tahoma"/>
                <w:caps/>
                <w:sz w:val="20"/>
                <w:szCs w:val="22"/>
              </w:rPr>
            </w:pPr>
          </w:p>
        </w:tc>
      </w:tr>
    </w:tbl>
    <w:p w:rsidR="001318AB" w:rsidRPr="00A9077E" w:rsidRDefault="001318AB" w:rsidP="001318AB">
      <w:pPr>
        <w:spacing w:line="276" w:lineRule="auto"/>
        <w:ind w:left="425"/>
        <w:contextualSpacing/>
        <w:rPr>
          <w:rFonts w:ascii="Calibri" w:hAnsi="Calibri" w:cs="Calibri"/>
          <w:sz w:val="22"/>
          <w:szCs w:val="22"/>
        </w:rPr>
      </w:pPr>
    </w:p>
    <w:p w:rsidR="001318AB" w:rsidRPr="00A9077E" w:rsidRDefault="001318AB" w:rsidP="001318AB">
      <w:pPr>
        <w:spacing w:line="276" w:lineRule="auto"/>
        <w:ind w:left="425"/>
        <w:contextualSpacing/>
        <w:jc w:val="both"/>
        <w:rPr>
          <w:rFonts w:ascii="Calibri" w:hAnsi="Calibri" w:cs="Calibri"/>
          <w:sz w:val="22"/>
          <w:szCs w:val="22"/>
        </w:rPr>
      </w:pPr>
      <w:r w:rsidRPr="00A9077E">
        <w:rPr>
          <w:rFonts w:ascii="Calibri" w:hAnsi="Calibri" w:cs="Calibri"/>
          <w:sz w:val="22"/>
          <w:szCs w:val="22"/>
        </w:rPr>
        <w:t>Στη συνέχεια η Επιτροπή σύμφωνα με τη παρ. ____ του τεύχους της διακήρυξης και σύμφωνα με το άρθρο 100 του Ν. 4412/2016 αποσφράγισε τους υποφακέλους με την ένδειξη «Οικονομική Προσφορά», των οικονομικών φορέων των οποίων οι προσφορές έγιναν αποδεκτές στα προηγούμενα στάδια της διαγωνιστικής διαδικασίας.</w:t>
      </w:r>
    </w:p>
    <w:p w:rsidR="001318AB" w:rsidRPr="00A9077E" w:rsidRDefault="001318AB" w:rsidP="001318AB">
      <w:pPr>
        <w:spacing w:line="276" w:lineRule="auto"/>
        <w:ind w:left="425"/>
        <w:contextualSpacing/>
        <w:rPr>
          <w:rFonts w:ascii="Calibri" w:hAnsi="Calibri" w:cs="Calibri"/>
          <w:sz w:val="22"/>
          <w:szCs w:val="22"/>
        </w:rPr>
      </w:pPr>
    </w:p>
    <w:p w:rsidR="001318AB" w:rsidRPr="00A9077E" w:rsidRDefault="001318AB" w:rsidP="001318AB">
      <w:pPr>
        <w:pStyle w:val="ListParagraph"/>
        <w:spacing w:line="276" w:lineRule="auto"/>
        <w:ind w:left="425"/>
        <w:jc w:val="both"/>
        <w:rPr>
          <w:rFonts w:ascii="Calibri" w:hAnsi="Calibri" w:cs="Calibri"/>
          <w:color w:val="000000" w:themeColor="text1"/>
          <w:sz w:val="22"/>
          <w:szCs w:val="22"/>
        </w:rPr>
      </w:pPr>
      <w:r w:rsidRPr="00A9077E">
        <w:rPr>
          <w:rFonts w:ascii="Calibri" w:hAnsi="Calibri" w:cs="Calibri"/>
          <w:sz w:val="22"/>
          <w:szCs w:val="22"/>
        </w:rPr>
        <w:t xml:space="preserve">Οι παριστάμενοι εκπρόσωποι των οικονομικών φορέων έλαβαν γνώση του περιεχομένου των φακέλων οι οποίοι αποσφραγίστηκαν με την ως άνω διαδικασία </w:t>
      </w:r>
      <w:r w:rsidRPr="00A9077E">
        <w:rPr>
          <w:rFonts w:ascii="Calibri" w:hAnsi="Calibri" w:cs="Calibri"/>
          <w:i/>
          <w:color w:val="548DD4" w:themeColor="text2" w:themeTint="99"/>
          <w:sz w:val="22"/>
          <w:szCs w:val="22"/>
        </w:rPr>
        <w:t>[, και έκαναν τις παρακάτω παρατηρήσεις ή δεν έκαναν κάποιες παρατηρήσεις.]</w:t>
      </w:r>
      <w:r w:rsidRPr="00A9077E">
        <w:rPr>
          <w:rFonts w:ascii="Calibri" w:hAnsi="Calibri" w:cs="Calibri"/>
          <w:color w:val="000000" w:themeColor="text1"/>
          <w:sz w:val="22"/>
          <w:szCs w:val="22"/>
        </w:rPr>
        <w:t xml:space="preserve"> .</w:t>
      </w:r>
    </w:p>
    <w:p w:rsidR="001318AB" w:rsidRPr="00A9077E" w:rsidRDefault="001318AB" w:rsidP="001318AB">
      <w:pPr>
        <w:spacing w:line="276" w:lineRule="auto"/>
        <w:ind w:left="425"/>
        <w:contextualSpacing/>
        <w:jc w:val="both"/>
        <w:rPr>
          <w:rFonts w:ascii="Calibri" w:hAnsi="Calibri" w:cs="Calibri"/>
          <w:sz w:val="22"/>
          <w:szCs w:val="22"/>
        </w:rPr>
      </w:pPr>
    </w:p>
    <w:p w:rsidR="001318AB" w:rsidRPr="00A9077E" w:rsidRDefault="001318AB" w:rsidP="001318AB">
      <w:pPr>
        <w:spacing w:line="276" w:lineRule="auto"/>
        <w:ind w:left="425"/>
        <w:contextualSpacing/>
        <w:jc w:val="both"/>
        <w:rPr>
          <w:rFonts w:ascii="Calibri" w:hAnsi="Calibri" w:cs="Calibri"/>
          <w:sz w:val="22"/>
          <w:szCs w:val="22"/>
        </w:rPr>
      </w:pPr>
      <w:r w:rsidRPr="00A9077E">
        <w:rPr>
          <w:rFonts w:ascii="Calibri" w:hAnsi="Calibri" w:cs="Calibri"/>
          <w:i/>
          <w:color w:val="548DD4" w:themeColor="text2" w:themeTint="99"/>
          <w:kern w:val="22"/>
          <w:sz w:val="22"/>
          <w:szCs w:val="22"/>
        </w:rPr>
        <w:t>[Τυχόν παρατηρήσεις παρισταμένων εκπροσώπων]</w:t>
      </w:r>
    </w:p>
    <w:p w:rsidR="001318AB" w:rsidRPr="00A9077E" w:rsidRDefault="001318AB" w:rsidP="001318AB">
      <w:pPr>
        <w:spacing w:line="276" w:lineRule="auto"/>
        <w:ind w:left="425"/>
        <w:contextualSpacing/>
        <w:jc w:val="both"/>
        <w:rPr>
          <w:rFonts w:ascii="Calibri" w:hAnsi="Calibri" w:cs="Calibri"/>
          <w:sz w:val="22"/>
          <w:szCs w:val="22"/>
        </w:rPr>
      </w:pPr>
    </w:p>
    <w:p w:rsidR="001318AB" w:rsidRPr="00A9077E" w:rsidRDefault="001318AB" w:rsidP="001318AB">
      <w:pPr>
        <w:spacing w:line="276" w:lineRule="auto"/>
        <w:ind w:left="425"/>
        <w:contextualSpacing/>
        <w:jc w:val="both"/>
        <w:rPr>
          <w:rFonts w:ascii="Calibri" w:hAnsi="Calibri" w:cs="Calibri"/>
          <w:sz w:val="22"/>
          <w:szCs w:val="22"/>
        </w:rPr>
      </w:pPr>
      <w:r w:rsidRPr="00A9077E">
        <w:rPr>
          <w:rFonts w:ascii="Calibri" w:hAnsi="Calibri" w:cs="Calibri"/>
          <w:sz w:val="22"/>
          <w:szCs w:val="22"/>
        </w:rPr>
        <w:t>Στη συνέχεια οι παριστάμενοι εκπρόσωποι των συμμετεχόντων οικονομικών φορέων, απεχώρησαν προκειμένου η Επιτροπή να συνεχίσει το έργο της σε κλειστή συνεδρίαση.</w:t>
      </w:r>
    </w:p>
    <w:p w:rsidR="001318AB" w:rsidRPr="00A9077E" w:rsidRDefault="001318AB" w:rsidP="007C73CA">
      <w:pPr>
        <w:pStyle w:val="ListParagraph"/>
        <w:tabs>
          <w:tab w:val="left" w:pos="426"/>
        </w:tabs>
        <w:spacing w:line="276" w:lineRule="auto"/>
        <w:ind w:left="426"/>
        <w:jc w:val="both"/>
        <w:rPr>
          <w:rFonts w:ascii="Calibri" w:hAnsi="Calibri" w:cs="Calibri"/>
          <w:sz w:val="22"/>
          <w:szCs w:val="22"/>
        </w:rPr>
      </w:pPr>
    </w:p>
    <w:p w:rsidR="00A928F4" w:rsidRPr="00A9077E" w:rsidRDefault="00A928F4" w:rsidP="007C73CA">
      <w:pPr>
        <w:pStyle w:val="ListParagraph"/>
        <w:tabs>
          <w:tab w:val="left" w:pos="426"/>
        </w:tabs>
        <w:spacing w:line="276" w:lineRule="auto"/>
        <w:ind w:left="426"/>
        <w:jc w:val="both"/>
        <w:rPr>
          <w:rFonts w:ascii="Calibri" w:hAnsi="Calibri" w:cs="Calibri"/>
          <w:kern w:val="22"/>
          <w:sz w:val="22"/>
          <w:szCs w:val="22"/>
        </w:rPr>
      </w:pPr>
      <w:r w:rsidRPr="00A9077E">
        <w:rPr>
          <w:rFonts w:ascii="Calibri" w:hAnsi="Calibri" w:cs="Calibri"/>
          <w:i/>
          <w:color w:val="0070C0"/>
          <w:kern w:val="22"/>
          <w:sz w:val="22"/>
          <w:szCs w:val="22"/>
        </w:rPr>
        <w:t>[Όταν το κριτήριο ανάθεσης είναι «</w:t>
      </w:r>
      <w:r w:rsidR="002F692E" w:rsidRPr="00A9077E">
        <w:rPr>
          <w:rFonts w:ascii="Calibri" w:hAnsi="Calibri" w:cs="Calibri"/>
          <w:i/>
          <w:color w:val="0070C0"/>
          <w:kern w:val="22"/>
          <w:sz w:val="22"/>
          <w:szCs w:val="22"/>
        </w:rPr>
        <w:t xml:space="preserve">η </w:t>
      </w:r>
      <w:r w:rsidRPr="00A9077E">
        <w:rPr>
          <w:rFonts w:ascii="Calibri" w:hAnsi="Calibri" w:cs="Calibri"/>
          <w:i/>
          <w:color w:val="0070C0"/>
          <w:kern w:val="22"/>
          <w:sz w:val="22"/>
          <w:szCs w:val="22"/>
        </w:rPr>
        <w:t xml:space="preserve">πλέον συμφέρουσα από οικονομική άποψη προσφορά, </w:t>
      </w:r>
      <w:r w:rsidRPr="00A9077E">
        <w:rPr>
          <w:rFonts w:ascii="Calibri" w:hAnsi="Calibri" w:cs="Calibri"/>
          <w:b/>
          <w:i/>
          <w:color w:val="0070C0"/>
          <w:kern w:val="22"/>
          <w:sz w:val="22"/>
          <w:szCs w:val="22"/>
          <w:u w:val="single"/>
        </w:rPr>
        <w:t>μόνο βάσει τιμής</w:t>
      </w:r>
      <w:r w:rsidRPr="00A9077E">
        <w:rPr>
          <w:rFonts w:ascii="Calibri" w:hAnsi="Calibri" w:cs="Calibri"/>
          <w:i/>
          <w:color w:val="0070C0"/>
          <w:kern w:val="22"/>
          <w:sz w:val="22"/>
          <w:szCs w:val="22"/>
        </w:rPr>
        <w:t>»].</w:t>
      </w:r>
    </w:p>
    <w:p w:rsidR="00801BDD" w:rsidRPr="00A9077E" w:rsidRDefault="00801BDD" w:rsidP="007C73CA">
      <w:pPr>
        <w:pStyle w:val="ListParagraph"/>
        <w:tabs>
          <w:tab w:val="left" w:pos="426"/>
        </w:tabs>
        <w:spacing w:line="276" w:lineRule="auto"/>
        <w:ind w:left="426"/>
        <w:jc w:val="both"/>
        <w:rPr>
          <w:rFonts w:ascii="Calibri" w:hAnsi="Calibri" w:cs="Calibri"/>
          <w:sz w:val="22"/>
          <w:szCs w:val="22"/>
        </w:rPr>
      </w:pPr>
      <w:r w:rsidRPr="00A9077E">
        <w:rPr>
          <w:rFonts w:ascii="Calibri" w:hAnsi="Calibri" w:cs="Calibri"/>
          <w:sz w:val="22"/>
          <w:szCs w:val="22"/>
        </w:rPr>
        <w:t>Η Επιτροπή προχώρησε στον έλεγχο των οικονομικών προσφορών, των συμμετεχόντων των οποίων οι προσφορές έγιναν αποδεκτές στο προηγούμενο στάδιο της διαγωνιστικής διαδικασίας, και συνέταξε τους κάτωθι πίνακες, ανά ζητούμενο από τη διακήρυξη είδος</w:t>
      </w:r>
      <w:r w:rsidR="00A928F4" w:rsidRPr="00A9077E">
        <w:rPr>
          <w:rFonts w:ascii="Calibri" w:hAnsi="Calibri" w:cs="Calibri"/>
          <w:sz w:val="22"/>
          <w:szCs w:val="22"/>
        </w:rPr>
        <w:t xml:space="preserve"> / </w:t>
      </w:r>
      <w:r w:rsidR="006056C5" w:rsidRPr="00A9077E">
        <w:rPr>
          <w:rFonts w:ascii="Calibri" w:hAnsi="Calibri" w:cs="Calibri"/>
          <w:sz w:val="22"/>
          <w:szCs w:val="22"/>
        </w:rPr>
        <w:t>υπηρεσία</w:t>
      </w:r>
      <w:r w:rsidRPr="00A9077E">
        <w:rPr>
          <w:rFonts w:ascii="Calibri" w:hAnsi="Calibri" w:cs="Calibri"/>
          <w:sz w:val="22"/>
          <w:szCs w:val="22"/>
        </w:rPr>
        <w:t>:</w:t>
      </w:r>
    </w:p>
    <w:p w:rsidR="0069017C" w:rsidRPr="00A9077E" w:rsidRDefault="0069017C" w:rsidP="007C73CA">
      <w:pPr>
        <w:pStyle w:val="ListParagraph"/>
        <w:tabs>
          <w:tab w:val="left" w:pos="426"/>
        </w:tabs>
        <w:spacing w:line="276" w:lineRule="auto"/>
        <w:ind w:left="426"/>
        <w:jc w:val="both"/>
        <w:rPr>
          <w:rFonts w:ascii="Calibri" w:hAnsi="Calibri" w:cs="Calibri"/>
          <w:sz w:val="22"/>
          <w:szCs w:val="22"/>
        </w:rPr>
      </w:pPr>
    </w:p>
    <w:tbl>
      <w:tblPr>
        <w:tblW w:w="9213" w:type="dxa"/>
        <w:tblInd w:w="45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A0" w:firstRow="1" w:lastRow="0" w:firstColumn="1" w:lastColumn="0" w:noHBand="0" w:noVBand="0"/>
      </w:tblPr>
      <w:tblGrid>
        <w:gridCol w:w="567"/>
        <w:gridCol w:w="3827"/>
        <w:gridCol w:w="992"/>
        <w:gridCol w:w="709"/>
        <w:gridCol w:w="1134"/>
        <w:gridCol w:w="1984"/>
      </w:tblGrid>
      <w:tr w:rsidR="0069017C" w:rsidRPr="00A9077E" w:rsidTr="00701A0F">
        <w:trPr>
          <w:trHeight w:val="275"/>
        </w:trPr>
        <w:tc>
          <w:tcPr>
            <w:tcW w:w="9213" w:type="dxa"/>
            <w:gridSpan w:val="6"/>
            <w:vAlign w:val="center"/>
          </w:tcPr>
          <w:p w:rsidR="0069017C" w:rsidRPr="00A9077E" w:rsidRDefault="00A928F4" w:rsidP="0069017C">
            <w:pPr>
              <w:pStyle w:val="ListParagraph"/>
              <w:numPr>
                <w:ilvl w:val="0"/>
                <w:numId w:val="21"/>
              </w:numPr>
              <w:spacing w:line="276" w:lineRule="auto"/>
              <w:ind w:left="397"/>
              <w:contextualSpacing w:val="0"/>
              <w:rPr>
                <w:rFonts w:ascii="Arial Narrow" w:hAnsi="Arial Narrow" w:cs="Tahoma"/>
                <w:b/>
                <w:bCs/>
                <w:color w:val="000000"/>
                <w:sz w:val="20"/>
                <w:szCs w:val="22"/>
              </w:rPr>
            </w:pPr>
            <w:r w:rsidRPr="00A9077E">
              <w:rPr>
                <w:rFonts w:ascii="Arial Narrow" w:hAnsi="Arial Narrow"/>
                <w:color w:val="000000"/>
                <w:sz w:val="20"/>
                <w:szCs w:val="22"/>
              </w:rPr>
              <w:t>……….. Περιγραφή είδους / υπηρεσίας ………</w:t>
            </w:r>
          </w:p>
        </w:tc>
      </w:tr>
      <w:tr w:rsidR="0069017C" w:rsidRPr="00A9077E" w:rsidTr="0095186B">
        <w:trPr>
          <w:trHeight w:val="525"/>
        </w:trPr>
        <w:tc>
          <w:tcPr>
            <w:tcW w:w="567" w:type="dxa"/>
            <w:vAlign w:val="center"/>
          </w:tcPr>
          <w:p w:rsidR="0069017C" w:rsidRPr="00A9077E" w:rsidRDefault="0069017C" w:rsidP="00701A0F">
            <w:pPr>
              <w:spacing w:line="276" w:lineRule="auto"/>
              <w:jc w:val="center"/>
              <w:rPr>
                <w:rFonts w:ascii="Arial Narrow" w:hAnsi="Arial Narrow" w:cs="Tahoma"/>
                <w:b/>
                <w:bCs/>
                <w:color w:val="000000"/>
                <w:sz w:val="20"/>
                <w:szCs w:val="22"/>
              </w:rPr>
            </w:pPr>
            <w:r w:rsidRPr="00A9077E">
              <w:rPr>
                <w:rFonts w:ascii="Arial Narrow" w:hAnsi="Arial Narrow" w:cs="Tahoma"/>
                <w:b/>
                <w:bCs/>
                <w:color w:val="000000"/>
                <w:sz w:val="20"/>
                <w:szCs w:val="22"/>
              </w:rPr>
              <w:t>α/α</w:t>
            </w:r>
          </w:p>
        </w:tc>
        <w:tc>
          <w:tcPr>
            <w:tcW w:w="3827" w:type="dxa"/>
            <w:tcBorders>
              <w:right w:val="single" w:sz="4" w:space="0" w:color="auto"/>
            </w:tcBorders>
            <w:noWrap/>
            <w:vAlign w:val="center"/>
          </w:tcPr>
          <w:p w:rsidR="0069017C" w:rsidRPr="00A9077E" w:rsidRDefault="00A928F4" w:rsidP="00701A0F">
            <w:pPr>
              <w:spacing w:line="276" w:lineRule="auto"/>
              <w:jc w:val="center"/>
              <w:rPr>
                <w:rFonts w:ascii="Arial Narrow" w:hAnsi="Arial Narrow" w:cs="Tahoma"/>
                <w:b/>
                <w:bCs/>
                <w:color w:val="000000"/>
                <w:sz w:val="20"/>
                <w:szCs w:val="22"/>
              </w:rPr>
            </w:pPr>
            <w:r w:rsidRPr="00A9077E">
              <w:rPr>
                <w:rFonts w:ascii="Arial Narrow" w:hAnsi="Arial Narrow" w:cs="Tahoma"/>
                <w:b/>
                <w:sz w:val="20"/>
                <w:szCs w:val="22"/>
              </w:rPr>
              <w:t>Επωνυμία Οικονομικού φορέα</w:t>
            </w:r>
          </w:p>
        </w:tc>
        <w:tc>
          <w:tcPr>
            <w:tcW w:w="992" w:type="dxa"/>
            <w:tcBorders>
              <w:left w:val="single" w:sz="4" w:space="0" w:color="auto"/>
              <w:right w:val="single" w:sz="4" w:space="0" w:color="auto"/>
            </w:tcBorders>
            <w:vAlign w:val="center"/>
          </w:tcPr>
          <w:p w:rsidR="0069017C" w:rsidRPr="00A9077E" w:rsidRDefault="0069017C" w:rsidP="00701A0F">
            <w:pPr>
              <w:spacing w:line="276" w:lineRule="auto"/>
              <w:jc w:val="center"/>
              <w:rPr>
                <w:rFonts w:ascii="Arial Narrow" w:hAnsi="Arial Narrow" w:cs="Tahoma"/>
                <w:b/>
                <w:bCs/>
                <w:color w:val="000000"/>
                <w:sz w:val="20"/>
                <w:szCs w:val="22"/>
              </w:rPr>
            </w:pPr>
            <w:r w:rsidRPr="00A9077E">
              <w:rPr>
                <w:rFonts w:ascii="Arial Narrow" w:hAnsi="Arial Narrow" w:cs="Tahoma"/>
                <w:b/>
                <w:bCs/>
                <w:color w:val="000000"/>
                <w:sz w:val="20"/>
                <w:szCs w:val="22"/>
              </w:rPr>
              <w:t>Καθαρή αξία</w:t>
            </w:r>
          </w:p>
        </w:tc>
        <w:tc>
          <w:tcPr>
            <w:tcW w:w="709" w:type="dxa"/>
            <w:tcBorders>
              <w:left w:val="single" w:sz="4" w:space="0" w:color="auto"/>
              <w:right w:val="single" w:sz="4" w:space="0" w:color="auto"/>
            </w:tcBorders>
            <w:vAlign w:val="center"/>
          </w:tcPr>
          <w:p w:rsidR="0069017C" w:rsidRPr="00A9077E" w:rsidRDefault="0069017C" w:rsidP="00701A0F">
            <w:pPr>
              <w:spacing w:line="276" w:lineRule="auto"/>
              <w:jc w:val="center"/>
              <w:rPr>
                <w:rFonts w:ascii="Arial Narrow" w:hAnsi="Arial Narrow" w:cs="Tahoma"/>
                <w:b/>
                <w:bCs/>
                <w:color w:val="000000"/>
                <w:sz w:val="20"/>
                <w:szCs w:val="22"/>
              </w:rPr>
            </w:pPr>
            <w:r w:rsidRPr="00A9077E">
              <w:rPr>
                <w:rFonts w:ascii="Arial Narrow" w:hAnsi="Arial Narrow" w:cs="Tahoma"/>
                <w:b/>
                <w:bCs/>
                <w:color w:val="000000"/>
                <w:sz w:val="20"/>
                <w:szCs w:val="22"/>
              </w:rPr>
              <w:t>Ποσό</w:t>
            </w:r>
          </w:p>
          <w:p w:rsidR="0069017C" w:rsidRPr="00A9077E" w:rsidRDefault="0069017C" w:rsidP="00701A0F">
            <w:pPr>
              <w:spacing w:line="276" w:lineRule="auto"/>
              <w:jc w:val="center"/>
              <w:rPr>
                <w:rFonts w:ascii="Arial Narrow" w:hAnsi="Arial Narrow" w:cs="Tahoma"/>
                <w:b/>
                <w:bCs/>
                <w:color w:val="000000"/>
                <w:sz w:val="20"/>
                <w:szCs w:val="22"/>
              </w:rPr>
            </w:pPr>
            <w:proofErr w:type="spellStart"/>
            <w:r w:rsidRPr="00A9077E">
              <w:rPr>
                <w:rFonts w:ascii="Arial Narrow" w:hAnsi="Arial Narrow" w:cs="Tahoma"/>
                <w:b/>
                <w:bCs/>
                <w:color w:val="000000"/>
                <w:sz w:val="20"/>
                <w:szCs w:val="22"/>
              </w:rPr>
              <w:t>τητα</w:t>
            </w:r>
            <w:proofErr w:type="spellEnd"/>
          </w:p>
        </w:tc>
        <w:tc>
          <w:tcPr>
            <w:tcW w:w="1134" w:type="dxa"/>
            <w:tcBorders>
              <w:left w:val="single" w:sz="4" w:space="0" w:color="auto"/>
            </w:tcBorders>
            <w:vAlign w:val="center"/>
          </w:tcPr>
          <w:p w:rsidR="0069017C" w:rsidRPr="00A9077E" w:rsidRDefault="0069017C" w:rsidP="00701A0F">
            <w:pPr>
              <w:spacing w:line="276" w:lineRule="auto"/>
              <w:jc w:val="center"/>
              <w:rPr>
                <w:rFonts w:ascii="Arial Narrow" w:hAnsi="Arial Narrow" w:cs="Tahoma"/>
                <w:b/>
                <w:bCs/>
                <w:color w:val="000000"/>
                <w:sz w:val="20"/>
                <w:szCs w:val="22"/>
              </w:rPr>
            </w:pPr>
            <w:r w:rsidRPr="00A9077E">
              <w:rPr>
                <w:rFonts w:ascii="Arial Narrow" w:hAnsi="Arial Narrow" w:cs="Tahoma"/>
                <w:b/>
                <w:bCs/>
                <w:color w:val="000000"/>
                <w:sz w:val="20"/>
                <w:szCs w:val="22"/>
              </w:rPr>
              <w:t>Σύνολο</w:t>
            </w:r>
          </w:p>
          <w:p w:rsidR="0069017C" w:rsidRPr="00A9077E" w:rsidRDefault="0069017C" w:rsidP="00701A0F">
            <w:pPr>
              <w:spacing w:line="276" w:lineRule="auto"/>
              <w:jc w:val="center"/>
              <w:rPr>
                <w:rFonts w:ascii="Arial Narrow" w:hAnsi="Arial Narrow" w:cs="Tahoma"/>
                <w:b/>
                <w:bCs/>
                <w:color w:val="000000"/>
                <w:sz w:val="20"/>
                <w:szCs w:val="22"/>
              </w:rPr>
            </w:pPr>
            <w:r w:rsidRPr="00A9077E">
              <w:rPr>
                <w:rFonts w:ascii="Arial Narrow" w:hAnsi="Arial Narrow" w:cs="Tahoma"/>
                <w:b/>
                <w:bCs/>
                <w:color w:val="000000"/>
                <w:sz w:val="20"/>
                <w:szCs w:val="22"/>
              </w:rPr>
              <w:t>Καθαρής αξίας</w:t>
            </w:r>
          </w:p>
        </w:tc>
        <w:tc>
          <w:tcPr>
            <w:tcW w:w="1984" w:type="dxa"/>
            <w:tcBorders>
              <w:left w:val="single" w:sz="4" w:space="0" w:color="auto"/>
            </w:tcBorders>
            <w:vAlign w:val="center"/>
          </w:tcPr>
          <w:p w:rsidR="0069017C" w:rsidRPr="00A9077E" w:rsidRDefault="0069017C" w:rsidP="00701A0F">
            <w:pPr>
              <w:spacing w:line="276" w:lineRule="auto"/>
              <w:jc w:val="center"/>
              <w:rPr>
                <w:rFonts w:ascii="Arial Narrow" w:hAnsi="Arial Narrow" w:cs="Tahoma"/>
                <w:b/>
                <w:bCs/>
                <w:color w:val="000000"/>
                <w:sz w:val="20"/>
                <w:szCs w:val="22"/>
              </w:rPr>
            </w:pPr>
            <w:r w:rsidRPr="00A9077E">
              <w:rPr>
                <w:rFonts w:ascii="Arial Narrow" w:hAnsi="Arial Narrow" w:cs="Tahoma"/>
                <w:b/>
                <w:bCs/>
                <w:color w:val="000000"/>
                <w:sz w:val="20"/>
                <w:szCs w:val="22"/>
              </w:rPr>
              <w:t>Παρατηρήσεις</w:t>
            </w:r>
          </w:p>
        </w:tc>
      </w:tr>
      <w:tr w:rsidR="0069017C" w:rsidRPr="00A9077E" w:rsidTr="0095186B">
        <w:trPr>
          <w:trHeight w:val="66"/>
        </w:trPr>
        <w:tc>
          <w:tcPr>
            <w:tcW w:w="567" w:type="dxa"/>
          </w:tcPr>
          <w:p w:rsidR="0069017C" w:rsidRPr="00A9077E" w:rsidRDefault="0069017C" w:rsidP="00701A0F">
            <w:pPr>
              <w:spacing w:line="276" w:lineRule="auto"/>
              <w:jc w:val="right"/>
              <w:rPr>
                <w:rFonts w:ascii="Arial Narrow" w:hAnsi="Arial Narrow" w:cs="Tahoma"/>
                <w:color w:val="000000"/>
                <w:sz w:val="20"/>
                <w:szCs w:val="22"/>
              </w:rPr>
            </w:pPr>
            <w:r w:rsidRPr="00A9077E">
              <w:rPr>
                <w:rFonts w:ascii="Arial Narrow" w:hAnsi="Arial Narrow" w:cs="Tahoma"/>
                <w:color w:val="000000"/>
                <w:sz w:val="20"/>
                <w:szCs w:val="22"/>
              </w:rPr>
              <w:t>1.</w:t>
            </w:r>
          </w:p>
        </w:tc>
        <w:tc>
          <w:tcPr>
            <w:tcW w:w="3827" w:type="dxa"/>
            <w:tcBorders>
              <w:right w:val="single" w:sz="4" w:space="0" w:color="auto"/>
            </w:tcBorders>
          </w:tcPr>
          <w:p w:rsidR="0069017C" w:rsidRPr="00A9077E" w:rsidRDefault="0069017C" w:rsidP="00701A0F">
            <w:pPr>
              <w:spacing w:line="276" w:lineRule="auto"/>
              <w:rPr>
                <w:rFonts w:ascii="Arial Narrow" w:hAnsi="Arial Narrow" w:cs="Tahoma"/>
                <w:color w:val="000000"/>
                <w:sz w:val="20"/>
                <w:szCs w:val="22"/>
              </w:rPr>
            </w:pPr>
          </w:p>
        </w:tc>
        <w:tc>
          <w:tcPr>
            <w:tcW w:w="992" w:type="dxa"/>
            <w:tcBorders>
              <w:left w:val="single" w:sz="4" w:space="0" w:color="auto"/>
              <w:right w:val="single" w:sz="4" w:space="0" w:color="auto"/>
            </w:tcBorders>
            <w:vAlign w:val="center"/>
          </w:tcPr>
          <w:p w:rsidR="0069017C" w:rsidRPr="00A9077E" w:rsidRDefault="0069017C" w:rsidP="00701A0F">
            <w:pPr>
              <w:spacing w:line="276" w:lineRule="auto"/>
              <w:jc w:val="right"/>
              <w:rPr>
                <w:rFonts w:ascii="Arial Narrow" w:hAnsi="Arial Narrow" w:cs="Tahoma"/>
                <w:color w:val="000000"/>
                <w:sz w:val="20"/>
                <w:szCs w:val="22"/>
              </w:rPr>
            </w:pPr>
            <w:r w:rsidRPr="00A9077E">
              <w:rPr>
                <w:rFonts w:ascii="Arial Narrow" w:hAnsi="Arial Narrow" w:cs="Verdana"/>
                <w:color w:val="000000"/>
                <w:sz w:val="20"/>
                <w:szCs w:val="22"/>
              </w:rPr>
              <w:t>0</w:t>
            </w:r>
            <w:r w:rsidR="005B4040" w:rsidRPr="00A9077E">
              <w:rPr>
                <w:rFonts w:ascii="Arial Narrow" w:hAnsi="Arial Narrow" w:cs="Verdana"/>
                <w:color w:val="000000"/>
                <w:sz w:val="20"/>
                <w:szCs w:val="22"/>
              </w:rPr>
              <w:t>0</w:t>
            </w:r>
            <w:r w:rsidRPr="00A9077E">
              <w:rPr>
                <w:rFonts w:ascii="Arial Narrow" w:hAnsi="Arial Narrow" w:cs="Verdana"/>
                <w:color w:val="000000"/>
                <w:sz w:val="20"/>
                <w:szCs w:val="22"/>
              </w:rPr>
              <w:t xml:space="preserve">.000,00 </w:t>
            </w:r>
            <w:r w:rsidRPr="00A9077E">
              <w:rPr>
                <w:rFonts w:ascii="Arial Narrow" w:hAnsi="Arial Narrow" w:cs="Verdana"/>
                <w:bCs/>
                <w:color w:val="000000"/>
                <w:sz w:val="20"/>
                <w:szCs w:val="22"/>
              </w:rPr>
              <w:t>€</w:t>
            </w:r>
          </w:p>
        </w:tc>
        <w:tc>
          <w:tcPr>
            <w:tcW w:w="709" w:type="dxa"/>
            <w:tcBorders>
              <w:left w:val="single" w:sz="4" w:space="0" w:color="auto"/>
              <w:right w:val="single" w:sz="4" w:space="0" w:color="auto"/>
            </w:tcBorders>
            <w:vAlign w:val="center"/>
          </w:tcPr>
          <w:p w:rsidR="0069017C" w:rsidRPr="00A9077E" w:rsidRDefault="00A928F4" w:rsidP="00701A0F">
            <w:pPr>
              <w:spacing w:line="276" w:lineRule="auto"/>
              <w:jc w:val="center"/>
              <w:rPr>
                <w:rFonts w:ascii="Arial Narrow" w:hAnsi="Arial Narrow" w:cs="Tahoma"/>
                <w:color w:val="000000"/>
                <w:sz w:val="20"/>
                <w:szCs w:val="22"/>
              </w:rPr>
            </w:pPr>
            <w:r w:rsidRPr="00A9077E">
              <w:rPr>
                <w:rFonts w:ascii="Arial Narrow" w:hAnsi="Arial Narrow" w:cs="Tahoma"/>
                <w:color w:val="000000"/>
                <w:sz w:val="20"/>
                <w:szCs w:val="22"/>
              </w:rPr>
              <w:t>0</w:t>
            </w:r>
          </w:p>
        </w:tc>
        <w:tc>
          <w:tcPr>
            <w:tcW w:w="1134" w:type="dxa"/>
            <w:tcBorders>
              <w:left w:val="single" w:sz="4" w:space="0" w:color="auto"/>
            </w:tcBorders>
            <w:vAlign w:val="center"/>
          </w:tcPr>
          <w:p w:rsidR="0069017C" w:rsidRPr="00A9077E" w:rsidRDefault="0069017C" w:rsidP="00701A0F">
            <w:pPr>
              <w:spacing w:line="276" w:lineRule="auto"/>
              <w:jc w:val="right"/>
              <w:rPr>
                <w:rFonts w:ascii="Arial Narrow" w:hAnsi="Arial Narrow" w:cs="Tahoma"/>
                <w:color w:val="000000"/>
                <w:sz w:val="20"/>
                <w:szCs w:val="22"/>
              </w:rPr>
            </w:pPr>
            <w:r w:rsidRPr="00A9077E">
              <w:rPr>
                <w:rFonts w:ascii="Arial Narrow" w:hAnsi="Arial Narrow" w:cs="Verdana"/>
                <w:color w:val="000000"/>
                <w:sz w:val="20"/>
                <w:szCs w:val="22"/>
              </w:rPr>
              <w:t xml:space="preserve">00.000,00 </w:t>
            </w:r>
            <w:r w:rsidRPr="00A9077E">
              <w:rPr>
                <w:rFonts w:ascii="Arial Narrow" w:hAnsi="Arial Narrow" w:cs="Verdana"/>
                <w:bCs/>
                <w:color w:val="000000"/>
                <w:sz w:val="20"/>
                <w:szCs w:val="22"/>
              </w:rPr>
              <w:t>€</w:t>
            </w:r>
          </w:p>
        </w:tc>
        <w:tc>
          <w:tcPr>
            <w:tcW w:w="1984" w:type="dxa"/>
            <w:tcBorders>
              <w:left w:val="single" w:sz="4" w:space="0" w:color="auto"/>
            </w:tcBorders>
          </w:tcPr>
          <w:p w:rsidR="0069017C" w:rsidRPr="00A9077E" w:rsidRDefault="0069017C" w:rsidP="00701A0F">
            <w:pPr>
              <w:spacing w:line="276" w:lineRule="auto"/>
              <w:ind w:left="-28"/>
              <w:rPr>
                <w:rFonts w:ascii="Arial Narrow" w:hAnsi="Arial Narrow" w:cs="Tahoma"/>
                <w:sz w:val="20"/>
                <w:szCs w:val="22"/>
              </w:rPr>
            </w:pPr>
          </w:p>
        </w:tc>
      </w:tr>
      <w:tr w:rsidR="0069017C" w:rsidRPr="00A9077E" w:rsidTr="0095186B">
        <w:trPr>
          <w:trHeight w:val="66"/>
        </w:trPr>
        <w:tc>
          <w:tcPr>
            <w:tcW w:w="567" w:type="dxa"/>
          </w:tcPr>
          <w:p w:rsidR="0069017C" w:rsidRPr="00A9077E" w:rsidRDefault="0069017C" w:rsidP="00701A0F">
            <w:pPr>
              <w:spacing w:line="276" w:lineRule="auto"/>
              <w:jc w:val="right"/>
              <w:rPr>
                <w:rFonts w:ascii="Arial Narrow" w:hAnsi="Arial Narrow" w:cs="Tahoma"/>
                <w:color w:val="000000"/>
                <w:sz w:val="20"/>
                <w:szCs w:val="22"/>
              </w:rPr>
            </w:pPr>
            <w:r w:rsidRPr="00A9077E">
              <w:rPr>
                <w:rFonts w:ascii="Arial Narrow" w:hAnsi="Arial Narrow" w:cs="Tahoma"/>
                <w:color w:val="000000"/>
                <w:sz w:val="20"/>
                <w:szCs w:val="22"/>
              </w:rPr>
              <w:t>2.</w:t>
            </w:r>
          </w:p>
        </w:tc>
        <w:tc>
          <w:tcPr>
            <w:tcW w:w="3827" w:type="dxa"/>
            <w:tcBorders>
              <w:right w:val="single" w:sz="4" w:space="0" w:color="auto"/>
            </w:tcBorders>
          </w:tcPr>
          <w:p w:rsidR="0069017C" w:rsidRPr="00A9077E" w:rsidRDefault="0069017C" w:rsidP="00701A0F">
            <w:pPr>
              <w:spacing w:line="276" w:lineRule="auto"/>
              <w:rPr>
                <w:rFonts w:ascii="Arial Narrow" w:hAnsi="Arial Narrow" w:cs="Tahoma"/>
                <w:color w:val="000000"/>
                <w:sz w:val="20"/>
                <w:szCs w:val="22"/>
              </w:rPr>
            </w:pPr>
          </w:p>
        </w:tc>
        <w:tc>
          <w:tcPr>
            <w:tcW w:w="992" w:type="dxa"/>
            <w:tcBorders>
              <w:left w:val="single" w:sz="4" w:space="0" w:color="auto"/>
              <w:right w:val="single" w:sz="4" w:space="0" w:color="auto"/>
            </w:tcBorders>
            <w:vAlign w:val="center"/>
          </w:tcPr>
          <w:p w:rsidR="0069017C" w:rsidRPr="00A9077E" w:rsidRDefault="0069017C" w:rsidP="00701A0F">
            <w:pPr>
              <w:spacing w:line="276" w:lineRule="auto"/>
              <w:jc w:val="right"/>
              <w:rPr>
                <w:rFonts w:ascii="Arial Narrow" w:hAnsi="Arial Narrow" w:cs="Tahoma"/>
                <w:color w:val="000000"/>
                <w:sz w:val="20"/>
                <w:szCs w:val="22"/>
              </w:rPr>
            </w:pPr>
            <w:r w:rsidRPr="00A9077E">
              <w:rPr>
                <w:rFonts w:ascii="Arial Narrow" w:hAnsi="Arial Narrow" w:cs="Verdana"/>
                <w:color w:val="000000"/>
                <w:sz w:val="20"/>
                <w:szCs w:val="22"/>
              </w:rPr>
              <w:t>0</w:t>
            </w:r>
            <w:r w:rsidR="005B4040" w:rsidRPr="00A9077E">
              <w:rPr>
                <w:rFonts w:ascii="Arial Narrow" w:hAnsi="Arial Narrow" w:cs="Verdana"/>
                <w:color w:val="000000"/>
                <w:sz w:val="20"/>
                <w:szCs w:val="22"/>
              </w:rPr>
              <w:t>0</w:t>
            </w:r>
            <w:r w:rsidRPr="00A9077E">
              <w:rPr>
                <w:rFonts w:ascii="Arial Narrow" w:hAnsi="Arial Narrow" w:cs="Verdana"/>
                <w:color w:val="000000"/>
                <w:sz w:val="20"/>
                <w:szCs w:val="22"/>
              </w:rPr>
              <w:t xml:space="preserve">.000,00 </w:t>
            </w:r>
            <w:r w:rsidRPr="00A9077E">
              <w:rPr>
                <w:rFonts w:ascii="Arial Narrow" w:hAnsi="Arial Narrow" w:cs="Verdana"/>
                <w:bCs/>
                <w:color w:val="000000"/>
                <w:sz w:val="20"/>
                <w:szCs w:val="22"/>
              </w:rPr>
              <w:t>€</w:t>
            </w:r>
          </w:p>
        </w:tc>
        <w:tc>
          <w:tcPr>
            <w:tcW w:w="709" w:type="dxa"/>
            <w:tcBorders>
              <w:left w:val="single" w:sz="4" w:space="0" w:color="auto"/>
              <w:right w:val="single" w:sz="4" w:space="0" w:color="auto"/>
            </w:tcBorders>
            <w:vAlign w:val="center"/>
          </w:tcPr>
          <w:p w:rsidR="0069017C" w:rsidRPr="00A9077E" w:rsidRDefault="00A928F4" w:rsidP="00701A0F">
            <w:pPr>
              <w:spacing w:line="276" w:lineRule="auto"/>
              <w:jc w:val="center"/>
              <w:rPr>
                <w:rFonts w:ascii="Arial Narrow" w:hAnsi="Arial Narrow" w:cs="Tahoma"/>
                <w:color w:val="000000"/>
                <w:sz w:val="20"/>
                <w:szCs w:val="22"/>
              </w:rPr>
            </w:pPr>
            <w:r w:rsidRPr="00A9077E">
              <w:rPr>
                <w:rFonts w:ascii="Arial Narrow" w:hAnsi="Arial Narrow" w:cs="Tahoma"/>
                <w:color w:val="000000"/>
                <w:sz w:val="20"/>
                <w:szCs w:val="22"/>
              </w:rPr>
              <w:t>0</w:t>
            </w:r>
          </w:p>
        </w:tc>
        <w:tc>
          <w:tcPr>
            <w:tcW w:w="1134" w:type="dxa"/>
            <w:tcBorders>
              <w:left w:val="single" w:sz="4" w:space="0" w:color="auto"/>
            </w:tcBorders>
            <w:vAlign w:val="center"/>
          </w:tcPr>
          <w:p w:rsidR="0069017C" w:rsidRPr="00A9077E" w:rsidRDefault="0069017C" w:rsidP="00701A0F">
            <w:pPr>
              <w:spacing w:line="276" w:lineRule="auto"/>
              <w:jc w:val="right"/>
              <w:rPr>
                <w:rFonts w:ascii="Arial Narrow" w:hAnsi="Arial Narrow" w:cs="Tahoma"/>
                <w:color w:val="000000"/>
                <w:sz w:val="20"/>
                <w:szCs w:val="22"/>
              </w:rPr>
            </w:pPr>
            <w:r w:rsidRPr="00A9077E">
              <w:rPr>
                <w:rFonts w:ascii="Arial Narrow" w:hAnsi="Arial Narrow" w:cs="Verdana"/>
                <w:color w:val="000000"/>
                <w:sz w:val="20"/>
                <w:szCs w:val="22"/>
              </w:rPr>
              <w:t xml:space="preserve">00.000,00 </w:t>
            </w:r>
            <w:r w:rsidRPr="00A9077E">
              <w:rPr>
                <w:rFonts w:ascii="Arial Narrow" w:hAnsi="Arial Narrow" w:cs="Verdana"/>
                <w:bCs/>
                <w:color w:val="000000"/>
                <w:sz w:val="20"/>
                <w:szCs w:val="22"/>
              </w:rPr>
              <w:t>€</w:t>
            </w:r>
          </w:p>
        </w:tc>
        <w:tc>
          <w:tcPr>
            <w:tcW w:w="1984" w:type="dxa"/>
            <w:tcBorders>
              <w:left w:val="single" w:sz="4" w:space="0" w:color="auto"/>
            </w:tcBorders>
          </w:tcPr>
          <w:p w:rsidR="0069017C" w:rsidRPr="00A9077E" w:rsidRDefault="0069017C" w:rsidP="00701A0F">
            <w:pPr>
              <w:spacing w:line="276" w:lineRule="auto"/>
              <w:rPr>
                <w:rFonts w:ascii="Arial Narrow" w:hAnsi="Arial Narrow" w:cs="Tahoma"/>
                <w:color w:val="000000"/>
                <w:sz w:val="20"/>
                <w:szCs w:val="22"/>
              </w:rPr>
            </w:pPr>
          </w:p>
        </w:tc>
      </w:tr>
      <w:tr w:rsidR="0069017C" w:rsidRPr="00A9077E" w:rsidTr="0095186B">
        <w:trPr>
          <w:trHeight w:val="66"/>
        </w:trPr>
        <w:tc>
          <w:tcPr>
            <w:tcW w:w="567" w:type="dxa"/>
          </w:tcPr>
          <w:p w:rsidR="0069017C" w:rsidRPr="00A9077E" w:rsidRDefault="0069017C" w:rsidP="00701A0F">
            <w:pPr>
              <w:spacing w:line="276" w:lineRule="auto"/>
              <w:jc w:val="right"/>
              <w:rPr>
                <w:rFonts w:ascii="Arial Narrow" w:hAnsi="Arial Narrow" w:cs="Tahoma"/>
                <w:color w:val="000000"/>
                <w:sz w:val="20"/>
                <w:szCs w:val="22"/>
              </w:rPr>
            </w:pPr>
            <w:r w:rsidRPr="00A9077E">
              <w:rPr>
                <w:rFonts w:ascii="Arial Narrow" w:hAnsi="Arial Narrow" w:cs="Tahoma"/>
                <w:color w:val="000000"/>
                <w:sz w:val="20"/>
                <w:szCs w:val="22"/>
              </w:rPr>
              <w:t>3.</w:t>
            </w:r>
          </w:p>
        </w:tc>
        <w:tc>
          <w:tcPr>
            <w:tcW w:w="3827" w:type="dxa"/>
            <w:tcBorders>
              <w:right w:val="single" w:sz="4" w:space="0" w:color="auto"/>
            </w:tcBorders>
          </w:tcPr>
          <w:p w:rsidR="0069017C" w:rsidRPr="00A9077E" w:rsidRDefault="0069017C" w:rsidP="00701A0F">
            <w:pPr>
              <w:spacing w:line="276" w:lineRule="auto"/>
              <w:rPr>
                <w:rStyle w:val="x2"/>
                <w:rFonts w:ascii="Arial Narrow" w:hAnsi="Arial Narrow" w:cs="Tahoma"/>
                <w:sz w:val="20"/>
                <w:szCs w:val="22"/>
              </w:rPr>
            </w:pPr>
          </w:p>
        </w:tc>
        <w:tc>
          <w:tcPr>
            <w:tcW w:w="992" w:type="dxa"/>
            <w:tcBorders>
              <w:left w:val="single" w:sz="4" w:space="0" w:color="auto"/>
              <w:right w:val="single" w:sz="4" w:space="0" w:color="auto"/>
            </w:tcBorders>
            <w:vAlign w:val="center"/>
          </w:tcPr>
          <w:p w:rsidR="0069017C" w:rsidRPr="00A9077E" w:rsidRDefault="0069017C" w:rsidP="00701A0F">
            <w:pPr>
              <w:spacing w:line="276" w:lineRule="auto"/>
              <w:jc w:val="right"/>
              <w:rPr>
                <w:rFonts w:ascii="Arial Narrow" w:hAnsi="Arial Narrow" w:cs="Tahoma"/>
                <w:color w:val="000000"/>
                <w:sz w:val="20"/>
                <w:szCs w:val="22"/>
              </w:rPr>
            </w:pPr>
            <w:r w:rsidRPr="00A9077E">
              <w:rPr>
                <w:rFonts w:ascii="Arial Narrow" w:hAnsi="Arial Narrow" w:cs="Verdana"/>
                <w:color w:val="000000"/>
                <w:sz w:val="20"/>
                <w:szCs w:val="22"/>
              </w:rPr>
              <w:t>0</w:t>
            </w:r>
            <w:r w:rsidR="005B4040" w:rsidRPr="00A9077E">
              <w:rPr>
                <w:rFonts w:ascii="Arial Narrow" w:hAnsi="Arial Narrow" w:cs="Verdana"/>
                <w:color w:val="000000"/>
                <w:sz w:val="20"/>
                <w:szCs w:val="22"/>
              </w:rPr>
              <w:t>0</w:t>
            </w:r>
            <w:r w:rsidRPr="00A9077E">
              <w:rPr>
                <w:rFonts w:ascii="Arial Narrow" w:hAnsi="Arial Narrow" w:cs="Verdana"/>
                <w:color w:val="000000"/>
                <w:sz w:val="20"/>
                <w:szCs w:val="22"/>
              </w:rPr>
              <w:t xml:space="preserve">.000,00 </w:t>
            </w:r>
            <w:r w:rsidRPr="00A9077E">
              <w:rPr>
                <w:rFonts w:ascii="Arial Narrow" w:hAnsi="Arial Narrow" w:cs="Verdana"/>
                <w:bCs/>
                <w:color w:val="000000"/>
                <w:sz w:val="20"/>
                <w:szCs w:val="22"/>
              </w:rPr>
              <w:t>€</w:t>
            </w:r>
          </w:p>
        </w:tc>
        <w:tc>
          <w:tcPr>
            <w:tcW w:w="709" w:type="dxa"/>
            <w:tcBorders>
              <w:left w:val="single" w:sz="4" w:space="0" w:color="auto"/>
              <w:right w:val="single" w:sz="4" w:space="0" w:color="auto"/>
            </w:tcBorders>
            <w:vAlign w:val="center"/>
          </w:tcPr>
          <w:p w:rsidR="0069017C" w:rsidRPr="00A9077E" w:rsidRDefault="00A928F4" w:rsidP="00701A0F">
            <w:pPr>
              <w:spacing w:line="276" w:lineRule="auto"/>
              <w:jc w:val="center"/>
              <w:rPr>
                <w:rFonts w:ascii="Arial Narrow" w:hAnsi="Arial Narrow" w:cs="Tahoma"/>
                <w:color w:val="000000"/>
                <w:sz w:val="20"/>
                <w:szCs w:val="22"/>
              </w:rPr>
            </w:pPr>
            <w:r w:rsidRPr="00A9077E">
              <w:rPr>
                <w:rFonts w:ascii="Arial Narrow" w:hAnsi="Arial Narrow" w:cs="Tahoma"/>
                <w:color w:val="000000"/>
                <w:sz w:val="20"/>
                <w:szCs w:val="22"/>
              </w:rPr>
              <w:t>0</w:t>
            </w:r>
          </w:p>
        </w:tc>
        <w:tc>
          <w:tcPr>
            <w:tcW w:w="1134" w:type="dxa"/>
            <w:tcBorders>
              <w:left w:val="single" w:sz="4" w:space="0" w:color="auto"/>
            </w:tcBorders>
            <w:vAlign w:val="center"/>
          </w:tcPr>
          <w:p w:rsidR="0069017C" w:rsidRPr="00A9077E" w:rsidRDefault="0069017C" w:rsidP="00701A0F">
            <w:pPr>
              <w:spacing w:line="276" w:lineRule="auto"/>
              <w:jc w:val="right"/>
              <w:rPr>
                <w:rFonts w:ascii="Arial Narrow" w:hAnsi="Arial Narrow" w:cs="Tahoma"/>
                <w:color w:val="000000"/>
                <w:sz w:val="20"/>
                <w:szCs w:val="22"/>
              </w:rPr>
            </w:pPr>
            <w:r w:rsidRPr="00A9077E">
              <w:rPr>
                <w:rFonts w:ascii="Arial Narrow" w:hAnsi="Arial Narrow" w:cs="Verdana"/>
                <w:color w:val="000000"/>
                <w:sz w:val="20"/>
                <w:szCs w:val="22"/>
              </w:rPr>
              <w:t xml:space="preserve">00.000,00 </w:t>
            </w:r>
            <w:r w:rsidRPr="00A9077E">
              <w:rPr>
                <w:rFonts w:ascii="Arial Narrow" w:hAnsi="Arial Narrow" w:cs="Verdana"/>
                <w:bCs/>
                <w:color w:val="000000"/>
                <w:sz w:val="20"/>
                <w:szCs w:val="22"/>
              </w:rPr>
              <w:t>€</w:t>
            </w:r>
          </w:p>
        </w:tc>
        <w:tc>
          <w:tcPr>
            <w:tcW w:w="1984" w:type="dxa"/>
            <w:tcBorders>
              <w:left w:val="single" w:sz="4" w:space="0" w:color="auto"/>
            </w:tcBorders>
          </w:tcPr>
          <w:p w:rsidR="0069017C" w:rsidRPr="00A9077E" w:rsidRDefault="0069017C" w:rsidP="00701A0F">
            <w:pPr>
              <w:spacing w:line="276" w:lineRule="auto"/>
              <w:rPr>
                <w:rFonts w:ascii="Arial Narrow" w:hAnsi="Arial Narrow" w:cs="Tahoma"/>
                <w:color w:val="000000"/>
                <w:sz w:val="20"/>
                <w:szCs w:val="22"/>
              </w:rPr>
            </w:pPr>
          </w:p>
        </w:tc>
      </w:tr>
    </w:tbl>
    <w:p w:rsidR="0069017C" w:rsidRPr="00A9077E" w:rsidRDefault="0069017C" w:rsidP="00801BDD">
      <w:pPr>
        <w:pStyle w:val="ListParagraph"/>
        <w:tabs>
          <w:tab w:val="left" w:pos="426"/>
        </w:tabs>
        <w:spacing w:line="276" w:lineRule="auto"/>
        <w:ind w:left="426"/>
        <w:jc w:val="both"/>
        <w:rPr>
          <w:rFonts w:ascii="Verdana" w:hAnsi="Verdana" w:cs="Verdana"/>
          <w:sz w:val="20"/>
          <w:szCs w:val="20"/>
        </w:rPr>
      </w:pPr>
    </w:p>
    <w:tbl>
      <w:tblPr>
        <w:tblW w:w="9213" w:type="dxa"/>
        <w:tblInd w:w="45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A0" w:firstRow="1" w:lastRow="0" w:firstColumn="1" w:lastColumn="0" w:noHBand="0" w:noVBand="0"/>
      </w:tblPr>
      <w:tblGrid>
        <w:gridCol w:w="567"/>
        <w:gridCol w:w="3827"/>
        <w:gridCol w:w="992"/>
        <w:gridCol w:w="709"/>
        <w:gridCol w:w="1134"/>
        <w:gridCol w:w="1984"/>
      </w:tblGrid>
      <w:tr w:rsidR="00A928F4" w:rsidRPr="00A9077E" w:rsidTr="006575FD">
        <w:trPr>
          <w:trHeight w:val="275"/>
        </w:trPr>
        <w:tc>
          <w:tcPr>
            <w:tcW w:w="9213" w:type="dxa"/>
            <w:gridSpan w:val="6"/>
            <w:vAlign w:val="center"/>
          </w:tcPr>
          <w:p w:rsidR="00A928F4" w:rsidRPr="00A9077E" w:rsidRDefault="00A928F4" w:rsidP="006056C5">
            <w:pPr>
              <w:pStyle w:val="ListParagraph"/>
              <w:numPr>
                <w:ilvl w:val="0"/>
                <w:numId w:val="21"/>
              </w:numPr>
              <w:spacing w:line="276" w:lineRule="auto"/>
              <w:ind w:left="397"/>
              <w:contextualSpacing w:val="0"/>
              <w:jc w:val="both"/>
              <w:rPr>
                <w:rFonts w:ascii="Arial Narrow" w:hAnsi="Arial Narrow" w:cs="Tahoma"/>
                <w:b/>
                <w:bCs/>
                <w:color w:val="000000"/>
                <w:sz w:val="20"/>
                <w:szCs w:val="22"/>
              </w:rPr>
            </w:pPr>
            <w:r w:rsidRPr="00A9077E">
              <w:rPr>
                <w:rFonts w:ascii="Arial Narrow" w:hAnsi="Arial Narrow"/>
                <w:color w:val="000000"/>
                <w:sz w:val="20"/>
                <w:szCs w:val="22"/>
              </w:rPr>
              <w:t>……….. Περιγραφή είδους / υπηρεσίας ………</w:t>
            </w:r>
          </w:p>
        </w:tc>
      </w:tr>
      <w:tr w:rsidR="00A928F4" w:rsidRPr="00A9077E" w:rsidTr="0095186B">
        <w:trPr>
          <w:trHeight w:val="525"/>
        </w:trPr>
        <w:tc>
          <w:tcPr>
            <w:tcW w:w="567" w:type="dxa"/>
            <w:vAlign w:val="center"/>
          </w:tcPr>
          <w:p w:rsidR="00A928F4" w:rsidRPr="00A9077E" w:rsidRDefault="00A928F4" w:rsidP="006575FD">
            <w:pPr>
              <w:spacing w:line="276" w:lineRule="auto"/>
              <w:jc w:val="center"/>
              <w:rPr>
                <w:rFonts w:ascii="Arial Narrow" w:hAnsi="Arial Narrow" w:cs="Tahoma"/>
                <w:b/>
                <w:bCs/>
                <w:color w:val="000000"/>
                <w:sz w:val="20"/>
                <w:szCs w:val="22"/>
              </w:rPr>
            </w:pPr>
            <w:r w:rsidRPr="00A9077E">
              <w:rPr>
                <w:rFonts w:ascii="Arial Narrow" w:hAnsi="Arial Narrow" w:cs="Tahoma"/>
                <w:b/>
                <w:bCs/>
                <w:color w:val="000000"/>
                <w:sz w:val="20"/>
                <w:szCs w:val="22"/>
              </w:rPr>
              <w:t>α/α</w:t>
            </w:r>
          </w:p>
        </w:tc>
        <w:tc>
          <w:tcPr>
            <w:tcW w:w="3827" w:type="dxa"/>
            <w:tcBorders>
              <w:right w:val="single" w:sz="4" w:space="0" w:color="auto"/>
            </w:tcBorders>
            <w:noWrap/>
            <w:vAlign w:val="center"/>
          </w:tcPr>
          <w:p w:rsidR="00A928F4" w:rsidRPr="00A9077E" w:rsidRDefault="00A928F4" w:rsidP="006575FD">
            <w:pPr>
              <w:spacing w:line="276" w:lineRule="auto"/>
              <w:jc w:val="center"/>
              <w:rPr>
                <w:rFonts w:ascii="Arial Narrow" w:hAnsi="Arial Narrow" w:cs="Tahoma"/>
                <w:b/>
                <w:bCs/>
                <w:color w:val="000000"/>
                <w:sz w:val="20"/>
                <w:szCs w:val="22"/>
              </w:rPr>
            </w:pPr>
            <w:r w:rsidRPr="00A9077E">
              <w:rPr>
                <w:rFonts w:ascii="Arial Narrow" w:hAnsi="Arial Narrow" w:cs="Tahoma"/>
                <w:b/>
                <w:sz w:val="20"/>
                <w:szCs w:val="22"/>
              </w:rPr>
              <w:t>Επωνυμία Οικονομικού φορέα</w:t>
            </w:r>
          </w:p>
        </w:tc>
        <w:tc>
          <w:tcPr>
            <w:tcW w:w="992" w:type="dxa"/>
            <w:tcBorders>
              <w:left w:val="single" w:sz="4" w:space="0" w:color="auto"/>
              <w:right w:val="single" w:sz="4" w:space="0" w:color="auto"/>
            </w:tcBorders>
            <w:vAlign w:val="center"/>
          </w:tcPr>
          <w:p w:rsidR="00A928F4" w:rsidRPr="00A9077E" w:rsidRDefault="00A928F4" w:rsidP="006575FD">
            <w:pPr>
              <w:spacing w:line="276" w:lineRule="auto"/>
              <w:jc w:val="center"/>
              <w:rPr>
                <w:rFonts w:ascii="Arial Narrow" w:hAnsi="Arial Narrow" w:cs="Tahoma"/>
                <w:b/>
                <w:bCs/>
                <w:color w:val="000000"/>
                <w:sz w:val="20"/>
                <w:szCs w:val="22"/>
              </w:rPr>
            </w:pPr>
            <w:r w:rsidRPr="00A9077E">
              <w:rPr>
                <w:rFonts w:ascii="Arial Narrow" w:hAnsi="Arial Narrow" w:cs="Tahoma"/>
                <w:b/>
                <w:bCs/>
                <w:color w:val="000000"/>
                <w:sz w:val="20"/>
                <w:szCs w:val="22"/>
              </w:rPr>
              <w:t>Καθαρή αξία</w:t>
            </w:r>
          </w:p>
        </w:tc>
        <w:tc>
          <w:tcPr>
            <w:tcW w:w="709" w:type="dxa"/>
            <w:tcBorders>
              <w:left w:val="single" w:sz="4" w:space="0" w:color="auto"/>
              <w:right w:val="single" w:sz="4" w:space="0" w:color="auto"/>
            </w:tcBorders>
            <w:vAlign w:val="center"/>
          </w:tcPr>
          <w:p w:rsidR="00A928F4" w:rsidRPr="00A9077E" w:rsidRDefault="00A928F4" w:rsidP="006575FD">
            <w:pPr>
              <w:spacing w:line="276" w:lineRule="auto"/>
              <w:jc w:val="center"/>
              <w:rPr>
                <w:rFonts w:ascii="Arial Narrow" w:hAnsi="Arial Narrow" w:cs="Tahoma"/>
                <w:b/>
                <w:bCs/>
                <w:color w:val="000000"/>
                <w:sz w:val="20"/>
                <w:szCs w:val="22"/>
              </w:rPr>
            </w:pPr>
            <w:r w:rsidRPr="00A9077E">
              <w:rPr>
                <w:rFonts w:ascii="Arial Narrow" w:hAnsi="Arial Narrow" w:cs="Tahoma"/>
                <w:b/>
                <w:bCs/>
                <w:color w:val="000000"/>
                <w:sz w:val="20"/>
                <w:szCs w:val="22"/>
              </w:rPr>
              <w:t>Ποσό</w:t>
            </w:r>
          </w:p>
          <w:p w:rsidR="00A928F4" w:rsidRPr="00A9077E" w:rsidRDefault="00A928F4" w:rsidP="006575FD">
            <w:pPr>
              <w:spacing w:line="276" w:lineRule="auto"/>
              <w:jc w:val="center"/>
              <w:rPr>
                <w:rFonts w:ascii="Arial Narrow" w:hAnsi="Arial Narrow" w:cs="Tahoma"/>
                <w:b/>
                <w:bCs/>
                <w:color w:val="000000"/>
                <w:sz w:val="20"/>
                <w:szCs w:val="22"/>
              </w:rPr>
            </w:pPr>
            <w:proofErr w:type="spellStart"/>
            <w:r w:rsidRPr="00A9077E">
              <w:rPr>
                <w:rFonts w:ascii="Arial Narrow" w:hAnsi="Arial Narrow" w:cs="Tahoma"/>
                <w:b/>
                <w:bCs/>
                <w:color w:val="000000"/>
                <w:sz w:val="20"/>
                <w:szCs w:val="22"/>
              </w:rPr>
              <w:t>τητα</w:t>
            </w:r>
            <w:proofErr w:type="spellEnd"/>
          </w:p>
        </w:tc>
        <w:tc>
          <w:tcPr>
            <w:tcW w:w="1134" w:type="dxa"/>
            <w:tcBorders>
              <w:left w:val="single" w:sz="4" w:space="0" w:color="auto"/>
            </w:tcBorders>
            <w:vAlign w:val="center"/>
          </w:tcPr>
          <w:p w:rsidR="00A928F4" w:rsidRPr="00A9077E" w:rsidRDefault="00A928F4" w:rsidP="006575FD">
            <w:pPr>
              <w:spacing w:line="276" w:lineRule="auto"/>
              <w:jc w:val="center"/>
              <w:rPr>
                <w:rFonts w:ascii="Arial Narrow" w:hAnsi="Arial Narrow" w:cs="Tahoma"/>
                <w:b/>
                <w:bCs/>
                <w:color w:val="000000"/>
                <w:sz w:val="20"/>
                <w:szCs w:val="22"/>
              </w:rPr>
            </w:pPr>
            <w:r w:rsidRPr="00A9077E">
              <w:rPr>
                <w:rFonts w:ascii="Arial Narrow" w:hAnsi="Arial Narrow" w:cs="Tahoma"/>
                <w:b/>
                <w:bCs/>
                <w:color w:val="000000"/>
                <w:sz w:val="20"/>
                <w:szCs w:val="22"/>
              </w:rPr>
              <w:t>Σύνολο</w:t>
            </w:r>
          </w:p>
          <w:p w:rsidR="00A928F4" w:rsidRPr="00A9077E" w:rsidRDefault="00A928F4" w:rsidP="006575FD">
            <w:pPr>
              <w:spacing w:line="276" w:lineRule="auto"/>
              <w:jc w:val="center"/>
              <w:rPr>
                <w:rFonts w:ascii="Arial Narrow" w:hAnsi="Arial Narrow" w:cs="Tahoma"/>
                <w:b/>
                <w:bCs/>
                <w:color w:val="000000"/>
                <w:sz w:val="20"/>
                <w:szCs w:val="22"/>
              </w:rPr>
            </w:pPr>
            <w:r w:rsidRPr="00A9077E">
              <w:rPr>
                <w:rFonts w:ascii="Arial Narrow" w:hAnsi="Arial Narrow" w:cs="Tahoma"/>
                <w:b/>
                <w:bCs/>
                <w:color w:val="000000"/>
                <w:sz w:val="20"/>
                <w:szCs w:val="22"/>
              </w:rPr>
              <w:t>Καθαρής αξίας</w:t>
            </w:r>
          </w:p>
        </w:tc>
        <w:tc>
          <w:tcPr>
            <w:tcW w:w="1984" w:type="dxa"/>
            <w:tcBorders>
              <w:left w:val="single" w:sz="4" w:space="0" w:color="auto"/>
            </w:tcBorders>
            <w:vAlign w:val="center"/>
          </w:tcPr>
          <w:p w:rsidR="00A928F4" w:rsidRPr="00A9077E" w:rsidRDefault="00A928F4" w:rsidP="006575FD">
            <w:pPr>
              <w:spacing w:line="276" w:lineRule="auto"/>
              <w:jc w:val="center"/>
              <w:rPr>
                <w:rFonts w:ascii="Arial Narrow" w:hAnsi="Arial Narrow" w:cs="Tahoma"/>
                <w:b/>
                <w:bCs/>
                <w:color w:val="000000"/>
                <w:sz w:val="20"/>
                <w:szCs w:val="22"/>
              </w:rPr>
            </w:pPr>
            <w:r w:rsidRPr="00A9077E">
              <w:rPr>
                <w:rFonts w:ascii="Arial Narrow" w:hAnsi="Arial Narrow" w:cs="Tahoma"/>
                <w:b/>
                <w:bCs/>
                <w:color w:val="000000"/>
                <w:sz w:val="20"/>
                <w:szCs w:val="22"/>
              </w:rPr>
              <w:t>Παρατηρήσεις</w:t>
            </w:r>
          </w:p>
        </w:tc>
      </w:tr>
      <w:tr w:rsidR="00A928F4" w:rsidRPr="00A9077E" w:rsidTr="0095186B">
        <w:trPr>
          <w:trHeight w:val="66"/>
        </w:trPr>
        <w:tc>
          <w:tcPr>
            <w:tcW w:w="567" w:type="dxa"/>
          </w:tcPr>
          <w:p w:rsidR="00A928F4" w:rsidRPr="00A9077E" w:rsidRDefault="00A928F4" w:rsidP="006575FD">
            <w:pPr>
              <w:spacing w:line="276" w:lineRule="auto"/>
              <w:jc w:val="right"/>
              <w:rPr>
                <w:rFonts w:ascii="Arial Narrow" w:hAnsi="Arial Narrow" w:cs="Tahoma"/>
                <w:color w:val="000000"/>
                <w:sz w:val="20"/>
                <w:szCs w:val="22"/>
              </w:rPr>
            </w:pPr>
            <w:r w:rsidRPr="00A9077E">
              <w:rPr>
                <w:rFonts w:ascii="Arial Narrow" w:hAnsi="Arial Narrow" w:cs="Tahoma"/>
                <w:color w:val="000000"/>
                <w:sz w:val="20"/>
                <w:szCs w:val="22"/>
              </w:rPr>
              <w:t>1.</w:t>
            </w:r>
          </w:p>
        </w:tc>
        <w:tc>
          <w:tcPr>
            <w:tcW w:w="3827" w:type="dxa"/>
            <w:tcBorders>
              <w:right w:val="single" w:sz="4" w:space="0" w:color="auto"/>
            </w:tcBorders>
          </w:tcPr>
          <w:p w:rsidR="00A928F4" w:rsidRPr="00A9077E" w:rsidRDefault="00A928F4" w:rsidP="006575FD">
            <w:pPr>
              <w:spacing w:line="276" w:lineRule="auto"/>
              <w:rPr>
                <w:rFonts w:ascii="Arial Narrow" w:hAnsi="Arial Narrow" w:cs="Tahoma"/>
                <w:color w:val="000000"/>
                <w:sz w:val="20"/>
                <w:szCs w:val="22"/>
              </w:rPr>
            </w:pPr>
          </w:p>
        </w:tc>
        <w:tc>
          <w:tcPr>
            <w:tcW w:w="992" w:type="dxa"/>
            <w:tcBorders>
              <w:left w:val="single" w:sz="4" w:space="0" w:color="auto"/>
              <w:right w:val="single" w:sz="4" w:space="0" w:color="auto"/>
            </w:tcBorders>
            <w:vAlign w:val="center"/>
          </w:tcPr>
          <w:p w:rsidR="00A928F4" w:rsidRPr="00A9077E" w:rsidRDefault="00A928F4" w:rsidP="006575FD">
            <w:pPr>
              <w:spacing w:line="276" w:lineRule="auto"/>
              <w:jc w:val="right"/>
              <w:rPr>
                <w:rFonts w:ascii="Arial Narrow" w:hAnsi="Arial Narrow" w:cs="Tahoma"/>
                <w:color w:val="000000"/>
                <w:sz w:val="20"/>
                <w:szCs w:val="22"/>
              </w:rPr>
            </w:pPr>
            <w:r w:rsidRPr="00A9077E">
              <w:rPr>
                <w:rFonts w:ascii="Arial Narrow" w:hAnsi="Arial Narrow" w:cs="Verdana"/>
                <w:color w:val="000000"/>
                <w:sz w:val="20"/>
                <w:szCs w:val="22"/>
              </w:rPr>
              <w:t>0</w:t>
            </w:r>
            <w:r w:rsidR="00F07E00" w:rsidRPr="00A9077E">
              <w:rPr>
                <w:rFonts w:ascii="Arial Narrow" w:hAnsi="Arial Narrow" w:cs="Verdana"/>
                <w:color w:val="000000"/>
                <w:sz w:val="20"/>
                <w:szCs w:val="22"/>
              </w:rPr>
              <w:t>0</w:t>
            </w:r>
            <w:r w:rsidRPr="00A9077E">
              <w:rPr>
                <w:rFonts w:ascii="Arial Narrow" w:hAnsi="Arial Narrow" w:cs="Verdana"/>
                <w:color w:val="000000"/>
                <w:sz w:val="20"/>
                <w:szCs w:val="22"/>
              </w:rPr>
              <w:t xml:space="preserve">.000,00 </w:t>
            </w:r>
            <w:r w:rsidRPr="00A9077E">
              <w:rPr>
                <w:rFonts w:ascii="Arial Narrow" w:hAnsi="Arial Narrow" w:cs="Verdana"/>
                <w:bCs/>
                <w:color w:val="000000"/>
                <w:sz w:val="20"/>
                <w:szCs w:val="22"/>
              </w:rPr>
              <w:t>€</w:t>
            </w:r>
          </w:p>
        </w:tc>
        <w:tc>
          <w:tcPr>
            <w:tcW w:w="709" w:type="dxa"/>
            <w:tcBorders>
              <w:left w:val="single" w:sz="4" w:space="0" w:color="auto"/>
              <w:right w:val="single" w:sz="4" w:space="0" w:color="auto"/>
            </w:tcBorders>
            <w:vAlign w:val="center"/>
          </w:tcPr>
          <w:p w:rsidR="00A928F4" w:rsidRPr="00A9077E" w:rsidRDefault="00A928F4" w:rsidP="006575FD">
            <w:pPr>
              <w:spacing w:line="276" w:lineRule="auto"/>
              <w:jc w:val="center"/>
              <w:rPr>
                <w:rFonts w:ascii="Arial Narrow" w:hAnsi="Arial Narrow" w:cs="Tahoma"/>
                <w:color w:val="000000"/>
                <w:sz w:val="20"/>
                <w:szCs w:val="22"/>
              </w:rPr>
            </w:pPr>
            <w:r w:rsidRPr="00A9077E">
              <w:rPr>
                <w:rFonts w:ascii="Arial Narrow" w:hAnsi="Arial Narrow" w:cs="Tahoma"/>
                <w:color w:val="000000"/>
                <w:sz w:val="20"/>
                <w:szCs w:val="22"/>
              </w:rPr>
              <w:t>0</w:t>
            </w:r>
          </w:p>
        </w:tc>
        <w:tc>
          <w:tcPr>
            <w:tcW w:w="1134" w:type="dxa"/>
            <w:tcBorders>
              <w:left w:val="single" w:sz="4" w:space="0" w:color="auto"/>
            </w:tcBorders>
            <w:vAlign w:val="center"/>
          </w:tcPr>
          <w:p w:rsidR="00A928F4" w:rsidRPr="00A9077E" w:rsidRDefault="00A928F4" w:rsidP="006575FD">
            <w:pPr>
              <w:spacing w:line="276" w:lineRule="auto"/>
              <w:jc w:val="right"/>
              <w:rPr>
                <w:rFonts w:ascii="Arial Narrow" w:hAnsi="Arial Narrow" w:cs="Tahoma"/>
                <w:color w:val="000000"/>
                <w:sz w:val="20"/>
                <w:szCs w:val="22"/>
              </w:rPr>
            </w:pPr>
            <w:r w:rsidRPr="00A9077E">
              <w:rPr>
                <w:rFonts w:ascii="Arial Narrow" w:hAnsi="Arial Narrow" w:cs="Verdana"/>
                <w:color w:val="000000"/>
                <w:sz w:val="20"/>
                <w:szCs w:val="22"/>
              </w:rPr>
              <w:t xml:space="preserve">00.000,00 </w:t>
            </w:r>
            <w:r w:rsidRPr="00A9077E">
              <w:rPr>
                <w:rFonts w:ascii="Arial Narrow" w:hAnsi="Arial Narrow" w:cs="Verdana"/>
                <w:bCs/>
                <w:color w:val="000000"/>
                <w:sz w:val="20"/>
                <w:szCs w:val="22"/>
              </w:rPr>
              <w:t>€</w:t>
            </w:r>
          </w:p>
        </w:tc>
        <w:tc>
          <w:tcPr>
            <w:tcW w:w="1984" w:type="dxa"/>
            <w:tcBorders>
              <w:left w:val="single" w:sz="4" w:space="0" w:color="auto"/>
            </w:tcBorders>
          </w:tcPr>
          <w:p w:rsidR="00A928F4" w:rsidRPr="00A9077E" w:rsidRDefault="00A928F4" w:rsidP="006575FD">
            <w:pPr>
              <w:spacing w:line="276" w:lineRule="auto"/>
              <w:ind w:left="-28"/>
              <w:rPr>
                <w:rFonts w:ascii="Arial Narrow" w:hAnsi="Arial Narrow" w:cs="Tahoma"/>
                <w:sz w:val="20"/>
                <w:szCs w:val="22"/>
              </w:rPr>
            </w:pPr>
          </w:p>
        </w:tc>
      </w:tr>
      <w:tr w:rsidR="00A928F4" w:rsidRPr="00A9077E" w:rsidTr="0095186B">
        <w:trPr>
          <w:trHeight w:val="66"/>
        </w:trPr>
        <w:tc>
          <w:tcPr>
            <w:tcW w:w="567" w:type="dxa"/>
          </w:tcPr>
          <w:p w:rsidR="00A928F4" w:rsidRPr="00A9077E" w:rsidRDefault="00A928F4" w:rsidP="006575FD">
            <w:pPr>
              <w:spacing w:line="276" w:lineRule="auto"/>
              <w:jc w:val="right"/>
              <w:rPr>
                <w:rFonts w:ascii="Arial Narrow" w:hAnsi="Arial Narrow" w:cs="Tahoma"/>
                <w:color w:val="000000"/>
                <w:sz w:val="20"/>
                <w:szCs w:val="22"/>
              </w:rPr>
            </w:pPr>
            <w:r w:rsidRPr="00A9077E">
              <w:rPr>
                <w:rFonts w:ascii="Arial Narrow" w:hAnsi="Arial Narrow" w:cs="Tahoma"/>
                <w:color w:val="000000"/>
                <w:sz w:val="20"/>
                <w:szCs w:val="22"/>
              </w:rPr>
              <w:t>2.</w:t>
            </w:r>
          </w:p>
        </w:tc>
        <w:tc>
          <w:tcPr>
            <w:tcW w:w="3827" w:type="dxa"/>
            <w:tcBorders>
              <w:right w:val="single" w:sz="4" w:space="0" w:color="auto"/>
            </w:tcBorders>
          </w:tcPr>
          <w:p w:rsidR="00A928F4" w:rsidRPr="00A9077E" w:rsidRDefault="00A928F4" w:rsidP="006575FD">
            <w:pPr>
              <w:spacing w:line="276" w:lineRule="auto"/>
              <w:rPr>
                <w:rFonts w:ascii="Arial Narrow" w:hAnsi="Arial Narrow" w:cs="Tahoma"/>
                <w:color w:val="000000"/>
                <w:sz w:val="20"/>
                <w:szCs w:val="22"/>
              </w:rPr>
            </w:pPr>
          </w:p>
        </w:tc>
        <w:tc>
          <w:tcPr>
            <w:tcW w:w="992" w:type="dxa"/>
            <w:tcBorders>
              <w:left w:val="single" w:sz="4" w:space="0" w:color="auto"/>
              <w:right w:val="single" w:sz="4" w:space="0" w:color="auto"/>
            </w:tcBorders>
            <w:vAlign w:val="center"/>
          </w:tcPr>
          <w:p w:rsidR="00A928F4" w:rsidRPr="00A9077E" w:rsidRDefault="00A928F4" w:rsidP="006575FD">
            <w:pPr>
              <w:spacing w:line="276" w:lineRule="auto"/>
              <w:jc w:val="right"/>
              <w:rPr>
                <w:rFonts w:ascii="Arial Narrow" w:hAnsi="Arial Narrow" w:cs="Tahoma"/>
                <w:color w:val="000000"/>
                <w:sz w:val="20"/>
                <w:szCs w:val="22"/>
              </w:rPr>
            </w:pPr>
            <w:r w:rsidRPr="00A9077E">
              <w:rPr>
                <w:rFonts w:ascii="Arial Narrow" w:hAnsi="Arial Narrow" w:cs="Verdana"/>
                <w:color w:val="000000"/>
                <w:sz w:val="20"/>
                <w:szCs w:val="22"/>
              </w:rPr>
              <w:t>0</w:t>
            </w:r>
            <w:r w:rsidR="00F07E00" w:rsidRPr="00A9077E">
              <w:rPr>
                <w:rFonts w:ascii="Arial Narrow" w:hAnsi="Arial Narrow" w:cs="Verdana"/>
                <w:color w:val="000000"/>
                <w:sz w:val="20"/>
                <w:szCs w:val="22"/>
              </w:rPr>
              <w:t>0</w:t>
            </w:r>
            <w:r w:rsidRPr="00A9077E">
              <w:rPr>
                <w:rFonts w:ascii="Arial Narrow" w:hAnsi="Arial Narrow" w:cs="Verdana"/>
                <w:color w:val="000000"/>
                <w:sz w:val="20"/>
                <w:szCs w:val="22"/>
              </w:rPr>
              <w:t xml:space="preserve">.000,00 </w:t>
            </w:r>
            <w:r w:rsidRPr="00A9077E">
              <w:rPr>
                <w:rFonts w:ascii="Arial Narrow" w:hAnsi="Arial Narrow" w:cs="Verdana"/>
                <w:bCs/>
                <w:color w:val="000000"/>
                <w:sz w:val="20"/>
                <w:szCs w:val="22"/>
              </w:rPr>
              <w:t>€</w:t>
            </w:r>
          </w:p>
        </w:tc>
        <w:tc>
          <w:tcPr>
            <w:tcW w:w="709" w:type="dxa"/>
            <w:tcBorders>
              <w:left w:val="single" w:sz="4" w:space="0" w:color="auto"/>
              <w:right w:val="single" w:sz="4" w:space="0" w:color="auto"/>
            </w:tcBorders>
            <w:vAlign w:val="center"/>
          </w:tcPr>
          <w:p w:rsidR="00A928F4" w:rsidRPr="00A9077E" w:rsidRDefault="00A928F4" w:rsidP="006575FD">
            <w:pPr>
              <w:spacing w:line="276" w:lineRule="auto"/>
              <w:jc w:val="center"/>
              <w:rPr>
                <w:rFonts w:ascii="Arial Narrow" w:hAnsi="Arial Narrow" w:cs="Tahoma"/>
                <w:color w:val="000000"/>
                <w:sz w:val="20"/>
                <w:szCs w:val="22"/>
              </w:rPr>
            </w:pPr>
            <w:r w:rsidRPr="00A9077E">
              <w:rPr>
                <w:rFonts w:ascii="Arial Narrow" w:hAnsi="Arial Narrow" w:cs="Tahoma"/>
                <w:color w:val="000000"/>
                <w:sz w:val="20"/>
                <w:szCs w:val="22"/>
              </w:rPr>
              <w:t>0</w:t>
            </w:r>
          </w:p>
        </w:tc>
        <w:tc>
          <w:tcPr>
            <w:tcW w:w="1134" w:type="dxa"/>
            <w:tcBorders>
              <w:left w:val="single" w:sz="4" w:space="0" w:color="auto"/>
            </w:tcBorders>
            <w:vAlign w:val="center"/>
          </w:tcPr>
          <w:p w:rsidR="00A928F4" w:rsidRPr="00A9077E" w:rsidRDefault="00A928F4" w:rsidP="006575FD">
            <w:pPr>
              <w:spacing w:line="276" w:lineRule="auto"/>
              <w:jc w:val="right"/>
              <w:rPr>
                <w:rFonts w:ascii="Arial Narrow" w:hAnsi="Arial Narrow" w:cs="Tahoma"/>
                <w:color w:val="000000"/>
                <w:sz w:val="20"/>
                <w:szCs w:val="22"/>
              </w:rPr>
            </w:pPr>
            <w:r w:rsidRPr="00A9077E">
              <w:rPr>
                <w:rFonts w:ascii="Arial Narrow" w:hAnsi="Arial Narrow" w:cs="Verdana"/>
                <w:color w:val="000000"/>
                <w:sz w:val="20"/>
                <w:szCs w:val="22"/>
              </w:rPr>
              <w:t xml:space="preserve">00.000,00 </w:t>
            </w:r>
            <w:r w:rsidRPr="00A9077E">
              <w:rPr>
                <w:rFonts w:ascii="Arial Narrow" w:hAnsi="Arial Narrow" w:cs="Verdana"/>
                <w:bCs/>
                <w:color w:val="000000"/>
                <w:sz w:val="20"/>
                <w:szCs w:val="22"/>
              </w:rPr>
              <w:t>€</w:t>
            </w:r>
          </w:p>
        </w:tc>
        <w:tc>
          <w:tcPr>
            <w:tcW w:w="1984" w:type="dxa"/>
            <w:tcBorders>
              <w:left w:val="single" w:sz="4" w:space="0" w:color="auto"/>
            </w:tcBorders>
          </w:tcPr>
          <w:p w:rsidR="00A928F4" w:rsidRPr="00A9077E" w:rsidRDefault="00A928F4" w:rsidP="006575FD">
            <w:pPr>
              <w:spacing w:line="276" w:lineRule="auto"/>
              <w:rPr>
                <w:rFonts w:ascii="Arial Narrow" w:hAnsi="Arial Narrow" w:cs="Tahoma"/>
                <w:color w:val="000000"/>
                <w:sz w:val="20"/>
                <w:szCs w:val="22"/>
              </w:rPr>
            </w:pPr>
          </w:p>
        </w:tc>
      </w:tr>
      <w:tr w:rsidR="00A928F4" w:rsidRPr="00A9077E" w:rsidTr="0095186B">
        <w:trPr>
          <w:trHeight w:val="66"/>
        </w:trPr>
        <w:tc>
          <w:tcPr>
            <w:tcW w:w="567" w:type="dxa"/>
          </w:tcPr>
          <w:p w:rsidR="00A928F4" w:rsidRPr="00A9077E" w:rsidRDefault="00A928F4" w:rsidP="006575FD">
            <w:pPr>
              <w:spacing w:line="276" w:lineRule="auto"/>
              <w:jc w:val="right"/>
              <w:rPr>
                <w:rFonts w:ascii="Arial Narrow" w:hAnsi="Arial Narrow" w:cs="Tahoma"/>
                <w:color w:val="000000"/>
                <w:sz w:val="20"/>
                <w:szCs w:val="22"/>
              </w:rPr>
            </w:pPr>
            <w:r w:rsidRPr="00A9077E">
              <w:rPr>
                <w:rFonts w:ascii="Arial Narrow" w:hAnsi="Arial Narrow" w:cs="Tahoma"/>
                <w:color w:val="000000"/>
                <w:sz w:val="20"/>
                <w:szCs w:val="22"/>
              </w:rPr>
              <w:t>3.</w:t>
            </w:r>
          </w:p>
        </w:tc>
        <w:tc>
          <w:tcPr>
            <w:tcW w:w="3827" w:type="dxa"/>
            <w:tcBorders>
              <w:right w:val="single" w:sz="4" w:space="0" w:color="auto"/>
            </w:tcBorders>
          </w:tcPr>
          <w:p w:rsidR="00A928F4" w:rsidRPr="00A9077E" w:rsidRDefault="00A928F4" w:rsidP="006575FD">
            <w:pPr>
              <w:spacing w:line="276" w:lineRule="auto"/>
              <w:rPr>
                <w:rStyle w:val="x2"/>
                <w:rFonts w:ascii="Arial Narrow" w:hAnsi="Arial Narrow" w:cs="Tahoma"/>
                <w:sz w:val="20"/>
                <w:szCs w:val="22"/>
              </w:rPr>
            </w:pPr>
          </w:p>
        </w:tc>
        <w:tc>
          <w:tcPr>
            <w:tcW w:w="992" w:type="dxa"/>
            <w:tcBorders>
              <w:left w:val="single" w:sz="4" w:space="0" w:color="auto"/>
              <w:right w:val="single" w:sz="4" w:space="0" w:color="auto"/>
            </w:tcBorders>
            <w:vAlign w:val="center"/>
          </w:tcPr>
          <w:p w:rsidR="00A928F4" w:rsidRPr="00A9077E" w:rsidRDefault="00A928F4" w:rsidP="006575FD">
            <w:pPr>
              <w:spacing w:line="276" w:lineRule="auto"/>
              <w:jc w:val="right"/>
              <w:rPr>
                <w:rFonts w:ascii="Arial Narrow" w:hAnsi="Arial Narrow" w:cs="Tahoma"/>
                <w:color w:val="000000"/>
                <w:sz w:val="20"/>
                <w:szCs w:val="22"/>
              </w:rPr>
            </w:pPr>
            <w:r w:rsidRPr="00A9077E">
              <w:rPr>
                <w:rFonts w:ascii="Arial Narrow" w:hAnsi="Arial Narrow" w:cs="Verdana"/>
                <w:color w:val="000000"/>
                <w:sz w:val="20"/>
                <w:szCs w:val="22"/>
              </w:rPr>
              <w:t>0</w:t>
            </w:r>
            <w:r w:rsidR="00F07E00" w:rsidRPr="00A9077E">
              <w:rPr>
                <w:rFonts w:ascii="Arial Narrow" w:hAnsi="Arial Narrow" w:cs="Verdana"/>
                <w:color w:val="000000"/>
                <w:sz w:val="20"/>
                <w:szCs w:val="22"/>
              </w:rPr>
              <w:t>0</w:t>
            </w:r>
            <w:r w:rsidRPr="00A9077E">
              <w:rPr>
                <w:rFonts w:ascii="Arial Narrow" w:hAnsi="Arial Narrow" w:cs="Verdana"/>
                <w:color w:val="000000"/>
                <w:sz w:val="20"/>
                <w:szCs w:val="22"/>
              </w:rPr>
              <w:t xml:space="preserve">.000,00 </w:t>
            </w:r>
            <w:r w:rsidRPr="00A9077E">
              <w:rPr>
                <w:rFonts w:ascii="Arial Narrow" w:hAnsi="Arial Narrow" w:cs="Verdana"/>
                <w:bCs/>
                <w:color w:val="000000"/>
                <w:sz w:val="20"/>
                <w:szCs w:val="22"/>
              </w:rPr>
              <w:t>€</w:t>
            </w:r>
          </w:p>
        </w:tc>
        <w:tc>
          <w:tcPr>
            <w:tcW w:w="709" w:type="dxa"/>
            <w:tcBorders>
              <w:left w:val="single" w:sz="4" w:space="0" w:color="auto"/>
              <w:right w:val="single" w:sz="4" w:space="0" w:color="auto"/>
            </w:tcBorders>
            <w:vAlign w:val="center"/>
          </w:tcPr>
          <w:p w:rsidR="00A928F4" w:rsidRPr="00A9077E" w:rsidRDefault="00A928F4" w:rsidP="006575FD">
            <w:pPr>
              <w:spacing w:line="276" w:lineRule="auto"/>
              <w:jc w:val="center"/>
              <w:rPr>
                <w:rFonts w:ascii="Arial Narrow" w:hAnsi="Arial Narrow" w:cs="Tahoma"/>
                <w:color w:val="000000"/>
                <w:sz w:val="20"/>
                <w:szCs w:val="22"/>
              </w:rPr>
            </w:pPr>
            <w:r w:rsidRPr="00A9077E">
              <w:rPr>
                <w:rFonts w:ascii="Arial Narrow" w:hAnsi="Arial Narrow" w:cs="Tahoma"/>
                <w:color w:val="000000"/>
                <w:sz w:val="20"/>
                <w:szCs w:val="22"/>
              </w:rPr>
              <w:t>0</w:t>
            </w:r>
          </w:p>
        </w:tc>
        <w:tc>
          <w:tcPr>
            <w:tcW w:w="1134" w:type="dxa"/>
            <w:tcBorders>
              <w:left w:val="single" w:sz="4" w:space="0" w:color="auto"/>
            </w:tcBorders>
            <w:vAlign w:val="center"/>
          </w:tcPr>
          <w:p w:rsidR="00A928F4" w:rsidRPr="00A9077E" w:rsidRDefault="00A928F4" w:rsidP="006575FD">
            <w:pPr>
              <w:spacing w:line="276" w:lineRule="auto"/>
              <w:jc w:val="right"/>
              <w:rPr>
                <w:rFonts w:ascii="Arial Narrow" w:hAnsi="Arial Narrow" w:cs="Tahoma"/>
                <w:color w:val="000000"/>
                <w:sz w:val="20"/>
                <w:szCs w:val="22"/>
              </w:rPr>
            </w:pPr>
            <w:r w:rsidRPr="00A9077E">
              <w:rPr>
                <w:rFonts w:ascii="Arial Narrow" w:hAnsi="Arial Narrow" w:cs="Verdana"/>
                <w:color w:val="000000"/>
                <w:sz w:val="20"/>
                <w:szCs w:val="22"/>
              </w:rPr>
              <w:t xml:space="preserve">00.000,00 </w:t>
            </w:r>
            <w:r w:rsidRPr="00A9077E">
              <w:rPr>
                <w:rFonts w:ascii="Arial Narrow" w:hAnsi="Arial Narrow" w:cs="Verdana"/>
                <w:bCs/>
                <w:color w:val="000000"/>
                <w:sz w:val="20"/>
                <w:szCs w:val="22"/>
              </w:rPr>
              <w:t>€</w:t>
            </w:r>
          </w:p>
        </w:tc>
        <w:tc>
          <w:tcPr>
            <w:tcW w:w="1984" w:type="dxa"/>
            <w:tcBorders>
              <w:left w:val="single" w:sz="4" w:space="0" w:color="auto"/>
            </w:tcBorders>
          </w:tcPr>
          <w:p w:rsidR="00A928F4" w:rsidRPr="00A9077E" w:rsidRDefault="00A928F4" w:rsidP="006575FD">
            <w:pPr>
              <w:spacing w:line="276" w:lineRule="auto"/>
              <w:rPr>
                <w:rFonts w:ascii="Arial Narrow" w:hAnsi="Arial Narrow" w:cs="Tahoma"/>
                <w:color w:val="000000"/>
                <w:sz w:val="20"/>
                <w:szCs w:val="22"/>
              </w:rPr>
            </w:pPr>
          </w:p>
        </w:tc>
      </w:tr>
    </w:tbl>
    <w:p w:rsidR="00A928F4" w:rsidRPr="00A9077E" w:rsidRDefault="00A928F4" w:rsidP="00823F7F">
      <w:pPr>
        <w:pStyle w:val="ListParagraph"/>
        <w:tabs>
          <w:tab w:val="left" w:pos="426"/>
        </w:tabs>
        <w:spacing w:line="276" w:lineRule="auto"/>
        <w:ind w:left="426"/>
        <w:jc w:val="both"/>
        <w:rPr>
          <w:rFonts w:ascii="Verdana" w:hAnsi="Verdana" w:cs="Verdana"/>
          <w:sz w:val="20"/>
          <w:szCs w:val="20"/>
        </w:rPr>
      </w:pPr>
    </w:p>
    <w:p w:rsidR="00A928F4" w:rsidRPr="00A9077E" w:rsidRDefault="00A928F4" w:rsidP="00823F7F">
      <w:pPr>
        <w:pStyle w:val="ListParagraph"/>
        <w:tabs>
          <w:tab w:val="left" w:pos="426"/>
        </w:tabs>
        <w:spacing w:line="276" w:lineRule="auto"/>
        <w:ind w:left="425"/>
        <w:jc w:val="both"/>
        <w:rPr>
          <w:rFonts w:ascii="Calibri" w:hAnsi="Calibri" w:cs="Calibri"/>
          <w:sz w:val="22"/>
          <w:szCs w:val="22"/>
        </w:rPr>
      </w:pPr>
      <w:r w:rsidRPr="00A9077E">
        <w:rPr>
          <w:rFonts w:ascii="Calibri" w:hAnsi="Calibri" w:cs="Calibri"/>
          <w:sz w:val="22"/>
          <w:szCs w:val="22"/>
        </w:rPr>
        <w:t>ή</w:t>
      </w:r>
    </w:p>
    <w:p w:rsidR="00A928F4" w:rsidRPr="00A9077E" w:rsidRDefault="00A928F4" w:rsidP="00823F7F">
      <w:pPr>
        <w:pStyle w:val="ListParagraph"/>
        <w:spacing w:line="276" w:lineRule="auto"/>
        <w:ind w:left="425"/>
        <w:jc w:val="both"/>
        <w:rPr>
          <w:rFonts w:ascii="Calibri" w:hAnsi="Calibri" w:cs="Calibri"/>
          <w:sz w:val="22"/>
          <w:szCs w:val="22"/>
        </w:rPr>
      </w:pPr>
    </w:p>
    <w:p w:rsidR="002F1FB8" w:rsidRPr="00A9077E" w:rsidRDefault="002F1FB8" w:rsidP="00823F7F">
      <w:pPr>
        <w:pStyle w:val="ListParagraph"/>
        <w:spacing w:line="276" w:lineRule="auto"/>
        <w:ind w:left="425"/>
        <w:jc w:val="both"/>
        <w:rPr>
          <w:rFonts w:ascii="Calibri" w:hAnsi="Calibri" w:cs="Calibri"/>
          <w:kern w:val="22"/>
          <w:sz w:val="22"/>
          <w:szCs w:val="22"/>
        </w:rPr>
      </w:pPr>
      <w:r w:rsidRPr="00A9077E">
        <w:rPr>
          <w:rFonts w:ascii="Calibri" w:hAnsi="Calibri" w:cs="Calibri"/>
          <w:i/>
          <w:color w:val="0070C0"/>
          <w:kern w:val="22"/>
          <w:sz w:val="22"/>
          <w:szCs w:val="22"/>
        </w:rPr>
        <w:t xml:space="preserve">[Όταν το κριτήριο ανάθεσης είναι η «πλέον συμφέρουσα από οικονομική άποψη προσφορά, </w:t>
      </w:r>
      <w:r w:rsidRPr="00A9077E">
        <w:rPr>
          <w:rFonts w:ascii="Calibri" w:hAnsi="Calibri" w:cs="Calibri"/>
          <w:b/>
          <w:i/>
          <w:color w:val="0070C0"/>
          <w:kern w:val="22"/>
          <w:sz w:val="22"/>
          <w:szCs w:val="22"/>
          <w:u w:val="single"/>
        </w:rPr>
        <w:t>βάσει βέλτιστης σχέσης ποιότητας – τιμής</w:t>
      </w:r>
      <w:r w:rsidRPr="00A9077E">
        <w:rPr>
          <w:rFonts w:ascii="Calibri" w:hAnsi="Calibri" w:cs="Calibri"/>
          <w:i/>
          <w:color w:val="0070C0"/>
          <w:kern w:val="22"/>
          <w:sz w:val="22"/>
          <w:szCs w:val="22"/>
        </w:rPr>
        <w:t>»].</w:t>
      </w:r>
    </w:p>
    <w:p w:rsidR="00D9267B" w:rsidRPr="00A9077E" w:rsidRDefault="00D9267B" w:rsidP="00D9267B">
      <w:pPr>
        <w:spacing w:line="276" w:lineRule="auto"/>
        <w:ind w:left="425"/>
        <w:contextualSpacing/>
        <w:jc w:val="both"/>
        <w:rPr>
          <w:rFonts w:ascii="Calibri" w:hAnsi="Calibri" w:cs="Calibri"/>
          <w:sz w:val="22"/>
          <w:szCs w:val="22"/>
        </w:rPr>
      </w:pPr>
      <w:r w:rsidRPr="00A9077E">
        <w:rPr>
          <w:rFonts w:ascii="Calibri" w:hAnsi="Calibri" w:cs="Calibri"/>
          <w:sz w:val="22"/>
          <w:szCs w:val="22"/>
        </w:rPr>
        <w:t xml:space="preserve">Σύμφωνα με το κριτήριο ανάθεσης του αντικειμένου του διαγωνισμού, ήτοι </w:t>
      </w:r>
      <w:r w:rsidRPr="00A9077E">
        <w:rPr>
          <w:rFonts w:ascii="Calibri" w:hAnsi="Calibri" w:cs="Calibri"/>
          <w:b/>
          <w:sz w:val="22"/>
          <w:szCs w:val="22"/>
          <w:u w:val="single"/>
        </w:rPr>
        <w:t>την πλέον συμφέρουσα από οικονομική άποψη προσφορά βάσει βέλτιστης σχέσης ποιότητας – τιμής</w:t>
      </w:r>
      <w:r w:rsidRPr="00A9077E">
        <w:rPr>
          <w:rFonts w:ascii="Calibri" w:hAnsi="Calibri" w:cs="Calibri"/>
          <w:sz w:val="22"/>
          <w:szCs w:val="22"/>
        </w:rPr>
        <w:t xml:space="preserve">, </w:t>
      </w:r>
      <w:r w:rsidR="00CA6CA1" w:rsidRPr="00A9077E">
        <w:rPr>
          <w:rFonts w:ascii="Calibri" w:hAnsi="Calibri" w:cs="Calibri"/>
          <w:sz w:val="22"/>
          <w:szCs w:val="22"/>
        </w:rPr>
        <w:t>και σύμφωνα με τον τύπο υπολογισμού της κατάταξης των προσφορών</w:t>
      </w:r>
      <w:r w:rsidRPr="00A9077E">
        <w:rPr>
          <w:rFonts w:ascii="Calibri" w:hAnsi="Calibri" w:cs="Calibri"/>
          <w:sz w:val="22"/>
          <w:szCs w:val="22"/>
        </w:rPr>
        <w:t xml:space="preserve"> της παρ. ________ του τεύχους της διακήρυξης του διαγωνισμού, η επιτροπή συνέταξε τον κάτωθι πίνακα </w:t>
      </w:r>
      <w:r w:rsidR="008E53C7" w:rsidRPr="00A9077E">
        <w:rPr>
          <w:rFonts w:ascii="Calibri" w:hAnsi="Calibri" w:cs="Calibri"/>
          <w:sz w:val="22"/>
          <w:szCs w:val="22"/>
        </w:rPr>
        <w:t xml:space="preserve">κατάταξης </w:t>
      </w:r>
      <w:r w:rsidRPr="00A9077E">
        <w:rPr>
          <w:rFonts w:ascii="Calibri" w:hAnsi="Calibri" w:cs="Calibri"/>
          <w:sz w:val="22"/>
          <w:szCs w:val="22"/>
        </w:rPr>
        <w:t>των προσφορών</w:t>
      </w:r>
      <w:r w:rsidR="008E53C7" w:rsidRPr="00A9077E">
        <w:t xml:space="preserve"> </w:t>
      </w:r>
      <w:r w:rsidR="008E53C7" w:rsidRPr="00A9077E">
        <w:rPr>
          <w:rFonts w:ascii="Calibri" w:hAnsi="Calibri" w:cs="Calibri"/>
          <w:sz w:val="22"/>
          <w:szCs w:val="22"/>
        </w:rPr>
        <w:t>κατά είδος / κατά ομάδα / κατά τμήμα / υπηρεσία</w:t>
      </w:r>
      <w:r w:rsidRPr="00A9077E">
        <w:rPr>
          <w:rFonts w:ascii="Calibri" w:hAnsi="Calibri" w:cs="Calibri"/>
          <w:sz w:val="22"/>
          <w:szCs w:val="22"/>
        </w:rPr>
        <w:t>:</w:t>
      </w:r>
    </w:p>
    <w:p w:rsidR="00CE68FB" w:rsidRPr="00A9077E" w:rsidRDefault="00CE68FB" w:rsidP="00823F7F">
      <w:pPr>
        <w:pStyle w:val="ListParagraph"/>
        <w:tabs>
          <w:tab w:val="left" w:pos="426"/>
        </w:tabs>
        <w:spacing w:line="276" w:lineRule="auto"/>
        <w:ind w:left="425"/>
        <w:jc w:val="both"/>
        <w:rPr>
          <w:rFonts w:ascii="Calibri" w:hAnsi="Calibri" w:cs="Calibri"/>
          <w:sz w:val="22"/>
          <w:szCs w:val="22"/>
        </w:rPr>
      </w:pPr>
    </w:p>
    <w:p w:rsidR="00CE71B2" w:rsidRPr="00A9077E" w:rsidRDefault="00CE71B2" w:rsidP="00823F7F">
      <w:pPr>
        <w:pStyle w:val="ListParagraph"/>
        <w:tabs>
          <w:tab w:val="left" w:pos="426"/>
        </w:tabs>
        <w:spacing w:line="276" w:lineRule="auto"/>
        <w:ind w:left="425"/>
        <w:jc w:val="both"/>
        <w:rPr>
          <w:rFonts w:ascii="Calibri" w:hAnsi="Calibri" w:cs="Calibri"/>
          <w:kern w:val="22"/>
          <w:sz w:val="22"/>
          <w:szCs w:val="22"/>
        </w:rPr>
      </w:pPr>
      <w:r w:rsidRPr="00A9077E">
        <w:rPr>
          <w:rFonts w:ascii="Calibri" w:hAnsi="Calibri" w:cs="Calibri"/>
          <w:i/>
          <w:color w:val="4F81BD" w:themeColor="accent1"/>
          <w:kern w:val="22"/>
          <w:sz w:val="22"/>
          <w:szCs w:val="22"/>
        </w:rPr>
        <w:t>[Η μορφή και το περιεχόμενο των πινάκων εξαρτάται από τον τύπο βαθμολόγησης που έχει επιλεγεί στο τεύχος της διακήρυξης του εκάστοτε διαγωνισμού].</w:t>
      </w:r>
    </w:p>
    <w:tbl>
      <w:tblPr>
        <w:tblW w:w="9213" w:type="dxa"/>
        <w:tblInd w:w="454" w:type="dxa"/>
        <w:tblCellMar>
          <w:left w:w="28" w:type="dxa"/>
          <w:right w:w="28" w:type="dxa"/>
        </w:tblCellMar>
        <w:tblLook w:val="04A0" w:firstRow="1" w:lastRow="0" w:firstColumn="1" w:lastColumn="0" w:noHBand="0" w:noVBand="1"/>
      </w:tblPr>
      <w:tblGrid>
        <w:gridCol w:w="425"/>
        <w:gridCol w:w="3402"/>
        <w:gridCol w:w="1843"/>
        <w:gridCol w:w="2268"/>
        <w:gridCol w:w="1275"/>
      </w:tblGrid>
      <w:tr w:rsidR="00026428" w:rsidRPr="00A9077E" w:rsidTr="006575FD">
        <w:tc>
          <w:tcPr>
            <w:tcW w:w="9213" w:type="dxa"/>
            <w:gridSpan w:val="5"/>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bottom"/>
          </w:tcPr>
          <w:p w:rsidR="00026428" w:rsidRPr="00A9077E" w:rsidRDefault="00026428" w:rsidP="00823F7F">
            <w:pPr>
              <w:widowControl/>
              <w:suppressAutoHyphens w:val="0"/>
              <w:spacing w:line="276" w:lineRule="auto"/>
              <w:ind w:left="397" w:hanging="397"/>
              <w:contextualSpacing/>
              <w:rPr>
                <w:rFonts w:ascii="Arial Narrow" w:eastAsia="Times New Roman" w:hAnsi="Arial Narrow" w:cs="Calibri"/>
                <w:b/>
                <w:bCs/>
                <w:color w:val="000000"/>
                <w:kern w:val="0"/>
                <w:sz w:val="20"/>
                <w:szCs w:val="20"/>
              </w:rPr>
            </w:pPr>
            <w:r w:rsidRPr="00A9077E">
              <w:rPr>
                <w:rFonts w:ascii="Arial Narrow" w:hAnsi="Arial Narrow"/>
                <w:color w:val="000000"/>
                <w:sz w:val="20"/>
                <w:szCs w:val="20"/>
              </w:rPr>
              <w:t>1)</w:t>
            </w:r>
            <w:r w:rsidRPr="00A9077E">
              <w:rPr>
                <w:rFonts w:ascii="Arial Narrow" w:hAnsi="Arial Narrow"/>
                <w:color w:val="000000"/>
                <w:sz w:val="20"/>
                <w:szCs w:val="20"/>
              </w:rPr>
              <w:tab/>
              <w:t xml:space="preserve"> ……….. Περιγραφή είδους / υπηρεσίας ………</w:t>
            </w:r>
          </w:p>
        </w:tc>
      </w:tr>
      <w:tr w:rsidR="002F1FB8" w:rsidRPr="00A9077E" w:rsidTr="006575FD">
        <w:tc>
          <w:tcPr>
            <w:tcW w:w="9213" w:type="dxa"/>
            <w:gridSpan w:val="5"/>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bottom"/>
            <w:hideMark/>
          </w:tcPr>
          <w:p w:rsidR="002F1FB8" w:rsidRPr="00A9077E" w:rsidRDefault="002F1FB8" w:rsidP="00823F7F">
            <w:pPr>
              <w:widowControl/>
              <w:suppressAutoHyphens w:val="0"/>
              <w:spacing w:line="276" w:lineRule="auto"/>
              <w:contextualSpacing/>
              <w:jc w:val="center"/>
              <w:rPr>
                <w:rFonts w:ascii="Arial Narrow" w:eastAsia="Times New Roman" w:hAnsi="Arial Narrow" w:cs="Calibri"/>
                <w:b/>
                <w:bCs/>
                <w:color w:val="000000"/>
                <w:kern w:val="0"/>
                <w:sz w:val="20"/>
                <w:szCs w:val="20"/>
              </w:rPr>
            </w:pPr>
            <w:r w:rsidRPr="00A9077E">
              <w:rPr>
                <w:rFonts w:ascii="Arial Narrow" w:eastAsia="Times New Roman" w:hAnsi="Arial Narrow" w:cs="Calibri"/>
                <w:b/>
                <w:bCs/>
                <w:color w:val="000000"/>
                <w:kern w:val="0"/>
                <w:sz w:val="20"/>
                <w:szCs w:val="20"/>
              </w:rPr>
              <w:t>Κατάταξη Οικονομικών φορέων</w:t>
            </w:r>
          </w:p>
        </w:tc>
      </w:tr>
      <w:tr w:rsidR="002F1FB8" w:rsidRPr="00A9077E" w:rsidTr="006575FD">
        <w:tc>
          <w:tcPr>
            <w:tcW w:w="425"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rsidR="002F1FB8" w:rsidRPr="00A9077E" w:rsidRDefault="002F1FB8" w:rsidP="00823F7F">
            <w:pPr>
              <w:widowControl/>
              <w:suppressAutoHyphens w:val="0"/>
              <w:spacing w:line="276" w:lineRule="auto"/>
              <w:contextualSpacing/>
              <w:jc w:val="center"/>
              <w:rPr>
                <w:rFonts w:ascii="Arial Narrow" w:eastAsia="Times New Roman" w:hAnsi="Arial Narrow" w:cs="Calibri"/>
                <w:b/>
                <w:bCs/>
                <w:color w:val="000000"/>
                <w:kern w:val="0"/>
                <w:sz w:val="20"/>
                <w:szCs w:val="20"/>
              </w:rPr>
            </w:pPr>
            <w:r w:rsidRPr="00A9077E">
              <w:rPr>
                <w:rFonts w:ascii="Arial Narrow" w:eastAsia="Times New Roman" w:hAnsi="Arial Narrow" w:cs="Calibri"/>
                <w:b/>
                <w:bCs/>
                <w:color w:val="000000"/>
                <w:kern w:val="0"/>
                <w:sz w:val="20"/>
                <w:szCs w:val="20"/>
              </w:rPr>
              <w:t>α/α</w:t>
            </w:r>
          </w:p>
        </w:tc>
        <w:tc>
          <w:tcPr>
            <w:tcW w:w="340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rsidR="002F1FB8" w:rsidRPr="00A9077E" w:rsidRDefault="002F1FB8" w:rsidP="00823F7F">
            <w:pPr>
              <w:widowControl/>
              <w:suppressAutoHyphens w:val="0"/>
              <w:spacing w:line="276" w:lineRule="auto"/>
              <w:contextualSpacing/>
              <w:jc w:val="center"/>
              <w:rPr>
                <w:rFonts w:ascii="Arial Narrow" w:eastAsia="Times New Roman" w:hAnsi="Arial Narrow" w:cs="Calibri"/>
                <w:b/>
                <w:bCs/>
                <w:color w:val="000000"/>
                <w:kern w:val="0"/>
                <w:sz w:val="20"/>
                <w:szCs w:val="20"/>
              </w:rPr>
            </w:pPr>
            <w:r w:rsidRPr="00A9077E">
              <w:rPr>
                <w:rFonts w:ascii="Arial Narrow" w:eastAsia="Times New Roman" w:hAnsi="Arial Narrow" w:cs="Calibri"/>
                <w:b/>
                <w:bCs/>
                <w:color w:val="000000"/>
                <w:kern w:val="0"/>
                <w:sz w:val="20"/>
                <w:szCs w:val="20"/>
              </w:rPr>
              <w:t>Επωνυμία Οικονομικού φορέα</w:t>
            </w:r>
          </w:p>
        </w:tc>
        <w:tc>
          <w:tcPr>
            <w:tcW w:w="1843" w:type="dxa"/>
            <w:tcBorders>
              <w:top w:val="single" w:sz="8" w:space="0" w:color="auto"/>
              <w:left w:val="single" w:sz="8" w:space="0" w:color="auto"/>
              <w:bottom w:val="single" w:sz="8" w:space="0" w:color="auto"/>
              <w:right w:val="single" w:sz="4" w:space="0" w:color="auto"/>
            </w:tcBorders>
            <w:shd w:val="clear" w:color="auto" w:fill="F2F2F2" w:themeFill="background1" w:themeFillShade="F2"/>
            <w:vAlign w:val="center"/>
            <w:hideMark/>
          </w:tcPr>
          <w:p w:rsidR="002F1FB8" w:rsidRPr="00A9077E" w:rsidRDefault="002F1FB8" w:rsidP="00823F7F">
            <w:pPr>
              <w:widowControl/>
              <w:suppressAutoHyphens w:val="0"/>
              <w:spacing w:line="276" w:lineRule="auto"/>
              <w:contextualSpacing/>
              <w:jc w:val="center"/>
              <w:rPr>
                <w:rFonts w:ascii="Arial Narrow" w:eastAsia="Times New Roman" w:hAnsi="Arial Narrow" w:cs="Calibri"/>
                <w:b/>
                <w:bCs/>
                <w:color w:val="000000"/>
                <w:kern w:val="0"/>
                <w:sz w:val="20"/>
                <w:szCs w:val="20"/>
              </w:rPr>
            </w:pPr>
            <w:r w:rsidRPr="00A9077E">
              <w:rPr>
                <w:rFonts w:ascii="Arial Narrow" w:eastAsia="Times New Roman" w:hAnsi="Arial Narrow" w:cs="Calibri"/>
                <w:b/>
                <w:bCs/>
                <w:color w:val="000000"/>
                <w:kern w:val="0"/>
                <w:sz w:val="20"/>
                <w:szCs w:val="20"/>
              </w:rPr>
              <w:t>Προσφερθείσα Τιμή</w:t>
            </w:r>
          </w:p>
          <w:p w:rsidR="002F1FB8" w:rsidRPr="00A9077E" w:rsidRDefault="002F1FB8" w:rsidP="00823F7F">
            <w:pPr>
              <w:widowControl/>
              <w:suppressAutoHyphens w:val="0"/>
              <w:spacing w:line="276" w:lineRule="auto"/>
              <w:contextualSpacing/>
              <w:jc w:val="center"/>
              <w:rPr>
                <w:rFonts w:ascii="Arial Narrow" w:eastAsia="Times New Roman" w:hAnsi="Arial Narrow" w:cs="Calibri"/>
                <w:b/>
                <w:bCs/>
                <w:color w:val="000000"/>
                <w:kern w:val="0"/>
                <w:sz w:val="20"/>
                <w:szCs w:val="20"/>
              </w:rPr>
            </w:pPr>
            <w:r w:rsidRPr="00A9077E">
              <w:rPr>
                <w:rFonts w:ascii="Arial Narrow" w:eastAsia="Times New Roman" w:hAnsi="Arial Narrow" w:cs="Calibri"/>
                <w:b/>
                <w:bCs/>
                <w:color w:val="000000"/>
                <w:kern w:val="0"/>
                <w:sz w:val="20"/>
                <w:szCs w:val="20"/>
              </w:rPr>
              <w:t>(καθαρή αξία σε €)</w:t>
            </w:r>
          </w:p>
        </w:tc>
        <w:tc>
          <w:tcPr>
            <w:tcW w:w="2268" w:type="dxa"/>
            <w:tcBorders>
              <w:top w:val="single" w:sz="8" w:space="0" w:color="auto"/>
              <w:left w:val="single" w:sz="4" w:space="0" w:color="auto"/>
              <w:bottom w:val="single" w:sz="8" w:space="0" w:color="auto"/>
              <w:right w:val="single" w:sz="4" w:space="0" w:color="auto"/>
            </w:tcBorders>
            <w:shd w:val="clear" w:color="auto" w:fill="F2F2F2" w:themeFill="background1" w:themeFillShade="F2"/>
            <w:vAlign w:val="center"/>
            <w:hideMark/>
          </w:tcPr>
          <w:p w:rsidR="002F1FB8" w:rsidRPr="00A9077E" w:rsidRDefault="002F1FB8" w:rsidP="00823F7F">
            <w:pPr>
              <w:widowControl/>
              <w:suppressAutoHyphens w:val="0"/>
              <w:spacing w:line="276" w:lineRule="auto"/>
              <w:contextualSpacing/>
              <w:jc w:val="center"/>
              <w:rPr>
                <w:rFonts w:ascii="Arial Narrow" w:eastAsia="Times New Roman" w:hAnsi="Arial Narrow" w:cs="Calibri"/>
                <w:b/>
                <w:bCs/>
                <w:color w:val="000000"/>
                <w:kern w:val="0"/>
                <w:sz w:val="20"/>
                <w:szCs w:val="20"/>
              </w:rPr>
            </w:pPr>
            <w:r w:rsidRPr="00A9077E">
              <w:rPr>
                <w:rFonts w:ascii="Arial Narrow" w:eastAsia="Times New Roman" w:hAnsi="Arial Narrow" w:cs="Calibri"/>
                <w:b/>
                <w:bCs/>
                <w:color w:val="000000"/>
                <w:kern w:val="0"/>
                <w:sz w:val="20"/>
                <w:szCs w:val="20"/>
              </w:rPr>
              <w:t>Συνολική βαθμολογία</w:t>
            </w:r>
          </w:p>
          <w:p w:rsidR="002F1FB8" w:rsidRPr="00A9077E" w:rsidRDefault="002F1FB8" w:rsidP="00823F7F">
            <w:pPr>
              <w:widowControl/>
              <w:suppressAutoHyphens w:val="0"/>
              <w:spacing w:line="276" w:lineRule="auto"/>
              <w:contextualSpacing/>
              <w:jc w:val="center"/>
              <w:rPr>
                <w:rFonts w:ascii="Arial Narrow" w:eastAsia="Times New Roman" w:hAnsi="Arial Narrow" w:cs="Calibri"/>
                <w:b/>
                <w:bCs/>
                <w:color w:val="000000"/>
                <w:kern w:val="0"/>
                <w:sz w:val="20"/>
                <w:szCs w:val="20"/>
              </w:rPr>
            </w:pPr>
            <w:r w:rsidRPr="00A9077E">
              <w:rPr>
                <w:rFonts w:ascii="Arial Narrow" w:eastAsia="Times New Roman" w:hAnsi="Arial Narrow" w:cs="Calibri"/>
                <w:b/>
                <w:bCs/>
                <w:color w:val="000000"/>
                <w:kern w:val="0"/>
                <w:sz w:val="20"/>
                <w:szCs w:val="20"/>
              </w:rPr>
              <w:t>τεχνικής προσφοράς</w:t>
            </w:r>
          </w:p>
          <w:p w:rsidR="002F1FB8" w:rsidRPr="00A9077E" w:rsidRDefault="002F1FB8" w:rsidP="00823F7F">
            <w:pPr>
              <w:widowControl/>
              <w:suppressAutoHyphens w:val="0"/>
              <w:spacing w:line="276" w:lineRule="auto"/>
              <w:contextualSpacing/>
              <w:jc w:val="center"/>
              <w:rPr>
                <w:rFonts w:ascii="Arial Narrow" w:eastAsia="Times New Roman" w:hAnsi="Arial Narrow" w:cs="Calibri"/>
                <w:b/>
                <w:bCs/>
                <w:color w:val="000000"/>
                <w:kern w:val="0"/>
                <w:sz w:val="20"/>
                <w:szCs w:val="20"/>
              </w:rPr>
            </w:pPr>
            <w:r w:rsidRPr="00A9077E">
              <w:rPr>
                <w:rFonts w:ascii="Arial Narrow" w:eastAsia="Times New Roman" w:hAnsi="Arial Narrow" w:cs="Calibri"/>
                <w:b/>
                <w:bCs/>
                <w:color w:val="000000"/>
                <w:kern w:val="0"/>
                <w:sz w:val="20"/>
                <w:szCs w:val="20"/>
              </w:rPr>
              <w:t>(σταθμισμένη βαθμολογία)</w:t>
            </w:r>
          </w:p>
          <w:p w:rsidR="002F1FB8" w:rsidRPr="00A9077E" w:rsidRDefault="002F1FB8" w:rsidP="00823F7F">
            <w:pPr>
              <w:widowControl/>
              <w:suppressAutoHyphens w:val="0"/>
              <w:spacing w:line="276" w:lineRule="auto"/>
              <w:contextualSpacing/>
              <w:jc w:val="center"/>
              <w:rPr>
                <w:rFonts w:ascii="Arial Narrow" w:eastAsia="Times New Roman" w:hAnsi="Arial Narrow" w:cs="Calibri"/>
                <w:b/>
                <w:bCs/>
                <w:color w:val="000000"/>
                <w:kern w:val="0"/>
                <w:sz w:val="20"/>
                <w:szCs w:val="20"/>
              </w:rPr>
            </w:pPr>
            <w:r w:rsidRPr="00A9077E">
              <w:rPr>
                <w:rFonts w:ascii="Arial Narrow" w:eastAsia="Times New Roman" w:hAnsi="Arial Narrow" w:cs="Calibri"/>
                <w:b/>
                <w:bCs/>
                <w:color w:val="000000"/>
                <w:kern w:val="0"/>
                <w:sz w:val="20"/>
                <w:szCs w:val="20"/>
              </w:rPr>
              <w:t>(Β</w:t>
            </w:r>
            <w:proofErr w:type="spellStart"/>
            <w:r w:rsidRPr="00A9077E">
              <w:rPr>
                <w:rFonts w:ascii="Arial Narrow" w:eastAsia="Times New Roman" w:hAnsi="Arial Narrow" w:cs="Calibri"/>
                <w:b/>
                <w:bCs/>
                <w:color w:val="000000"/>
                <w:kern w:val="0"/>
                <w:sz w:val="20"/>
                <w:szCs w:val="20"/>
                <w:lang w:val="en-US"/>
              </w:rPr>
              <w:t>i</w:t>
            </w:r>
            <w:proofErr w:type="spellEnd"/>
            <w:r w:rsidRPr="00A9077E">
              <w:rPr>
                <w:rFonts w:ascii="Arial Narrow" w:eastAsia="Times New Roman" w:hAnsi="Arial Narrow" w:cs="Calibri"/>
                <w:b/>
                <w:bCs/>
                <w:color w:val="000000"/>
                <w:kern w:val="0"/>
                <w:sz w:val="20"/>
                <w:szCs w:val="20"/>
              </w:rPr>
              <w:t>)</w:t>
            </w:r>
          </w:p>
        </w:tc>
        <w:tc>
          <w:tcPr>
            <w:tcW w:w="1275" w:type="dxa"/>
            <w:tcBorders>
              <w:top w:val="single" w:sz="8" w:space="0" w:color="auto"/>
              <w:left w:val="single" w:sz="4" w:space="0" w:color="auto"/>
              <w:bottom w:val="single" w:sz="8" w:space="0" w:color="auto"/>
              <w:right w:val="single" w:sz="8" w:space="0" w:color="auto"/>
            </w:tcBorders>
            <w:shd w:val="clear" w:color="auto" w:fill="F2F2F2" w:themeFill="background1" w:themeFillShade="F2"/>
            <w:vAlign w:val="center"/>
            <w:hideMark/>
          </w:tcPr>
          <w:p w:rsidR="00DC22DB" w:rsidRPr="00A9077E" w:rsidRDefault="00DC22DB" w:rsidP="00823F7F">
            <w:pPr>
              <w:widowControl/>
              <w:suppressAutoHyphens w:val="0"/>
              <w:spacing w:line="276" w:lineRule="auto"/>
              <w:contextualSpacing/>
              <w:jc w:val="center"/>
              <w:rPr>
                <w:rFonts w:ascii="Arial Narrow" w:eastAsia="Times New Roman" w:hAnsi="Arial Narrow" w:cs="Calibri"/>
                <w:b/>
                <w:bCs/>
                <w:color w:val="000000"/>
                <w:kern w:val="0"/>
                <w:sz w:val="20"/>
                <w:szCs w:val="20"/>
              </w:rPr>
            </w:pPr>
            <w:r w:rsidRPr="00A9077E">
              <w:rPr>
                <w:rFonts w:ascii="Arial Narrow" w:eastAsia="Times New Roman" w:hAnsi="Arial Narrow" w:cs="Calibri"/>
                <w:b/>
                <w:bCs/>
                <w:color w:val="000000"/>
                <w:kern w:val="0"/>
                <w:sz w:val="20"/>
                <w:szCs w:val="20"/>
              </w:rPr>
              <w:t>Υπολογισμός</w:t>
            </w:r>
          </w:p>
          <w:p w:rsidR="002F1FB8" w:rsidRPr="00A9077E" w:rsidRDefault="002F1FB8" w:rsidP="00823F7F">
            <w:pPr>
              <w:widowControl/>
              <w:suppressAutoHyphens w:val="0"/>
              <w:spacing w:line="276" w:lineRule="auto"/>
              <w:contextualSpacing/>
              <w:jc w:val="center"/>
              <w:rPr>
                <w:rFonts w:ascii="Arial Narrow" w:eastAsia="Times New Roman" w:hAnsi="Arial Narrow" w:cs="Calibri"/>
                <w:b/>
                <w:bCs/>
                <w:color w:val="000000"/>
                <w:kern w:val="0"/>
                <w:sz w:val="20"/>
                <w:szCs w:val="20"/>
              </w:rPr>
            </w:pPr>
            <w:r w:rsidRPr="00A9077E">
              <w:rPr>
                <w:rFonts w:ascii="Arial Narrow" w:eastAsia="Times New Roman" w:hAnsi="Arial Narrow" w:cs="Calibri"/>
                <w:b/>
                <w:bCs/>
                <w:color w:val="000000"/>
                <w:kern w:val="0"/>
                <w:sz w:val="20"/>
                <w:szCs w:val="20"/>
              </w:rPr>
              <w:t>Λ</w:t>
            </w:r>
          </w:p>
        </w:tc>
      </w:tr>
      <w:tr w:rsidR="002F1FB8" w:rsidRPr="00A9077E" w:rsidTr="006575FD">
        <w:trPr>
          <w:trHeight w:val="57"/>
        </w:trPr>
        <w:tc>
          <w:tcPr>
            <w:tcW w:w="4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F1FB8" w:rsidRPr="00A9077E" w:rsidRDefault="002F1FB8" w:rsidP="00823F7F">
            <w:pPr>
              <w:widowControl/>
              <w:suppressAutoHyphens w:val="0"/>
              <w:spacing w:line="276" w:lineRule="auto"/>
              <w:contextualSpacing/>
              <w:jc w:val="center"/>
              <w:rPr>
                <w:rFonts w:ascii="Arial Narrow" w:eastAsia="Times New Roman" w:hAnsi="Arial Narrow" w:cs="Calibri"/>
                <w:color w:val="000000"/>
                <w:kern w:val="0"/>
                <w:sz w:val="20"/>
                <w:szCs w:val="20"/>
              </w:rPr>
            </w:pPr>
            <w:r w:rsidRPr="00A9077E">
              <w:rPr>
                <w:rFonts w:ascii="Arial Narrow" w:eastAsia="Times New Roman" w:hAnsi="Arial Narrow" w:cs="Calibri"/>
                <w:color w:val="000000"/>
                <w:kern w:val="0"/>
                <w:sz w:val="20"/>
                <w:szCs w:val="20"/>
              </w:rPr>
              <w:t>1</w:t>
            </w:r>
          </w:p>
        </w:tc>
        <w:tc>
          <w:tcPr>
            <w:tcW w:w="3402" w:type="dxa"/>
            <w:tcBorders>
              <w:top w:val="single" w:sz="8" w:space="0" w:color="auto"/>
              <w:left w:val="single" w:sz="8" w:space="0" w:color="auto"/>
              <w:bottom w:val="single" w:sz="8" w:space="0" w:color="auto"/>
              <w:right w:val="single" w:sz="8" w:space="0" w:color="auto"/>
            </w:tcBorders>
            <w:shd w:val="clear" w:color="auto" w:fill="auto"/>
            <w:vAlign w:val="center"/>
          </w:tcPr>
          <w:p w:rsidR="002F1FB8" w:rsidRPr="00A9077E" w:rsidRDefault="002F1FB8" w:rsidP="00823F7F">
            <w:pPr>
              <w:spacing w:line="276" w:lineRule="auto"/>
              <w:contextualSpacing/>
              <w:rPr>
                <w:rFonts w:ascii="Arial Narrow" w:eastAsia="Times New Roman" w:hAnsi="Arial Narrow" w:cs="Calibri"/>
                <w:color w:val="000000"/>
                <w:kern w:val="0"/>
                <w:sz w:val="20"/>
                <w:szCs w:val="20"/>
              </w:rPr>
            </w:pPr>
          </w:p>
        </w:tc>
        <w:tc>
          <w:tcPr>
            <w:tcW w:w="1843" w:type="dxa"/>
            <w:tcBorders>
              <w:top w:val="single" w:sz="8" w:space="0" w:color="auto"/>
              <w:left w:val="single" w:sz="8" w:space="0" w:color="auto"/>
              <w:bottom w:val="single" w:sz="8" w:space="0" w:color="auto"/>
              <w:right w:val="single" w:sz="8" w:space="0" w:color="auto"/>
            </w:tcBorders>
            <w:shd w:val="clear" w:color="auto" w:fill="auto"/>
            <w:vAlign w:val="center"/>
          </w:tcPr>
          <w:p w:rsidR="002F1FB8" w:rsidRPr="00A9077E" w:rsidRDefault="002F1FB8" w:rsidP="00823F7F">
            <w:pPr>
              <w:widowControl/>
              <w:suppressAutoHyphens w:val="0"/>
              <w:spacing w:line="276" w:lineRule="auto"/>
              <w:contextualSpacing/>
              <w:jc w:val="right"/>
              <w:rPr>
                <w:rFonts w:ascii="Arial Narrow" w:eastAsia="Times New Roman" w:hAnsi="Arial Narrow" w:cs="Calibri"/>
                <w:color w:val="000000"/>
                <w:kern w:val="0"/>
                <w:sz w:val="20"/>
                <w:szCs w:val="20"/>
                <w:lang w:val="en-US"/>
              </w:rPr>
            </w:pPr>
            <w:r w:rsidRPr="00A9077E">
              <w:rPr>
                <w:rFonts w:ascii="Arial Narrow" w:eastAsia="Times New Roman" w:hAnsi="Arial Narrow" w:cs="Calibri"/>
                <w:color w:val="000000"/>
                <w:kern w:val="0"/>
                <w:sz w:val="20"/>
                <w:szCs w:val="20"/>
              </w:rPr>
              <w:t>0,00</w:t>
            </w:r>
            <w:r w:rsidRPr="00A9077E">
              <w:rPr>
                <w:rFonts w:ascii="Arial Narrow" w:eastAsia="Times New Roman" w:hAnsi="Arial Narrow" w:cs="Calibri"/>
                <w:color w:val="000000"/>
                <w:kern w:val="0"/>
                <w:sz w:val="20"/>
                <w:szCs w:val="20"/>
                <w:lang w:val="en-US"/>
              </w:rPr>
              <w:t xml:space="preserve"> €</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rsidR="002F1FB8" w:rsidRPr="00A9077E" w:rsidRDefault="002F1FB8" w:rsidP="00823F7F">
            <w:pPr>
              <w:widowControl/>
              <w:suppressAutoHyphens w:val="0"/>
              <w:spacing w:line="276" w:lineRule="auto"/>
              <w:contextualSpacing/>
              <w:jc w:val="center"/>
              <w:rPr>
                <w:rFonts w:ascii="Arial Narrow" w:eastAsia="Times New Roman" w:hAnsi="Arial Narrow" w:cs="Calibri"/>
                <w:color w:val="000000"/>
                <w:kern w:val="0"/>
                <w:sz w:val="20"/>
                <w:szCs w:val="20"/>
              </w:rPr>
            </w:pPr>
            <w:r w:rsidRPr="00A9077E">
              <w:rPr>
                <w:rFonts w:ascii="Arial Narrow" w:eastAsia="Times New Roman" w:hAnsi="Arial Narrow" w:cs="Calibri"/>
                <w:color w:val="000000"/>
                <w:kern w:val="0"/>
                <w:sz w:val="20"/>
                <w:szCs w:val="20"/>
              </w:rPr>
              <w:t>0</w:t>
            </w: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tcPr>
          <w:p w:rsidR="002F1FB8" w:rsidRPr="00A9077E" w:rsidRDefault="002F1FB8" w:rsidP="00823F7F">
            <w:pPr>
              <w:widowControl/>
              <w:suppressAutoHyphens w:val="0"/>
              <w:spacing w:line="276" w:lineRule="auto"/>
              <w:contextualSpacing/>
              <w:jc w:val="center"/>
              <w:rPr>
                <w:rFonts w:ascii="Arial Narrow" w:eastAsia="Times New Roman" w:hAnsi="Arial Narrow" w:cs="Calibri"/>
                <w:color w:val="000000"/>
                <w:kern w:val="0"/>
                <w:sz w:val="20"/>
                <w:szCs w:val="20"/>
                <w:lang w:val="en-US"/>
              </w:rPr>
            </w:pPr>
            <w:r w:rsidRPr="00A9077E">
              <w:rPr>
                <w:rFonts w:ascii="Arial Narrow" w:eastAsia="Times New Roman" w:hAnsi="Arial Narrow" w:cs="Calibri"/>
                <w:color w:val="000000"/>
                <w:kern w:val="0"/>
                <w:sz w:val="20"/>
                <w:szCs w:val="20"/>
              </w:rPr>
              <w:t>0</w:t>
            </w:r>
            <w:r w:rsidRPr="00A9077E">
              <w:rPr>
                <w:rFonts w:ascii="Arial Narrow" w:eastAsia="Times New Roman" w:hAnsi="Arial Narrow" w:cs="Calibri"/>
                <w:color w:val="000000"/>
                <w:kern w:val="0"/>
                <w:sz w:val="20"/>
                <w:szCs w:val="20"/>
                <w:lang w:val="en-US"/>
              </w:rPr>
              <w:t>,00</w:t>
            </w:r>
          </w:p>
        </w:tc>
      </w:tr>
      <w:tr w:rsidR="002F1FB8" w:rsidRPr="00A9077E" w:rsidTr="006575FD">
        <w:trPr>
          <w:trHeight w:val="57"/>
        </w:trPr>
        <w:tc>
          <w:tcPr>
            <w:tcW w:w="425" w:type="dxa"/>
            <w:tcBorders>
              <w:top w:val="single" w:sz="8" w:space="0" w:color="auto"/>
              <w:left w:val="single" w:sz="8" w:space="0" w:color="auto"/>
              <w:bottom w:val="single" w:sz="8" w:space="0" w:color="auto"/>
              <w:right w:val="single" w:sz="8" w:space="0" w:color="auto"/>
            </w:tcBorders>
            <w:shd w:val="clear" w:color="auto" w:fill="auto"/>
            <w:vAlign w:val="center"/>
          </w:tcPr>
          <w:p w:rsidR="002F1FB8" w:rsidRPr="00A9077E" w:rsidRDefault="002F1FB8" w:rsidP="00823F7F">
            <w:pPr>
              <w:widowControl/>
              <w:suppressAutoHyphens w:val="0"/>
              <w:spacing w:line="276" w:lineRule="auto"/>
              <w:contextualSpacing/>
              <w:jc w:val="center"/>
              <w:rPr>
                <w:rFonts w:ascii="Arial Narrow" w:eastAsia="Times New Roman" w:hAnsi="Arial Narrow" w:cs="Calibri"/>
                <w:color w:val="000000"/>
                <w:kern w:val="0"/>
                <w:sz w:val="20"/>
                <w:szCs w:val="20"/>
                <w:lang w:val="en-US"/>
              </w:rPr>
            </w:pPr>
            <w:r w:rsidRPr="00A9077E">
              <w:rPr>
                <w:rFonts w:ascii="Arial Narrow" w:eastAsia="Times New Roman" w:hAnsi="Arial Narrow" w:cs="Calibri"/>
                <w:color w:val="000000"/>
                <w:kern w:val="0"/>
                <w:sz w:val="20"/>
                <w:szCs w:val="20"/>
                <w:lang w:val="en-US"/>
              </w:rPr>
              <w:t>2</w:t>
            </w:r>
          </w:p>
        </w:tc>
        <w:tc>
          <w:tcPr>
            <w:tcW w:w="3402" w:type="dxa"/>
            <w:tcBorders>
              <w:top w:val="single" w:sz="8" w:space="0" w:color="auto"/>
              <w:left w:val="single" w:sz="8" w:space="0" w:color="auto"/>
              <w:bottom w:val="single" w:sz="8" w:space="0" w:color="auto"/>
              <w:right w:val="single" w:sz="8" w:space="0" w:color="auto"/>
            </w:tcBorders>
            <w:shd w:val="clear" w:color="auto" w:fill="auto"/>
            <w:vAlign w:val="center"/>
          </w:tcPr>
          <w:p w:rsidR="002F1FB8" w:rsidRPr="00A9077E" w:rsidRDefault="002F1FB8" w:rsidP="00823F7F">
            <w:pPr>
              <w:spacing w:line="276" w:lineRule="auto"/>
              <w:contextualSpacing/>
              <w:rPr>
                <w:rFonts w:ascii="Arial Narrow" w:eastAsia="Times New Roman" w:hAnsi="Arial Narrow" w:cs="Calibri"/>
                <w:color w:val="000000"/>
                <w:kern w:val="0"/>
                <w:sz w:val="20"/>
                <w:szCs w:val="20"/>
              </w:rPr>
            </w:pPr>
          </w:p>
        </w:tc>
        <w:tc>
          <w:tcPr>
            <w:tcW w:w="1843" w:type="dxa"/>
            <w:tcBorders>
              <w:top w:val="single" w:sz="8" w:space="0" w:color="auto"/>
              <w:left w:val="single" w:sz="8" w:space="0" w:color="auto"/>
              <w:bottom w:val="single" w:sz="8" w:space="0" w:color="auto"/>
              <w:right w:val="single" w:sz="8" w:space="0" w:color="auto"/>
            </w:tcBorders>
            <w:shd w:val="clear" w:color="auto" w:fill="auto"/>
            <w:vAlign w:val="center"/>
          </w:tcPr>
          <w:p w:rsidR="002F1FB8" w:rsidRPr="00A9077E" w:rsidRDefault="002F1FB8" w:rsidP="00823F7F">
            <w:pPr>
              <w:widowControl/>
              <w:suppressAutoHyphens w:val="0"/>
              <w:spacing w:line="276" w:lineRule="auto"/>
              <w:contextualSpacing/>
              <w:jc w:val="right"/>
              <w:rPr>
                <w:rFonts w:ascii="Arial Narrow" w:eastAsia="Times New Roman" w:hAnsi="Arial Narrow" w:cs="Calibri"/>
                <w:color w:val="000000"/>
                <w:kern w:val="0"/>
                <w:sz w:val="20"/>
                <w:szCs w:val="20"/>
                <w:lang w:val="en-US"/>
              </w:rPr>
            </w:pPr>
            <w:r w:rsidRPr="00A9077E">
              <w:rPr>
                <w:rFonts w:ascii="Arial Narrow" w:eastAsia="Times New Roman" w:hAnsi="Arial Narrow" w:cs="Calibri"/>
                <w:color w:val="000000"/>
                <w:kern w:val="0"/>
                <w:sz w:val="20"/>
                <w:szCs w:val="20"/>
              </w:rPr>
              <w:t>0,00</w:t>
            </w:r>
            <w:r w:rsidRPr="00A9077E">
              <w:rPr>
                <w:rFonts w:ascii="Arial Narrow" w:eastAsia="Times New Roman" w:hAnsi="Arial Narrow" w:cs="Calibri"/>
                <w:color w:val="000000"/>
                <w:kern w:val="0"/>
                <w:sz w:val="20"/>
                <w:szCs w:val="20"/>
                <w:lang w:val="en-US"/>
              </w:rPr>
              <w:t xml:space="preserve"> €</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rsidR="002F1FB8" w:rsidRPr="00A9077E" w:rsidRDefault="002F1FB8" w:rsidP="00823F7F">
            <w:pPr>
              <w:widowControl/>
              <w:suppressAutoHyphens w:val="0"/>
              <w:spacing w:line="276" w:lineRule="auto"/>
              <w:contextualSpacing/>
              <w:jc w:val="center"/>
              <w:rPr>
                <w:rFonts w:ascii="Arial Narrow" w:eastAsia="Times New Roman" w:hAnsi="Arial Narrow" w:cs="Calibri"/>
                <w:color w:val="000000"/>
                <w:kern w:val="0"/>
                <w:sz w:val="20"/>
                <w:szCs w:val="20"/>
              </w:rPr>
            </w:pPr>
            <w:r w:rsidRPr="00A9077E">
              <w:rPr>
                <w:rFonts w:ascii="Arial Narrow" w:eastAsia="Times New Roman" w:hAnsi="Arial Narrow" w:cs="Calibri"/>
                <w:color w:val="000000"/>
                <w:kern w:val="0"/>
                <w:sz w:val="20"/>
                <w:szCs w:val="20"/>
              </w:rPr>
              <w:t>0</w:t>
            </w: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tcPr>
          <w:p w:rsidR="002F1FB8" w:rsidRPr="00A9077E" w:rsidRDefault="002F1FB8" w:rsidP="00823F7F">
            <w:pPr>
              <w:widowControl/>
              <w:suppressAutoHyphens w:val="0"/>
              <w:spacing w:line="276" w:lineRule="auto"/>
              <w:contextualSpacing/>
              <w:jc w:val="center"/>
              <w:rPr>
                <w:rFonts w:ascii="Arial Narrow" w:eastAsia="Times New Roman" w:hAnsi="Arial Narrow" w:cs="Calibri"/>
                <w:color w:val="000000"/>
                <w:kern w:val="0"/>
                <w:sz w:val="20"/>
                <w:szCs w:val="20"/>
                <w:lang w:val="en-US"/>
              </w:rPr>
            </w:pPr>
            <w:r w:rsidRPr="00A9077E">
              <w:rPr>
                <w:rFonts w:ascii="Arial Narrow" w:eastAsia="Times New Roman" w:hAnsi="Arial Narrow" w:cs="Calibri"/>
                <w:color w:val="000000"/>
                <w:kern w:val="0"/>
                <w:sz w:val="20"/>
                <w:szCs w:val="20"/>
              </w:rPr>
              <w:t>0</w:t>
            </w:r>
            <w:r w:rsidRPr="00A9077E">
              <w:rPr>
                <w:rFonts w:ascii="Arial Narrow" w:eastAsia="Times New Roman" w:hAnsi="Arial Narrow" w:cs="Calibri"/>
                <w:color w:val="000000"/>
                <w:kern w:val="0"/>
                <w:sz w:val="20"/>
                <w:szCs w:val="20"/>
                <w:lang w:val="en-US"/>
              </w:rPr>
              <w:t>,00</w:t>
            </w:r>
          </w:p>
        </w:tc>
      </w:tr>
      <w:tr w:rsidR="002F1FB8" w:rsidRPr="00A9077E" w:rsidTr="006575FD">
        <w:trPr>
          <w:trHeight w:val="57"/>
        </w:trPr>
        <w:tc>
          <w:tcPr>
            <w:tcW w:w="425" w:type="dxa"/>
            <w:tcBorders>
              <w:top w:val="single" w:sz="8" w:space="0" w:color="auto"/>
              <w:left w:val="single" w:sz="8" w:space="0" w:color="auto"/>
              <w:bottom w:val="single" w:sz="4" w:space="0" w:color="auto"/>
              <w:right w:val="single" w:sz="8" w:space="0" w:color="auto"/>
            </w:tcBorders>
            <w:shd w:val="clear" w:color="auto" w:fill="auto"/>
            <w:vAlign w:val="center"/>
          </w:tcPr>
          <w:p w:rsidR="002F1FB8" w:rsidRPr="00A9077E" w:rsidRDefault="002F1FB8" w:rsidP="00823F7F">
            <w:pPr>
              <w:widowControl/>
              <w:suppressAutoHyphens w:val="0"/>
              <w:spacing w:line="276" w:lineRule="auto"/>
              <w:contextualSpacing/>
              <w:jc w:val="center"/>
              <w:rPr>
                <w:rFonts w:ascii="Arial Narrow" w:eastAsia="Times New Roman" w:hAnsi="Arial Narrow" w:cs="Calibri"/>
                <w:color w:val="000000"/>
                <w:kern w:val="0"/>
                <w:sz w:val="20"/>
                <w:szCs w:val="20"/>
                <w:lang w:val="en-US"/>
              </w:rPr>
            </w:pPr>
            <w:r w:rsidRPr="00A9077E">
              <w:rPr>
                <w:rFonts w:ascii="Arial Narrow" w:eastAsia="Times New Roman" w:hAnsi="Arial Narrow" w:cs="Calibri"/>
                <w:color w:val="000000"/>
                <w:kern w:val="0"/>
                <w:sz w:val="20"/>
                <w:szCs w:val="20"/>
                <w:lang w:val="en-US"/>
              </w:rPr>
              <w:t>3</w:t>
            </w:r>
          </w:p>
        </w:tc>
        <w:tc>
          <w:tcPr>
            <w:tcW w:w="3402" w:type="dxa"/>
            <w:tcBorders>
              <w:top w:val="single" w:sz="8" w:space="0" w:color="auto"/>
              <w:left w:val="single" w:sz="8" w:space="0" w:color="auto"/>
              <w:bottom w:val="single" w:sz="4" w:space="0" w:color="auto"/>
              <w:right w:val="single" w:sz="8" w:space="0" w:color="auto"/>
            </w:tcBorders>
            <w:shd w:val="clear" w:color="auto" w:fill="auto"/>
            <w:vAlign w:val="center"/>
          </w:tcPr>
          <w:p w:rsidR="002F1FB8" w:rsidRPr="00A9077E" w:rsidRDefault="002F1FB8" w:rsidP="00823F7F">
            <w:pPr>
              <w:spacing w:line="276" w:lineRule="auto"/>
              <w:contextualSpacing/>
              <w:rPr>
                <w:rFonts w:ascii="Arial Narrow" w:eastAsia="Times New Roman" w:hAnsi="Arial Narrow" w:cs="Calibri"/>
                <w:color w:val="000000"/>
                <w:kern w:val="0"/>
                <w:sz w:val="20"/>
                <w:szCs w:val="20"/>
              </w:rPr>
            </w:pPr>
          </w:p>
        </w:tc>
        <w:tc>
          <w:tcPr>
            <w:tcW w:w="1843" w:type="dxa"/>
            <w:tcBorders>
              <w:top w:val="single" w:sz="8" w:space="0" w:color="auto"/>
              <w:left w:val="single" w:sz="8" w:space="0" w:color="auto"/>
              <w:bottom w:val="single" w:sz="4" w:space="0" w:color="auto"/>
              <w:right w:val="single" w:sz="8" w:space="0" w:color="auto"/>
            </w:tcBorders>
            <w:shd w:val="clear" w:color="auto" w:fill="auto"/>
            <w:vAlign w:val="center"/>
          </w:tcPr>
          <w:p w:rsidR="002F1FB8" w:rsidRPr="00A9077E" w:rsidRDefault="002F1FB8" w:rsidP="00823F7F">
            <w:pPr>
              <w:widowControl/>
              <w:suppressAutoHyphens w:val="0"/>
              <w:spacing w:line="276" w:lineRule="auto"/>
              <w:contextualSpacing/>
              <w:jc w:val="right"/>
              <w:rPr>
                <w:rFonts w:ascii="Arial Narrow" w:eastAsia="Times New Roman" w:hAnsi="Arial Narrow" w:cs="Calibri"/>
                <w:color w:val="000000"/>
                <w:kern w:val="0"/>
                <w:sz w:val="20"/>
                <w:szCs w:val="20"/>
                <w:lang w:val="en-US"/>
              </w:rPr>
            </w:pPr>
            <w:r w:rsidRPr="00A9077E">
              <w:rPr>
                <w:rFonts w:ascii="Arial Narrow" w:eastAsia="Times New Roman" w:hAnsi="Arial Narrow" w:cs="Calibri"/>
                <w:color w:val="000000"/>
                <w:kern w:val="0"/>
                <w:sz w:val="20"/>
                <w:szCs w:val="20"/>
              </w:rPr>
              <w:t>0,00</w:t>
            </w:r>
            <w:r w:rsidRPr="00A9077E">
              <w:rPr>
                <w:rFonts w:ascii="Arial Narrow" w:eastAsia="Times New Roman" w:hAnsi="Arial Narrow" w:cs="Calibri"/>
                <w:color w:val="000000"/>
                <w:kern w:val="0"/>
                <w:sz w:val="20"/>
                <w:szCs w:val="20"/>
                <w:lang w:val="en-US"/>
              </w:rPr>
              <w:t xml:space="preserve"> €</w:t>
            </w:r>
          </w:p>
        </w:tc>
        <w:tc>
          <w:tcPr>
            <w:tcW w:w="2268" w:type="dxa"/>
            <w:tcBorders>
              <w:top w:val="single" w:sz="8" w:space="0" w:color="auto"/>
              <w:left w:val="single" w:sz="8" w:space="0" w:color="auto"/>
              <w:bottom w:val="single" w:sz="4" w:space="0" w:color="auto"/>
              <w:right w:val="single" w:sz="8" w:space="0" w:color="auto"/>
            </w:tcBorders>
            <w:shd w:val="clear" w:color="auto" w:fill="auto"/>
            <w:vAlign w:val="center"/>
          </w:tcPr>
          <w:p w:rsidR="002F1FB8" w:rsidRPr="00A9077E" w:rsidRDefault="002F1FB8" w:rsidP="00823F7F">
            <w:pPr>
              <w:widowControl/>
              <w:suppressAutoHyphens w:val="0"/>
              <w:spacing w:line="276" w:lineRule="auto"/>
              <w:contextualSpacing/>
              <w:jc w:val="center"/>
              <w:rPr>
                <w:rFonts w:ascii="Arial Narrow" w:eastAsia="Times New Roman" w:hAnsi="Arial Narrow" w:cs="Calibri"/>
                <w:color w:val="000000"/>
                <w:kern w:val="0"/>
                <w:sz w:val="20"/>
                <w:szCs w:val="20"/>
              </w:rPr>
            </w:pPr>
            <w:r w:rsidRPr="00A9077E">
              <w:rPr>
                <w:rFonts w:ascii="Arial Narrow" w:eastAsia="Times New Roman" w:hAnsi="Arial Narrow" w:cs="Calibri"/>
                <w:color w:val="000000"/>
                <w:kern w:val="0"/>
                <w:sz w:val="20"/>
                <w:szCs w:val="20"/>
              </w:rPr>
              <w:t>0</w:t>
            </w:r>
          </w:p>
        </w:tc>
        <w:tc>
          <w:tcPr>
            <w:tcW w:w="1275" w:type="dxa"/>
            <w:tcBorders>
              <w:top w:val="single" w:sz="8" w:space="0" w:color="auto"/>
              <w:left w:val="single" w:sz="8" w:space="0" w:color="auto"/>
              <w:bottom w:val="single" w:sz="4" w:space="0" w:color="auto"/>
              <w:right w:val="single" w:sz="8" w:space="0" w:color="auto"/>
            </w:tcBorders>
            <w:shd w:val="clear" w:color="auto" w:fill="auto"/>
            <w:vAlign w:val="center"/>
          </w:tcPr>
          <w:p w:rsidR="002F1FB8" w:rsidRPr="00A9077E" w:rsidRDefault="002F1FB8" w:rsidP="00823F7F">
            <w:pPr>
              <w:widowControl/>
              <w:suppressAutoHyphens w:val="0"/>
              <w:spacing w:line="276" w:lineRule="auto"/>
              <w:contextualSpacing/>
              <w:jc w:val="center"/>
              <w:rPr>
                <w:rFonts w:ascii="Arial Narrow" w:eastAsia="Times New Roman" w:hAnsi="Arial Narrow" w:cs="Calibri"/>
                <w:color w:val="000000"/>
                <w:kern w:val="0"/>
                <w:sz w:val="20"/>
                <w:szCs w:val="20"/>
                <w:lang w:val="en-US"/>
              </w:rPr>
            </w:pPr>
            <w:r w:rsidRPr="00A9077E">
              <w:rPr>
                <w:rFonts w:ascii="Arial Narrow" w:eastAsia="Times New Roman" w:hAnsi="Arial Narrow" w:cs="Calibri"/>
                <w:color w:val="000000"/>
                <w:kern w:val="0"/>
                <w:sz w:val="20"/>
                <w:szCs w:val="20"/>
              </w:rPr>
              <w:t>0</w:t>
            </w:r>
            <w:r w:rsidRPr="00A9077E">
              <w:rPr>
                <w:rFonts w:ascii="Arial Narrow" w:eastAsia="Times New Roman" w:hAnsi="Arial Narrow" w:cs="Calibri"/>
                <w:color w:val="000000"/>
                <w:kern w:val="0"/>
                <w:sz w:val="20"/>
                <w:szCs w:val="20"/>
                <w:lang w:val="en-US"/>
              </w:rPr>
              <w:t>,00</w:t>
            </w:r>
          </w:p>
        </w:tc>
      </w:tr>
    </w:tbl>
    <w:p w:rsidR="0069017C" w:rsidRPr="00A9077E" w:rsidRDefault="0069017C" w:rsidP="00801BDD">
      <w:pPr>
        <w:pStyle w:val="ListParagraph"/>
        <w:tabs>
          <w:tab w:val="left" w:pos="426"/>
        </w:tabs>
        <w:spacing w:line="276" w:lineRule="auto"/>
        <w:ind w:left="426"/>
        <w:jc w:val="both"/>
        <w:rPr>
          <w:rFonts w:ascii="Verdana" w:hAnsi="Verdana" w:cs="Verdana"/>
          <w:sz w:val="20"/>
          <w:szCs w:val="20"/>
        </w:rPr>
      </w:pPr>
    </w:p>
    <w:tbl>
      <w:tblPr>
        <w:tblW w:w="9213" w:type="dxa"/>
        <w:tblInd w:w="454" w:type="dxa"/>
        <w:tblCellMar>
          <w:left w:w="28" w:type="dxa"/>
          <w:right w:w="28" w:type="dxa"/>
        </w:tblCellMar>
        <w:tblLook w:val="04A0" w:firstRow="1" w:lastRow="0" w:firstColumn="1" w:lastColumn="0" w:noHBand="0" w:noVBand="1"/>
      </w:tblPr>
      <w:tblGrid>
        <w:gridCol w:w="425"/>
        <w:gridCol w:w="3402"/>
        <w:gridCol w:w="1843"/>
        <w:gridCol w:w="2268"/>
        <w:gridCol w:w="1275"/>
      </w:tblGrid>
      <w:tr w:rsidR="00CE68FB" w:rsidRPr="00A9077E" w:rsidTr="006575FD">
        <w:tc>
          <w:tcPr>
            <w:tcW w:w="9213" w:type="dxa"/>
            <w:gridSpan w:val="5"/>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bottom"/>
          </w:tcPr>
          <w:p w:rsidR="00CE68FB" w:rsidRPr="00A9077E" w:rsidRDefault="00CE68FB" w:rsidP="00823F7F">
            <w:pPr>
              <w:widowControl/>
              <w:suppressAutoHyphens w:val="0"/>
              <w:spacing w:line="276" w:lineRule="auto"/>
              <w:ind w:left="397" w:hanging="397"/>
              <w:contextualSpacing/>
              <w:rPr>
                <w:rFonts w:ascii="Arial Narrow" w:eastAsia="Times New Roman" w:hAnsi="Arial Narrow" w:cs="Calibri"/>
                <w:b/>
                <w:bCs/>
                <w:color w:val="000000"/>
                <w:kern w:val="0"/>
                <w:sz w:val="20"/>
                <w:szCs w:val="20"/>
              </w:rPr>
            </w:pPr>
            <w:r w:rsidRPr="00A9077E">
              <w:rPr>
                <w:rFonts w:ascii="Arial Narrow" w:hAnsi="Arial Narrow"/>
                <w:color w:val="000000"/>
                <w:sz w:val="20"/>
                <w:szCs w:val="20"/>
              </w:rPr>
              <w:t>2)</w:t>
            </w:r>
            <w:r w:rsidRPr="00A9077E">
              <w:rPr>
                <w:rFonts w:ascii="Arial Narrow" w:hAnsi="Arial Narrow"/>
                <w:color w:val="000000"/>
                <w:sz w:val="20"/>
                <w:szCs w:val="20"/>
              </w:rPr>
              <w:tab/>
              <w:t xml:space="preserve"> ……….. Περιγραφή είδους / υπηρεσίας ………</w:t>
            </w:r>
          </w:p>
        </w:tc>
      </w:tr>
      <w:tr w:rsidR="00CE68FB" w:rsidRPr="00A9077E" w:rsidTr="006575FD">
        <w:tc>
          <w:tcPr>
            <w:tcW w:w="9213" w:type="dxa"/>
            <w:gridSpan w:val="5"/>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bottom"/>
            <w:hideMark/>
          </w:tcPr>
          <w:p w:rsidR="00CE68FB" w:rsidRPr="00A9077E" w:rsidRDefault="00CE68FB" w:rsidP="00823F7F">
            <w:pPr>
              <w:widowControl/>
              <w:suppressAutoHyphens w:val="0"/>
              <w:spacing w:line="276" w:lineRule="auto"/>
              <w:contextualSpacing/>
              <w:jc w:val="center"/>
              <w:rPr>
                <w:rFonts w:ascii="Arial Narrow" w:eastAsia="Times New Roman" w:hAnsi="Arial Narrow" w:cs="Calibri"/>
                <w:b/>
                <w:bCs/>
                <w:color w:val="000000"/>
                <w:kern w:val="0"/>
                <w:sz w:val="20"/>
                <w:szCs w:val="20"/>
              </w:rPr>
            </w:pPr>
            <w:r w:rsidRPr="00A9077E">
              <w:rPr>
                <w:rFonts w:ascii="Arial Narrow" w:eastAsia="Times New Roman" w:hAnsi="Arial Narrow" w:cs="Calibri"/>
                <w:b/>
                <w:bCs/>
                <w:color w:val="000000"/>
                <w:kern w:val="0"/>
                <w:sz w:val="20"/>
                <w:szCs w:val="20"/>
              </w:rPr>
              <w:t>Κατάταξη Οικονομικών φορέων</w:t>
            </w:r>
          </w:p>
        </w:tc>
      </w:tr>
      <w:tr w:rsidR="00CE68FB" w:rsidRPr="00A9077E" w:rsidTr="006575FD">
        <w:tc>
          <w:tcPr>
            <w:tcW w:w="425"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rsidR="00CE68FB" w:rsidRPr="00A9077E" w:rsidRDefault="00CE68FB" w:rsidP="00823F7F">
            <w:pPr>
              <w:widowControl/>
              <w:suppressAutoHyphens w:val="0"/>
              <w:spacing w:line="276" w:lineRule="auto"/>
              <w:contextualSpacing/>
              <w:jc w:val="center"/>
              <w:rPr>
                <w:rFonts w:ascii="Arial Narrow" w:eastAsia="Times New Roman" w:hAnsi="Arial Narrow" w:cs="Calibri"/>
                <w:b/>
                <w:bCs/>
                <w:color w:val="000000"/>
                <w:kern w:val="0"/>
                <w:sz w:val="20"/>
                <w:szCs w:val="20"/>
              </w:rPr>
            </w:pPr>
            <w:r w:rsidRPr="00A9077E">
              <w:rPr>
                <w:rFonts w:ascii="Arial Narrow" w:eastAsia="Times New Roman" w:hAnsi="Arial Narrow" w:cs="Calibri"/>
                <w:b/>
                <w:bCs/>
                <w:color w:val="000000"/>
                <w:kern w:val="0"/>
                <w:sz w:val="20"/>
                <w:szCs w:val="20"/>
              </w:rPr>
              <w:t>α/α</w:t>
            </w:r>
          </w:p>
        </w:tc>
        <w:tc>
          <w:tcPr>
            <w:tcW w:w="340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rsidR="00CE68FB" w:rsidRPr="00A9077E" w:rsidRDefault="00CE68FB" w:rsidP="00823F7F">
            <w:pPr>
              <w:widowControl/>
              <w:suppressAutoHyphens w:val="0"/>
              <w:spacing w:line="276" w:lineRule="auto"/>
              <w:contextualSpacing/>
              <w:jc w:val="center"/>
              <w:rPr>
                <w:rFonts w:ascii="Arial Narrow" w:eastAsia="Times New Roman" w:hAnsi="Arial Narrow" w:cs="Calibri"/>
                <w:b/>
                <w:bCs/>
                <w:color w:val="000000"/>
                <w:kern w:val="0"/>
                <w:sz w:val="20"/>
                <w:szCs w:val="20"/>
              </w:rPr>
            </w:pPr>
            <w:r w:rsidRPr="00A9077E">
              <w:rPr>
                <w:rFonts w:ascii="Arial Narrow" w:eastAsia="Times New Roman" w:hAnsi="Arial Narrow" w:cs="Calibri"/>
                <w:b/>
                <w:bCs/>
                <w:color w:val="000000"/>
                <w:kern w:val="0"/>
                <w:sz w:val="20"/>
                <w:szCs w:val="20"/>
              </w:rPr>
              <w:t>Επωνυμία Οικονομικού φορέα</w:t>
            </w:r>
          </w:p>
        </w:tc>
        <w:tc>
          <w:tcPr>
            <w:tcW w:w="1843" w:type="dxa"/>
            <w:tcBorders>
              <w:top w:val="single" w:sz="8" w:space="0" w:color="auto"/>
              <w:left w:val="single" w:sz="8" w:space="0" w:color="auto"/>
              <w:bottom w:val="single" w:sz="8" w:space="0" w:color="auto"/>
              <w:right w:val="single" w:sz="4" w:space="0" w:color="auto"/>
            </w:tcBorders>
            <w:shd w:val="clear" w:color="auto" w:fill="F2F2F2" w:themeFill="background1" w:themeFillShade="F2"/>
            <w:vAlign w:val="center"/>
            <w:hideMark/>
          </w:tcPr>
          <w:p w:rsidR="00CE68FB" w:rsidRPr="00A9077E" w:rsidRDefault="00CE68FB" w:rsidP="00823F7F">
            <w:pPr>
              <w:widowControl/>
              <w:suppressAutoHyphens w:val="0"/>
              <w:spacing w:line="276" w:lineRule="auto"/>
              <w:contextualSpacing/>
              <w:jc w:val="center"/>
              <w:rPr>
                <w:rFonts w:ascii="Arial Narrow" w:eastAsia="Times New Roman" w:hAnsi="Arial Narrow" w:cs="Calibri"/>
                <w:b/>
                <w:bCs/>
                <w:color w:val="000000"/>
                <w:kern w:val="0"/>
                <w:sz w:val="20"/>
                <w:szCs w:val="20"/>
              </w:rPr>
            </w:pPr>
            <w:r w:rsidRPr="00A9077E">
              <w:rPr>
                <w:rFonts w:ascii="Arial Narrow" w:eastAsia="Times New Roman" w:hAnsi="Arial Narrow" w:cs="Calibri"/>
                <w:b/>
                <w:bCs/>
                <w:color w:val="000000"/>
                <w:kern w:val="0"/>
                <w:sz w:val="20"/>
                <w:szCs w:val="20"/>
              </w:rPr>
              <w:t>Προσφερθείσα Τιμή</w:t>
            </w:r>
          </w:p>
          <w:p w:rsidR="00CE68FB" w:rsidRPr="00A9077E" w:rsidRDefault="00CE68FB" w:rsidP="00823F7F">
            <w:pPr>
              <w:widowControl/>
              <w:suppressAutoHyphens w:val="0"/>
              <w:spacing w:line="276" w:lineRule="auto"/>
              <w:contextualSpacing/>
              <w:jc w:val="center"/>
              <w:rPr>
                <w:rFonts w:ascii="Arial Narrow" w:eastAsia="Times New Roman" w:hAnsi="Arial Narrow" w:cs="Calibri"/>
                <w:b/>
                <w:bCs/>
                <w:color w:val="000000"/>
                <w:kern w:val="0"/>
                <w:sz w:val="20"/>
                <w:szCs w:val="20"/>
              </w:rPr>
            </w:pPr>
            <w:r w:rsidRPr="00A9077E">
              <w:rPr>
                <w:rFonts w:ascii="Arial Narrow" w:eastAsia="Times New Roman" w:hAnsi="Arial Narrow" w:cs="Calibri"/>
                <w:b/>
                <w:bCs/>
                <w:color w:val="000000"/>
                <w:kern w:val="0"/>
                <w:sz w:val="20"/>
                <w:szCs w:val="20"/>
              </w:rPr>
              <w:t>(καθαρή αξία σε €)</w:t>
            </w:r>
          </w:p>
        </w:tc>
        <w:tc>
          <w:tcPr>
            <w:tcW w:w="2268" w:type="dxa"/>
            <w:tcBorders>
              <w:top w:val="single" w:sz="8" w:space="0" w:color="auto"/>
              <w:left w:val="single" w:sz="4" w:space="0" w:color="auto"/>
              <w:bottom w:val="single" w:sz="8" w:space="0" w:color="auto"/>
              <w:right w:val="single" w:sz="4" w:space="0" w:color="auto"/>
            </w:tcBorders>
            <w:shd w:val="clear" w:color="auto" w:fill="F2F2F2" w:themeFill="background1" w:themeFillShade="F2"/>
            <w:vAlign w:val="center"/>
            <w:hideMark/>
          </w:tcPr>
          <w:p w:rsidR="00CE68FB" w:rsidRPr="00A9077E" w:rsidRDefault="00CE68FB" w:rsidP="00823F7F">
            <w:pPr>
              <w:widowControl/>
              <w:suppressAutoHyphens w:val="0"/>
              <w:spacing w:line="276" w:lineRule="auto"/>
              <w:contextualSpacing/>
              <w:jc w:val="center"/>
              <w:rPr>
                <w:rFonts w:ascii="Arial Narrow" w:eastAsia="Times New Roman" w:hAnsi="Arial Narrow" w:cs="Calibri"/>
                <w:b/>
                <w:bCs/>
                <w:color w:val="000000"/>
                <w:kern w:val="0"/>
                <w:sz w:val="20"/>
                <w:szCs w:val="20"/>
              </w:rPr>
            </w:pPr>
            <w:r w:rsidRPr="00A9077E">
              <w:rPr>
                <w:rFonts w:ascii="Arial Narrow" w:eastAsia="Times New Roman" w:hAnsi="Arial Narrow" w:cs="Calibri"/>
                <w:b/>
                <w:bCs/>
                <w:color w:val="000000"/>
                <w:kern w:val="0"/>
                <w:sz w:val="20"/>
                <w:szCs w:val="20"/>
              </w:rPr>
              <w:t>Συνολική βαθμολογία</w:t>
            </w:r>
          </w:p>
          <w:p w:rsidR="00CE68FB" w:rsidRPr="00A9077E" w:rsidRDefault="00CE68FB" w:rsidP="00823F7F">
            <w:pPr>
              <w:widowControl/>
              <w:suppressAutoHyphens w:val="0"/>
              <w:spacing w:line="276" w:lineRule="auto"/>
              <w:contextualSpacing/>
              <w:jc w:val="center"/>
              <w:rPr>
                <w:rFonts w:ascii="Arial Narrow" w:eastAsia="Times New Roman" w:hAnsi="Arial Narrow" w:cs="Calibri"/>
                <w:b/>
                <w:bCs/>
                <w:color w:val="000000"/>
                <w:kern w:val="0"/>
                <w:sz w:val="20"/>
                <w:szCs w:val="20"/>
              </w:rPr>
            </w:pPr>
            <w:r w:rsidRPr="00A9077E">
              <w:rPr>
                <w:rFonts w:ascii="Arial Narrow" w:eastAsia="Times New Roman" w:hAnsi="Arial Narrow" w:cs="Calibri"/>
                <w:b/>
                <w:bCs/>
                <w:color w:val="000000"/>
                <w:kern w:val="0"/>
                <w:sz w:val="20"/>
                <w:szCs w:val="20"/>
              </w:rPr>
              <w:t>τεχνικής προσφοράς</w:t>
            </w:r>
          </w:p>
          <w:p w:rsidR="00CE68FB" w:rsidRPr="00A9077E" w:rsidRDefault="00CE68FB" w:rsidP="00823F7F">
            <w:pPr>
              <w:widowControl/>
              <w:suppressAutoHyphens w:val="0"/>
              <w:spacing w:line="276" w:lineRule="auto"/>
              <w:contextualSpacing/>
              <w:jc w:val="center"/>
              <w:rPr>
                <w:rFonts w:ascii="Arial Narrow" w:eastAsia="Times New Roman" w:hAnsi="Arial Narrow" w:cs="Calibri"/>
                <w:b/>
                <w:bCs/>
                <w:color w:val="000000"/>
                <w:kern w:val="0"/>
                <w:sz w:val="20"/>
                <w:szCs w:val="20"/>
              </w:rPr>
            </w:pPr>
            <w:r w:rsidRPr="00A9077E">
              <w:rPr>
                <w:rFonts w:ascii="Arial Narrow" w:eastAsia="Times New Roman" w:hAnsi="Arial Narrow" w:cs="Calibri"/>
                <w:b/>
                <w:bCs/>
                <w:color w:val="000000"/>
                <w:kern w:val="0"/>
                <w:sz w:val="20"/>
                <w:szCs w:val="20"/>
              </w:rPr>
              <w:t>(σταθμισμένη βαθμολογία)</w:t>
            </w:r>
          </w:p>
          <w:p w:rsidR="00CE68FB" w:rsidRPr="00A9077E" w:rsidRDefault="00CE68FB" w:rsidP="00823F7F">
            <w:pPr>
              <w:widowControl/>
              <w:suppressAutoHyphens w:val="0"/>
              <w:spacing w:line="276" w:lineRule="auto"/>
              <w:contextualSpacing/>
              <w:jc w:val="center"/>
              <w:rPr>
                <w:rFonts w:ascii="Arial Narrow" w:eastAsia="Times New Roman" w:hAnsi="Arial Narrow" w:cs="Calibri"/>
                <w:b/>
                <w:bCs/>
                <w:color w:val="000000"/>
                <w:kern w:val="0"/>
                <w:sz w:val="20"/>
                <w:szCs w:val="20"/>
              </w:rPr>
            </w:pPr>
            <w:r w:rsidRPr="00A9077E">
              <w:rPr>
                <w:rFonts w:ascii="Arial Narrow" w:eastAsia="Times New Roman" w:hAnsi="Arial Narrow" w:cs="Calibri"/>
                <w:b/>
                <w:bCs/>
                <w:color w:val="000000"/>
                <w:kern w:val="0"/>
                <w:sz w:val="20"/>
                <w:szCs w:val="20"/>
              </w:rPr>
              <w:t>(Β</w:t>
            </w:r>
            <w:proofErr w:type="spellStart"/>
            <w:r w:rsidRPr="00A9077E">
              <w:rPr>
                <w:rFonts w:ascii="Arial Narrow" w:eastAsia="Times New Roman" w:hAnsi="Arial Narrow" w:cs="Calibri"/>
                <w:b/>
                <w:bCs/>
                <w:color w:val="000000"/>
                <w:kern w:val="0"/>
                <w:sz w:val="20"/>
                <w:szCs w:val="20"/>
                <w:lang w:val="en-US"/>
              </w:rPr>
              <w:t>i</w:t>
            </w:r>
            <w:proofErr w:type="spellEnd"/>
            <w:r w:rsidRPr="00A9077E">
              <w:rPr>
                <w:rFonts w:ascii="Arial Narrow" w:eastAsia="Times New Roman" w:hAnsi="Arial Narrow" w:cs="Calibri"/>
                <w:b/>
                <w:bCs/>
                <w:color w:val="000000"/>
                <w:kern w:val="0"/>
                <w:sz w:val="20"/>
                <w:szCs w:val="20"/>
              </w:rPr>
              <w:t>)</w:t>
            </w:r>
          </w:p>
        </w:tc>
        <w:tc>
          <w:tcPr>
            <w:tcW w:w="1275" w:type="dxa"/>
            <w:tcBorders>
              <w:top w:val="single" w:sz="8" w:space="0" w:color="auto"/>
              <w:left w:val="single" w:sz="4" w:space="0" w:color="auto"/>
              <w:bottom w:val="single" w:sz="8" w:space="0" w:color="auto"/>
              <w:right w:val="single" w:sz="8" w:space="0" w:color="auto"/>
            </w:tcBorders>
            <w:shd w:val="clear" w:color="auto" w:fill="F2F2F2" w:themeFill="background1" w:themeFillShade="F2"/>
            <w:vAlign w:val="center"/>
            <w:hideMark/>
          </w:tcPr>
          <w:p w:rsidR="00DC22DB" w:rsidRPr="00A9077E" w:rsidRDefault="00DC22DB" w:rsidP="00DC22DB">
            <w:pPr>
              <w:widowControl/>
              <w:suppressAutoHyphens w:val="0"/>
              <w:spacing w:line="276" w:lineRule="auto"/>
              <w:contextualSpacing/>
              <w:jc w:val="center"/>
              <w:rPr>
                <w:rFonts w:ascii="Arial Narrow" w:eastAsia="Times New Roman" w:hAnsi="Arial Narrow" w:cs="Calibri"/>
                <w:b/>
                <w:bCs/>
                <w:color w:val="000000"/>
                <w:kern w:val="0"/>
                <w:sz w:val="20"/>
                <w:szCs w:val="20"/>
              </w:rPr>
            </w:pPr>
            <w:r w:rsidRPr="00A9077E">
              <w:rPr>
                <w:rFonts w:ascii="Arial Narrow" w:eastAsia="Times New Roman" w:hAnsi="Arial Narrow" w:cs="Calibri"/>
                <w:b/>
                <w:bCs/>
                <w:color w:val="000000"/>
                <w:kern w:val="0"/>
                <w:sz w:val="20"/>
                <w:szCs w:val="20"/>
              </w:rPr>
              <w:t>Υπολογισμός</w:t>
            </w:r>
          </w:p>
          <w:p w:rsidR="00CE68FB" w:rsidRPr="00A9077E" w:rsidRDefault="00DC22DB" w:rsidP="00DC22DB">
            <w:pPr>
              <w:widowControl/>
              <w:suppressAutoHyphens w:val="0"/>
              <w:spacing w:line="276" w:lineRule="auto"/>
              <w:contextualSpacing/>
              <w:jc w:val="center"/>
              <w:rPr>
                <w:rFonts w:ascii="Arial Narrow" w:eastAsia="Times New Roman" w:hAnsi="Arial Narrow" w:cs="Calibri"/>
                <w:b/>
                <w:bCs/>
                <w:color w:val="000000"/>
                <w:kern w:val="0"/>
                <w:sz w:val="20"/>
                <w:szCs w:val="20"/>
              </w:rPr>
            </w:pPr>
            <w:r w:rsidRPr="00A9077E">
              <w:rPr>
                <w:rFonts w:ascii="Arial Narrow" w:eastAsia="Times New Roman" w:hAnsi="Arial Narrow" w:cs="Calibri"/>
                <w:b/>
                <w:bCs/>
                <w:color w:val="000000"/>
                <w:kern w:val="0"/>
                <w:sz w:val="20"/>
                <w:szCs w:val="20"/>
              </w:rPr>
              <w:t>Λ</w:t>
            </w:r>
          </w:p>
        </w:tc>
      </w:tr>
      <w:tr w:rsidR="00CE68FB" w:rsidRPr="00A9077E" w:rsidTr="006575FD">
        <w:trPr>
          <w:trHeight w:val="57"/>
        </w:trPr>
        <w:tc>
          <w:tcPr>
            <w:tcW w:w="4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E68FB" w:rsidRPr="00A9077E" w:rsidRDefault="00CE68FB" w:rsidP="00823F7F">
            <w:pPr>
              <w:widowControl/>
              <w:suppressAutoHyphens w:val="0"/>
              <w:spacing w:line="276" w:lineRule="auto"/>
              <w:contextualSpacing/>
              <w:jc w:val="center"/>
              <w:rPr>
                <w:rFonts w:ascii="Arial Narrow" w:eastAsia="Times New Roman" w:hAnsi="Arial Narrow" w:cs="Calibri"/>
                <w:color w:val="000000"/>
                <w:kern w:val="0"/>
                <w:sz w:val="20"/>
                <w:szCs w:val="20"/>
              </w:rPr>
            </w:pPr>
            <w:r w:rsidRPr="00A9077E">
              <w:rPr>
                <w:rFonts w:ascii="Arial Narrow" w:eastAsia="Times New Roman" w:hAnsi="Arial Narrow" w:cs="Calibri"/>
                <w:color w:val="000000"/>
                <w:kern w:val="0"/>
                <w:sz w:val="20"/>
                <w:szCs w:val="20"/>
              </w:rPr>
              <w:t>1</w:t>
            </w:r>
          </w:p>
        </w:tc>
        <w:tc>
          <w:tcPr>
            <w:tcW w:w="3402" w:type="dxa"/>
            <w:tcBorders>
              <w:top w:val="single" w:sz="8" w:space="0" w:color="auto"/>
              <w:left w:val="single" w:sz="8" w:space="0" w:color="auto"/>
              <w:bottom w:val="single" w:sz="8" w:space="0" w:color="auto"/>
              <w:right w:val="single" w:sz="8" w:space="0" w:color="auto"/>
            </w:tcBorders>
            <w:shd w:val="clear" w:color="auto" w:fill="auto"/>
            <w:vAlign w:val="center"/>
          </w:tcPr>
          <w:p w:rsidR="00CE68FB" w:rsidRPr="00A9077E" w:rsidRDefault="00CE68FB" w:rsidP="00823F7F">
            <w:pPr>
              <w:spacing w:line="276" w:lineRule="auto"/>
              <w:contextualSpacing/>
              <w:rPr>
                <w:rFonts w:ascii="Arial Narrow" w:eastAsia="Times New Roman" w:hAnsi="Arial Narrow" w:cs="Calibri"/>
                <w:color w:val="000000"/>
                <w:kern w:val="0"/>
                <w:sz w:val="20"/>
                <w:szCs w:val="20"/>
              </w:rPr>
            </w:pPr>
          </w:p>
        </w:tc>
        <w:tc>
          <w:tcPr>
            <w:tcW w:w="1843" w:type="dxa"/>
            <w:tcBorders>
              <w:top w:val="single" w:sz="8" w:space="0" w:color="auto"/>
              <w:left w:val="single" w:sz="8" w:space="0" w:color="auto"/>
              <w:bottom w:val="single" w:sz="8" w:space="0" w:color="auto"/>
              <w:right w:val="single" w:sz="8" w:space="0" w:color="auto"/>
            </w:tcBorders>
            <w:shd w:val="clear" w:color="auto" w:fill="auto"/>
            <w:vAlign w:val="center"/>
          </w:tcPr>
          <w:p w:rsidR="00CE68FB" w:rsidRPr="00A9077E" w:rsidRDefault="00CE68FB" w:rsidP="00823F7F">
            <w:pPr>
              <w:widowControl/>
              <w:suppressAutoHyphens w:val="0"/>
              <w:spacing w:line="276" w:lineRule="auto"/>
              <w:contextualSpacing/>
              <w:jc w:val="right"/>
              <w:rPr>
                <w:rFonts w:ascii="Arial Narrow" w:eastAsia="Times New Roman" w:hAnsi="Arial Narrow" w:cs="Calibri"/>
                <w:color w:val="000000"/>
                <w:kern w:val="0"/>
                <w:sz w:val="20"/>
                <w:szCs w:val="20"/>
                <w:lang w:val="en-US"/>
              </w:rPr>
            </w:pPr>
            <w:r w:rsidRPr="00A9077E">
              <w:rPr>
                <w:rFonts w:ascii="Arial Narrow" w:eastAsia="Times New Roman" w:hAnsi="Arial Narrow" w:cs="Calibri"/>
                <w:color w:val="000000"/>
                <w:kern w:val="0"/>
                <w:sz w:val="20"/>
                <w:szCs w:val="20"/>
              </w:rPr>
              <w:t>0,00</w:t>
            </w:r>
            <w:r w:rsidRPr="00A9077E">
              <w:rPr>
                <w:rFonts w:ascii="Arial Narrow" w:eastAsia="Times New Roman" w:hAnsi="Arial Narrow" w:cs="Calibri"/>
                <w:color w:val="000000"/>
                <w:kern w:val="0"/>
                <w:sz w:val="20"/>
                <w:szCs w:val="20"/>
                <w:lang w:val="en-US"/>
              </w:rPr>
              <w:t xml:space="preserve"> €</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rsidR="00CE68FB" w:rsidRPr="00A9077E" w:rsidRDefault="00CE68FB" w:rsidP="00823F7F">
            <w:pPr>
              <w:widowControl/>
              <w:suppressAutoHyphens w:val="0"/>
              <w:spacing w:line="276" w:lineRule="auto"/>
              <w:contextualSpacing/>
              <w:jc w:val="center"/>
              <w:rPr>
                <w:rFonts w:ascii="Arial Narrow" w:eastAsia="Times New Roman" w:hAnsi="Arial Narrow" w:cs="Calibri"/>
                <w:color w:val="000000"/>
                <w:kern w:val="0"/>
                <w:sz w:val="20"/>
                <w:szCs w:val="20"/>
              </w:rPr>
            </w:pPr>
            <w:r w:rsidRPr="00A9077E">
              <w:rPr>
                <w:rFonts w:ascii="Arial Narrow" w:eastAsia="Times New Roman" w:hAnsi="Arial Narrow" w:cs="Calibri"/>
                <w:color w:val="000000"/>
                <w:kern w:val="0"/>
                <w:sz w:val="20"/>
                <w:szCs w:val="20"/>
              </w:rPr>
              <w:t>0</w:t>
            </w: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tcPr>
          <w:p w:rsidR="00CE68FB" w:rsidRPr="00A9077E" w:rsidRDefault="00CE68FB" w:rsidP="00823F7F">
            <w:pPr>
              <w:widowControl/>
              <w:suppressAutoHyphens w:val="0"/>
              <w:spacing w:line="276" w:lineRule="auto"/>
              <w:contextualSpacing/>
              <w:jc w:val="center"/>
              <w:rPr>
                <w:rFonts w:ascii="Arial Narrow" w:eastAsia="Times New Roman" w:hAnsi="Arial Narrow" w:cs="Calibri"/>
                <w:color w:val="000000"/>
                <w:kern w:val="0"/>
                <w:sz w:val="20"/>
                <w:szCs w:val="20"/>
                <w:lang w:val="en-US"/>
              </w:rPr>
            </w:pPr>
            <w:r w:rsidRPr="00A9077E">
              <w:rPr>
                <w:rFonts w:ascii="Arial Narrow" w:eastAsia="Times New Roman" w:hAnsi="Arial Narrow" w:cs="Calibri"/>
                <w:color w:val="000000"/>
                <w:kern w:val="0"/>
                <w:sz w:val="20"/>
                <w:szCs w:val="20"/>
              </w:rPr>
              <w:t>0</w:t>
            </w:r>
            <w:r w:rsidRPr="00A9077E">
              <w:rPr>
                <w:rFonts w:ascii="Arial Narrow" w:eastAsia="Times New Roman" w:hAnsi="Arial Narrow" w:cs="Calibri"/>
                <w:color w:val="000000"/>
                <w:kern w:val="0"/>
                <w:sz w:val="20"/>
                <w:szCs w:val="20"/>
                <w:lang w:val="en-US"/>
              </w:rPr>
              <w:t>,00</w:t>
            </w:r>
          </w:p>
        </w:tc>
      </w:tr>
      <w:tr w:rsidR="00CE68FB" w:rsidRPr="00A9077E" w:rsidTr="006575FD">
        <w:trPr>
          <w:trHeight w:val="57"/>
        </w:trPr>
        <w:tc>
          <w:tcPr>
            <w:tcW w:w="425" w:type="dxa"/>
            <w:tcBorders>
              <w:top w:val="single" w:sz="8" w:space="0" w:color="auto"/>
              <w:left w:val="single" w:sz="8" w:space="0" w:color="auto"/>
              <w:bottom w:val="single" w:sz="8" w:space="0" w:color="auto"/>
              <w:right w:val="single" w:sz="8" w:space="0" w:color="auto"/>
            </w:tcBorders>
            <w:shd w:val="clear" w:color="auto" w:fill="auto"/>
            <w:vAlign w:val="center"/>
          </w:tcPr>
          <w:p w:rsidR="00CE68FB" w:rsidRPr="00A9077E" w:rsidRDefault="00CE68FB" w:rsidP="00823F7F">
            <w:pPr>
              <w:widowControl/>
              <w:suppressAutoHyphens w:val="0"/>
              <w:spacing w:line="276" w:lineRule="auto"/>
              <w:contextualSpacing/>
              <w:jc w:val="center"/>
              <w:rPr>
                <w:rFonts w:ascii="Arial Narrow" w:eastAsia="Times New Roman" w:hAnsi="Arial Narrow" w:cs="Calibri"/>
                <w:color w:val="000000"/>
                <w:kern w:val="0"/>
                <w:sz w:val="20"/>
                <w:szCs w:val="20"/>
                <w:lang w:val="en-US"/>
              </w:rPr>
            </w:pPr>
            <w:r w:rsidRPr="00A9077E">
              <w:rPr>
                <w:rFonts w:ascii="Arial Narrow" w:eastAsia="Times New Roman" w:hAnsi="Arial Narrow" w:cs="Calibri"/>
                <w:color w:val="000000"/>
                <w:kern w:val="0"/>
                <w:sz w:val="20"/>
                <w:szCs w:val="20"/>
                <w:lang w:val="en-US"/>
              </w:rPr>
              <w:t>2</w:t>
            </w:r>
          </w:p>
        </w:tc>
        <w:tc>
          <w:tcPr>
            <w:tcW w:w="3402" w:type="dxa"/>
            <w:tcBorders>
              <w:top w:val="single" w:sz="8" w:space="0" w:color="auto"/>
              <w:left w:val="single" w:sz="8" w:space="0" w:color="auto"/>
              <w:bottom w:val="single" w:sz="8" w:space="0" w:color="auto"/>
              <w:right w:val="single" w:sz="8" w:space="0" w:color="auto"/>
            </w:tcBorders>
            <w:shd w:val="clear" w:color="auto" w:fill="auto"/>
            <w:vAlign w:val="center"/>
          </w:tcPr>
          <w:p w:rsidR="00CE68FB" w:rsidRPr="00A9077E" w:rsidRDefault="00CE68FB" w:rsidP="00823F7F">
            <w:pPr>
              <w:spacing w:line="276" w:lineRule="auto"/>
              <w:contextualSpacing/>
              <w:rPr>
                <w:rFonts w:ascii="Arial Narrow" w:eastAsia="Times New Roman" w:hAnsi="Arial Narrow" w:cs="Calibri"/>
                <w:color w:val="000000"/>
                <w:kern w:val="0"/>
                <w:sz w:val="20"/>
                <w:szCs w:val="20"/>
              </w:rPr>
            </w:pPr>
          </w:p>
        </w:tc>
        <w:tc>
          <w:tcPr>
            <w:tcW w:w="1843" w:type="dxa"/>
            <w:tcBorders>
              <w:top w:val="single" w:sz="8" w:space="0" w:color="auto"/>
              <w:left w:val="single" w:sz="8" w:space="0" w:color="auto"/>
              <w:bottom w:val="single" w:sz="8" w:space="0" w:color="auto"/>
              <w:right w:val="single" w:sz="8" w:space="0" w:color="auto"/>
            </w:tcBorders>
            <w:shd w:val="clear" w:color="auto" w:fill="auto"/>
            <w:vAlign w:val="center"/>
          </w:tcPr>
          <w:p w:rsidR="00CE68FB" w:rsidRPr="00A9077E" w:rsidRDefault="00CE68FB" w:rsidP="00823F7F">
            <w:pPr>
              <w:widowControl/>
              <w:suppressAutoHyphens w:val="0"/>
              <w:spacing w:line="276" w:lineRule="auto"/>
              <w:contextualSpacing/>
              <w:jc w:val="right"/>
              <w:rPr>
                <w:rFonts w:ascii="Arial Narrow" w:eastAsia="Times New Roman" w:hAnsi="Arial Narrow" w:cs="Calibri"/>
                <w:color w:val="000000"/>
                <w:kern w:val="0"/>
                <w:sz w:val="20"/>
                <w:szCs w:val="20"/>
                <w:lang w:val="en-US"/>
              </w:rPr>
            </w:pPr>
            <w:r w:rsidRPr="00A9077E">
              <w:rPr>
                <w:rFonts w:ascii="Arial Narrow" w:eastAsia="Times New Roman" w:hAnsi="Arial Narrow" w:cs="Calibri"/>
                <w:color w:val="000000"/>
                <w:kern w:val="0"/>
                <w:sz w:val="20"/>
                <w:szCs w:val="20"/>
              </w:rPr>
              <w:t>0,00</w:t>
            </w:r>
            <w:r w:rsidRPr="00A9077E">
              <w:rPr>
                <w:rFonts w:ascii="Arial Narrow" w:eastAsia="Times New Roman" w:hAnsi="Arial Narrow" w:cs="Calibri"/>
                <w:color w:val="000000"/>
                <w:kern w:val="0"/>
                <w:sz w:val="20"/>
                <w:szCs w:val="20"/>
                <w:lang w:val="en-US"/>
              </w:rPr>
              <w:t xml:space="preserve"> €</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rsidR="00CE68FB" w:rsidRPr="00A9077E" w:rsidRDefault="00CE68FB" w:rsidP="00823F7F">
            <w:pPr>
              <w:widowControl/>
              <w:suppressAutoHyphens w:val="0"/>
              <w:spacing w:line="276" w:lineRule="auto"/>
              <w:contextualSpacing/>
              <w:jc w:val="center"/>
              <w:rPr>
                <w:rFonts w:ascii="Arial Narrow" w:eastAsia="Times New Roman" w:hAnsi="Arial Narrow" w:cs="Calibri"/>
                <w:color w:val="000000"/>
                <w:kern w:val="0"/>
                <w:sz w:val="20"/>
                <w:szCs w:val="20"/>
              </w:rPr>
            </w:pPr>
            <w:r w:rsidRPr="00A9077E">
              <w:rPr>
                <w:rFonts w:ascii="Arial Narrow" w:eastAsia="Times New Roman" w:hAnsi="Arial Narrow" w:cs="Calibri"/>
                <w:color w:val="000000"/>
                <w:kern w:val="0"/>
                <w:sz w:val="20"/>
                <w:szCs w:val="20"/>
              </w:rPr>
              <w:t>0</w:t>
            </w: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tcPr>
          <w:p w:rsidR="00CE68FB" w:rsidRPr="00A9077E" w:rsidRDefault="00CE68FB" w:rsidP="00823F7F">
            <w:pPr>
              <w:widowControl/>
              <w:suppressAutoHyphens w:val="0"/>
              <w:spacing w:line="276" w:lineRule="auto"/>
              <w:contextualSpacing/>
              <w:jc w:val="center"/>
              <w:rPr>
                <w:rFonts w:ascii="Arial Narrow" w:eastAsia="Times New Roman" w:hAnsi="Arial Narrow" w:cs="Calibri"/>
                <w:color w:val="000000"/>
                <w:kern w:val="0"/>
                <w:sz w:val="20"/>
                <w:szCs w:val="20"/>
                <w:lang w:val="en-US"/>
              </w:rPr>
            </w:pPr>
            <w:r w:rsidRPr="00A9077E">
              <w:rPr>
                <w:rFonts w:ascii="Arial Narrow" w:eastAsia="Times New Roman" w:hAnsi="Arial Narrow" w:cs="Calibri"/>
                <w:color w:val="000000"/>
                <w:kern w:val="0"/>
                <w:sz w:val="20"/>
                <w:szCs w:val="20"/>
              </w:rPr>
              <w:t>0</w:t>
            </w:r>
            <w:r w:rsidRPr="00A9077E">
              <w:rPr>
                <w:rFonts w:ascii="Arial Narrow" w:eastAsia="Times New Roman" w:hAnsi="Arial Narrow" w:cs="Calibri"/>
                <w:color w:val="000000"/>
                <w:kern w:val="0"/>
                <w:sz w:val="20"/>
                <w:szCs w:val="20"/>
                <w:lang w:val="en-US"/>
              </w:rPr>
              <w:t>,00</w:t>
            </w:r>
          </w:p>
        </w:tc>
      </w:tr>
      <w:tr w:rsidR="00CE68FB" w:rsidRPr="00A9077E" w:rsidTr="006575FD">
        <w:trPr>
          <w:trHeight w:val="57"/>
        </w:trPr>
        <w:tc>
          <w:tcPr>
            <w:tcW w:w="425" w:type="dxa"/>
            <w:tcBorders>
              <w:top w:val="single" w:sz="8" w:space="0" w:color="auto"/>
              <w:left w:val="single" w:sz="8" w:space="0" w:color="auto"/>
              <w:bottom w:val="single" w:sz="4" w:space="0" w:color="auto"/>
              <w:right w:val="single" w:sz="8" w:space="0" w:color="auto"/>
            </w:tcBorders>
            <w:shd w:val="clear" w:color="auto" w:fill="auto"/>
            <w:vAlign w:val="center"/>
          </w:tcPr>
          <w:p w:rsidR="00CE68FB" w:rsidRPr="00A9077E" w:rsidRDefault="00CE68FB" w:rsidP="00823F7F">
            <w:pPr>
              <w:widowControl/>
              <w:suppressAutoHyphens w:val="0"/>
              <w:spacing w:line="276" w:lineRule="auto"/>
              <w:contextualSpacing/>
              <w:jc w:val="center"/>
              <w:rPr>
                <w:rFonts w:ascii="Arial Narrow" w:eastAsia="Times New Roman" w:hAnsi="Arial Narrow" w:cs="Calibri"/>
                <w:color w:val="000000"/>
                <w:kern w:val="0"/>
                <w:sz w:val="20"/>
                <w:szCs w:val="20"/>
                <w:lang w:val="en-US"/>
              </w:rPr>
            </w:pPr>
            <w:r w:rsidRPr="00A9077E">
              <w:rPr>
                <w:rFonts w:ascii="Arial Narrow" w:eastAsia="Times New Roman" w:hAnsi="Arial Narrow" w:cs="Calibri"/>
                <w:color w:val="000000"/>
                <w:kern w:val="0"/>
                <w:sz w:val="20"/>
                <w:szCs w:val="20"/>
                <w:lang w:val="en-US"/>
              </w:rPr>
              <w:t>3</w:t>
            </w:r>
          </w:p>
        </w:tc>
        <w:tc>
          <w:tcPr>
            <w:tcW w:w="3402" w:type="dxa"/>
            <w:tcBorders>
              <w:top w:val="single" w:sz="8" w:space="0" w:color="auto"/>
              <w:left w:val="single" w:sz="8" w:space="0" w:color="auto"/>
              <w:bottom w:val="single" w:sz="4" w:space="0" w:color="auto"/>
              <w:right w:val="single" w:sz="8" w:space="0" w:color="auto"/>
            </w:tcBorders>
            <w:shd w:val="clear" w:color="auto" w:fill="auto"/>
            <w:vAlign w:val="center"/>
          </w:tcPr>
          <w:p w:rsidR="00CE68FB" w:rsidRPr="00A9077E" w:rsidRDefault="00CE68FB" w:rsidP="00823F7F">
            <w:pPr>
              <w:spacing w:line="276" w:lineRule="auto"/>
              <w:contextualSpacing/>
              <w:rPr>
                <w:rFonts w:ascii="Arial Narrow" w:eastAsia="Times New Roman" w:hAnsi="Arial Narrow" w:cs="Calibri"/>
                <w:color w:val="000000"/>
                <w:kern w:val="0"/>
                <w:sz w:val="20"/>
                <w:szCs w:val="20"/>
              </w:rPr>
            </w:pPr>
          </w:p>
        </w:tc>
        <w:tc>
          <w:tcPr>
            <w:tcW w:w="1843" w:type="dxa"/>
            <w:tcBorders>
              <w:top w:val="single" w:sz="8" w:space="0" w:color="auto"/>
              <w:left w:val="single" w:sz="8" w:space="0" w:color="auto"/>
              <w:bottom w:val="single" w:sz="4" w:space="0" w:color="auto"/>
              <w:right w:val="single" w:sz="8" w:space="0" w:color="auto"/>
            </w:tcBorders>
            <w:shd w:val="clear" w:color="auto" w:fill="auto"/>
            <w:vAlign w:val="center"/>
          </w:tcPr>
          <w:p w:rsidR="00CE68FB" w:rsidRPr="00A9077E" w:rsidRDefault="00CE68FB" w:rsidP="00823F7F">
            <w:pPr>
              <w:widowControl/>
              <w:suppressAutoHyphens w:val="0"/>
              <w:spacing w:line="276" w:lineRule="auto"/>
              <w:contextualSpacing/>
              <w:jc w:val="right"/>
              <w:rPr>
                <w:rFonts w:ascii="Arial Narrow" w:eastAsia="Times New Roman" w:hAnsi="Arial Narrow" w:cs="Calibri"/>
                <w:color w:val="000000"/>
                <w:kern w:val="0"/>
                <w:sz w:val="20"/>
                <w:szCs w:val="20"/>
                <w:lang w:val="en-US"/>
              </w:rPr>
            </w:pPr>
            <w:r w:rsidRPr="00A9077E">
              <w:rPr>
                <w:rFonts w:ascii="Arial Narrow" w:eastAsia="Times New Roman" w:hAnsi="Arial Narrow" w:cs="Calibri"/>
                <w:color w:val="000000"/>
                <w:kern w:val="0"/>
                <w:sz w:val="20"/>
                <w:szCs w:val="20"/>
              </w:rPr>
              <w:t>0,00</w:t>
            </w:r>
            <w:r w:rsidRPr="00A9077E">
              <w:rPr>
                <w:rFonts w:ascii="Arial Narrow" w:eastAsia="Times New Roman" w:hAnsi="Arial Narrow" w:cs="Calibri"/>
                <w:color w:val="000000"/>
                <w:kern w:val="0"/>
                <w:sz w:val="20"/>
                <w:szCs w:val="20"/>
                <w:lang w:val="en-US"/>
              </w:rPr>
              <w:t xml:space="preserve"> €</w:t>
            </w:r>
          </w:p>
        </w:tc>
        <w:tc>
          <w:tcPr>
            <w:tcW w:w="2268" w:type="dxa"/>
            <w:tcBorders>
              <w:top w:val="single" w:sz="8" w:space="0" w:color="auto"/>
              <w:left w:val="single" w:sz="8" w:space="0" w:color="auto"/>
              <w:bottom w:val="single" w:sz="4" w:space="0" w:color="auto"/>
              <w:right w:val="single" w:sz="8" w:space="0" w:color="auto"/>
            </w:tcBorders>
            <w:shd w:val="clear" w:color="auto" w:fill="auto"/>
            <w:vAlign w:val="center"/>
          </w:tcPr>
          <w:p w:rsidR="00CE68FB" w:rsidRPr="00A9077E" w:rsidRDefault="00CE68FB" w:rsidP="00823F7F">
            <w:pPr>
              <w:widowControl/>
              <w:suppressAutoHyphens w:val="0"/>
              <w:spacing w:line="276" w:lineRule="auto"/>
              <w:contextualSpacing/>
              <w:jc w:val="center"/>
              <w:rPr>
                <w:rFonts w:ascii="Arial Narrow" w:eastAsia="Times New Roman" w:hAnsi="Arial Narrow" w:cs="Calibri"/>
                <w:color w:val="000000"/>
                <w:kern w:val="0"/>
                <w:sz w:val="20"/>
                <w:szCs w:val="20"/>
              </w:rPr>
            </w:pPr>
            <w:r w:rsidRPr="00A9077E">
              <w:rPr>
                <w:rFonts w:ascii="Arial Narrow" w:eastAsia="Times New Roman" w:hAnsi="Arial Narrow" w:cs="Calibri"/>
                <w:color w:val="000000"/>
                <w:kern w:val="0"/>
                <w:sz w:val="20"/>
                <w:szCs w:val="20"/>
              </w:rPr>
              <w:t>0</w:t>
            </w:r>
          </w:p>
        </w:tc>
        <w:tc>
          <w:tcPr>
            <w:tcW w:w="1275" w:type="dxa"/>
            <w:tcBorders>
              <w:top w:val="single" w:sz="8" w:space="0" w:color="auto"/>
              <w:left w:val="single" w:sz="8" w:space="0" w:color="auto"/>
              <w:bottom w:val="single" w:sz="4" w:space="0" w:color="auto"/>
              <w:right w:val="single" w:sz="8" w:space="0" w:color="auto"/>
            </w:tcBorders>
            <w:shd w:val="clear" w:color="auto" w:fill="auto"/>
            <w:vAlign w:val="center"/>
          </w:tcPr>
          <w:p w:rsidR="00CE68FB" w:rsidRPr="00A9077E" w:rsidRDefault="00CE68FB" w:rsidP="00823F7F">
            <w:pPr>
              <w:widowControl/>
              <w:suppressAutoHyphens w:val="0"/>
              <w:spacing w:line="276" w:lineRule="auto"/>
              <w:contextualSpacing/>
              <w:jc w:val="center"/>
              <w:rPr>
                <w:rFonts w:ascii="Arial Narrow" w:eastAsia="Times New Roman" w:hAnsi="Arial Narrow" w:cs="Calibri"/>
                <w:color w:val="000000"/>
                <w:kern w:val="0"/>
                <w:sz w:val="20"/>
                <w:szCs w:val="20"/>
                <w:lang w:val="en-US"/>
              </w:rPr>
            </w:pPr>
            <w:r w:rsidRPr="00A9077E">
              <w:rPr>
                <w:rFonts w:ascii="Arial Narrow" w:eastAsia="Times New Roman" w:hAnsi="Arial Narrow" w:cs="Calibri"/>
                <w:color w:val="000000"/>
                <w:kern w:val="0"/>
                <w:sz w:val="20"/>
                <w:szCs w:val="20"/>
              </w:rPr>
              <w:t>0</w:t>
            </w:r>
            <w:r w:rsidRPr="00A9077E">
              <w:rPr>
                <w:rFonts w:ascii="Arial Narrow" w:eastAsia="Times New Roman" w:hAnsi="Arial Narrow" w:cs="Calibri"/>
                <w:color w:val="000000"/>
                <w:kern w:val="0"/>
                <w:sz w:val="20"/>
                <w:szCs w:val="20"/>
                <w:lang w:val="en-US"/>
              </w:rPr>
              <w:t>,00</w:t>
            </w:r>
          </w:p>
        </w:tc>
      </w:tr>
    </w:tbl>
    <w:p w:rsidR="00CE68FB" w:rsidRPr="00A9077E" w:rsidRDefault="00CE68FB" w:rsidP="00823F7F">
      <w:pPr>
        <w:pStyle w:val="ListParagraph"/>
        <w:tabs>
          <w:tab w:val="left" w:pos="426"/>
        </w:tabs>
        <w:spacing w:line="276" w:lineRule="auto"/>
        <w:ind w:left="425"/>
        <w:jc w:val="both"/>
        <w:rPr>
          <w:rFonts w:ascii="Calibri" w:hAnsi="Calibri" w:cs="Calibri"/>
          <w:sz w:val="22"/>
          <w:szCs w:val="22"/>
        </w:rPr>
      </w:pPr>
    </w:p>
    <w:p w:rsidR="0069017C" w:rsidRPr="00A9077E" w:rsidRDefault="00685CF5" w:rsidP="00823F7F">
      <w:pPr>
        <w:pStyle w:val="ListParagraph"/>
        <w:numPr>
          <w:ilvl w:val="0"/>
          <w:numId w:val="17"/>
        </w:numPr>
        <w:spacing w:line="276" w:lineRule="auto"/>
        <w:ind w:left="425" w:hanging="426"/>
        <w:rPr>
          <w:rFonts w:ascii="Calibri" w:hAnsi="Calibri" w:cs="Calibri"/>
          <w:b/>
          <w:bCs/>
          <w:sz w:val="22"/>
          <w:szCs w:val="22"/>
        </w:rPr>
      </w:pPr>
      <w:r w:rsidRPr="00A9077E">
        <w:rPr>
          <w:rFonts w:ascii="Calibri" w:hAnsi="Calibri" w:cs="Calibri"/>
          <w:b/>
          <w:bCs/>
          <w:sz w:val="22"/>
          <w:szCs w:val="22"/>
        </w:rPr>
        <w:t>Εισήγηση ανάδειξης προσωρινού αναδόχου</w:t>
      </w:r>
    </w:p>
    <w:p w:rsidR="0069017C" w:rsidRPr="00A9077E" w:rsidRDefault="0069017C" w:rsidP="00823F7F">
      <w:pPr>
        <w:spacing w:line="276" w:lineRule="auto"/>
        <w:ind w:left="425"/>
        <w:contextualSpacing/>
        <w:jc w:val="both"/>
        <w:rPr>
          <w:rFonts w:ascii="Calibri" w:hAnsi="Calibri" w:cs="Calibri"/>
          <w:sz w:val="22"/>
          <w:szCs w:val="22"/>
        </w:rPr>
      </w:pPr>
      <w:r w:rsidRPr="00A9077E">
        <w:rPr>
          <w:rFonts w:ascii="Calibri" w:hAnsi="Calibri" w:cs="Calibri"/>
          <w:sz w:val="22"/>
          <w:szCs w:val="22"/>
        </w:rPr>
        <w:t xml:space="preserve">Σύμφωνα με τα παραπάνω η Επιτροπή ομόφωνα εισηγείται την </w:t>
      </w:r>
      <w:r w:rsidR="002671F7" w:rsidRPr="00A9077E">
        <w:rPr>
          <w:rFonts w:ascii="Calibri" w:hAnsi="Calibri" w:cs="Calibri"/>
          <w:sz w:val="22"/>
          <w:szCs w:val="22"/>
        </w:rPr>
        <w:t>ανάδειξη ως προσωρινού αναδόχου</w:t>
      </w:r>
      <w:r w:rsidRPr="00A9077E">
        <w:rPr>
          <w:rFonts w:ascii="Calibri" w:hAnsi="Calibri" w:cs="Calibri"/>
          <w:sz w:val="22"/>
          <w:szCs w:val="22"/>
        </w:rPr>
        <w:t xml:space="preserve"> των ειδών</w:t>
      </w:r>
      <w:r w:rsidR="00685CF5" w:rsidRPr="00A9077E">
        <w:rPr>
          <w:rFonts w:ascii="Calibri" w:hAnsi="Calibri" w:cs="Calibri"/>
          <w:sz w:val="22"/>
          <w:szCs w:val="22"/>
        </w:rPr>
        <w:t xml:space="preserve"> / υπηρεσιών</w:t>
      </w:r>
      <w:r w:rsidRPr="00A9077E">
        <w:rPr>
          <w:rFonts w:ascii="Calibri" w:hAnsi="Calibri" w:cs="Calibri"/>
          <w:sz w:val="22"/>
          <w:szCs w:val="22"/>
        </w:rPr>
        <w:t xml:space="preserve"> </w:t>
      </w:r>
      <w:r w:rsidR="002A1BD0" w:rsidRPr="00A9077E">
        <w:rPr>
          <w:rFonts w:ascii="Calibri" w:hAnsi="Calibri" w:cs="Calibri"/>
          <w:sz w:val="22"/>
          <w:szCs w:val="22"/>
        </w:rPr>
        <w:t>της διαγωνιστικής διαδικασίας</w:t>
      </w:r>
      <w:r w:rsidRPr="00A9077E">
        <w:rPr>
          <w:rFonts w:ascii="Calibri" w:hAnsi="Calibri" w:cs="Calibri"/>
          <w:sz w:val="22"/>
          <w:szCs w:val="22"/>
        </w:rPr>
        <w:t>, κατά είδος / κατά ομάδα / κατά τμήμα</w:t>
      </w:r>
      <w:r w:rsidR="002A1BD0" w:rsidRPr="00A9077E">
        <w:rPr>
          <w:rFonts w:ascii="Calibri" w:hAnsi="Calibri" w:cs="Calibri"/>
          <w:sz w:val="22"/>
          <w:szCs w:val="22"/>
        </w:rPr>
        <w:t xml:space="preserve"> / υπηρεσία</w:t>
      </w:r>
      <w:r w:rsidRPr="00A9077E">
        <w:rPr>
          <w:rFonts w:ascii="Calibri" w:hAnsi="Calibri" w:cs="Calibri"/>
          <w:sz w:val="22"/>
          <w:szCs w:val="22"/>
        </w:rPr>
        <w:t>, σύμφωνα με τον παρακάτω πίνακα:</w:t>
      </w:r>
      <w:r w:rsidR="00022364" w:rsidRPr="00A9077E">
        <w:rPr>
          <w:rFonts w:ascii="Calibri" w:hAnsi="Calibri" w:cs="Calibri"/>
          <w:sz w:val="22"/>
          <w:szCs w:val="22"/>
        </w:rPr>
        <w:t xml:space="preserve"> </w:t>
      </w:r>
    </w:p>
    <w:p w:rsidR="00BA2A20" w:rsidRPr="00A9077E" w:rsidRDefault="00BA2A20" w:rsidP="00823F7F">
      <w:pPr>
        <w:spacing w:line="276" w:lineRule="auto"/>
        <w:ind w:left="425"/>
        <w:contextualSpacing/>
        <w:jc w:val="both"/>
        <w:rPr>
          <w:rFonts w:ascii="Calibri" w:hAnsi="Calibri" w:cs="Calibri"/>
          <w:sz w:val="22"/>
          <w:szCs w:val="22"/>
        </w:rPr>
      </w:pPr>
    </w:p>
    <w:p w:rsidR="002A1BD0" w:rsidRPr="00A9077E" w:rsidRDefault="002A1BD0" w:rsidP="00823F7F">
      <w:pPr>
        <w:pStyle w:val="ListParagraph"/>
        <w:tabs>
          <w:tab w:val="left" w:pos="426"/>
        </w:tabs>
        <w:spacing w:line="276" w:lineRule="auto"/>
        <w:ind w:left="425"/>
        <w:jc w:val="both"/>
        <w:rPr>
          <w:rFonts w:ascii="Calibri" w:hAnsi="Calibri" w:cs="Calibri"/>
          <w:kern w:val="22"/>
          <w:sz w:val="22"/>
          <w:szCs w:val="22"/>
        </w:rPr>
      </w:pPr>
      <w:r w:rsidRPr="00A9077E">
        <w:rPr>
          <w:rFonts w:ascii="Calibri" w:hAnsi="Calibri" w:cs="Calibri"/>
          <w:i/>
          <w:color w:val="0070C0"/>
          <w:kern w:val="22"/>
          <w:sz w:val="22"/>
          <w:szCs w:val="22"/>
        </w:rPr>
        <w:t>[Η μορφή και το περιεχόμενο του πίνακα εξαρτάται από τον τύπο βαθμολόγησης που έχει επιλεγεί στο τεύχος της διακήρυξης του εκάστοτε διαγωνισμού].</w:t>
      </w:r>
    </w:p>
    <w:tbl>
      <w:tblPr>
        <w:tblW w:w="9204" w:type="dxa"/>
        <w:tblInd w:w="4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A0" w:firstRow="1" w:lastRow="0" w:firstColumn="1" w:lastColumn="0" w:noHBand="0" w:noVBand="0"/>
      </w:tblPr>
      <w:tblGrid>
        <w:gridCol w:w="425"/>
        <w:gridCol w:w="3260"/>
        <w:gridCol w:w="1134"/>
        <w:gridCol w:w="851"/>
        <w:gridCol w:w="567"/>
        <w:gridCol w:w="992"/>
        <w:gridCol w:w="992"/>
        <w:gridCol w:w="983"/>
      </w:tblGrid>
      <w:tr w:rsidR="0069017C" w:rsidRPr="00A9077E" w:rsidTr="00A5506F">
        <w:trPr>
          <w:trHeight w:val="525"/>
        </w:trPr>
        <w:tc>
          <w:tcPr>
            <w:tcW w:w="425" w:type="dxa"/>
            <w:tcMar>
              <w:left w:w="0" w:type="dxa"/>
              <w:right w:w="0" w:type="dxa"/>
            </w:tcMar>
            <w:vAlign w:val="center"/>
          </w:tcPr>
          <w:p w:rsidR="0069017C" w:rsidRPr="00A9077E" w:rsidRDefault="0069017C" w:rsidP="00701A0F">
            <w:pPr>
              <w:spacing w:line="276" w:lineRule="auto"/>
              <w:jc w:val="center"/>
              <w:rPr>
                <w:rFonts w:ascii="Arial Narrow" w:hAnsi="Arial Narrow" w:cs="Verdana"/>
                <w:b/>
                <w:bCs/>
                <w:color w:val="000000"/>
                <w:sz w:val="20"/>
                <w:szCs w:val="20"/>
              </w:rPr>
            </w:pPr>
            <w:r w:rsidRPr="00A9077E">
              <w:rPr>
                <w:rFonts w:ascii="Arial Narrow" w:hAnsi="Arial Narrow" w:cs="Verdana"/>
                <w:b/>
                <w:bCs/>
                <w:color w:val="000000"/>
                <w:sz w:val="20"/>
                <w:szCs w:val="20"/>
              </w:rPr>
              <w:t>α/α</w:t>
            </w:r>
          </w:p>
        </w:tc>
        <w:tc>
          <w:tcPr>
            <w:tcW w:w="3260" w:type="dxa"/>
            <w:tcBorders>
              <w:right w:val="single" w:sz="4" w:space="0" w:color="auto"/>
            </w:tcBorders>
            <w:noWrap/>
            <w:vAlign w:val="center"/>
          </w:tcPr>
          <w:p w:rsidR="0069017C" w:rsidRPr="00A9077E" w:rsidRDefault="00026428" w:rsidP="004E176C">
            <w:pPr>
              <w:spacing w:line="276" w:lineRule="auto"/>
              <w:jc w:val="center"/>
              <w:rPr>
                <w:rFonts w:ascii="Arial Narrow" w:hAnsi="Arial Narrow" w:cs="Verdana"/>
                <w:b/>
                <w:bCs/>
                <w:color w:val="000000"/>
                <w:sz w:val="20"/>
                <w:szCs w:val="20"/>
              </w:rPr>
            </w:pPr>
            <w:r w:rsidRPr="00A9077E">
              <w:rPr>
                <w:rFonts w:ascii="Arial Narrow" w:hAnsi="Arial Narrow" w:cs="Verdana"/>
                <w:b/>
                <w:bCs/>
                <w:color w:val="000000"/>
                <w:sz w:val="20"/>
                <w:szCs w:val="20"/>
              </w:rPr>
              <w:t>Π</w:t>
            </w:r>
            <w:r w:rsidR="004E176C" w:rsidRPr="00A9077E">
              <w:rPr>
                <w:rFonts w:ascii="Arial Narrow" w:hAnsi="Arial Narrow" w:cs="Verdana"/>
                <w:b/>
                <w:bCs/>
                <w:color w:val="000000"/>
                <w:sz w:val="20"/>
                <w:szCs w:val="20"/>
              </w:rPr>
              <w:t>ροσφερόμενο είδος</w:t>
            </w:r>
          </w:p>
        </w:tc>
        <w:tc>
          <w:tcPr>
            <w:tcW w:w="1134" w:type="dxa"/>
            <w:tcBorders>
              <w:left w:val="single" w:sz="4" w:space="0" w:color="auto"/>
            </w:tcBorders>
            <w:vAlign w:val="center"/>
          </w:tcPr>
          <w:p w:rsidR="0069017C" w:rsidRPr="00A9077E" w:rsidRDefault="00026428" w:rsidP="00701A0F">
            <w:pPr>
              <w:spacing w:line="276" w:lineRule="auto"/>
              <w:jc w:val="center"/>
              <w:rPr>
                <w:rFonts w:ascii="Arial Narrow" w:hAnsi="Arial Narrow" w:cs="Verdana"/>
                <w:b/>
                <w:bCs/>
                <w:color w:val="000000"/>
                <w:sz w:val="20"/>
                <w:szCs w:val="20"/>
              </w:rPr>
            </w:pPr>
            <w:r w:rsidRPr="00A9077E">
              <w:rPr>
                <w:rFonts w:ascii="Arial Narrow" w:hAnsi="Arial Narrow" w:cs="Tahoma"/>
                <w:b/>
                <w:sz w:val="20"/>
                <w:szCs w:val="20"/>
              </w:rPr>
              <w:t>Επωνυμία Οικονομικού φορέα</w:t>
            </w:r>
          </w:p>
        </w:tc>
        <w:tc>
          <w:tcPr>
            <w:tcW w:w="851" w:type="dxa"/>
            <w:tcBorders>
              <w:left w:val="single" w:sz="4" w:space="0" w:color="auto"/>
            </w:tcBorders>
            <w:vAlign w:val="center"/>
          </w:tcPr>
          <w:p w:rsidR="0069017C" w:rsidRPr="00A9077E" w:rsidRDefault="0069017C" w:rsidP="00701A0F">
            <w:pPr>
              <w:spacing w:line="276" w:lineRule="auto"/>
              <w:jc w:val="center"/>
              <w:rPr>
                <w:rFonts w:ascii="Arial Narrow" w:hAnsi="Arial Narrow" w:cs="Verdana"/>
                <w:b/>
                <w:bCs/>
                <w:color w:val="000000"/>
                <w:sz w:val="20"/>
                <w:szCs w:val="20"/>
              </w:rPr>
            </w:pPr>
            <w:r w:rsidRPr="00A9077E">
              <w:rPr>
                <w:rFonts w:ascii="Arial Narrow" w:hAnsi="Arial Narrow" w:cs="Verdana"/>
                <w:b/>
                <w:bCs/>
                <w:color w:val="000000"/>
                <w:sz w:val="20"/>
                <w:szCs w:val="20"/>
              </w:rPr>
              <w:t>Αξία</w:t>
            </w:r>
          </w:p>
          <w:p w:rsidR="0069017C" w:rsidRPr="00A9077E" w:rsidRDefault="0069017C" w:rsidP="00701A0F">
            <w:pPr>
              <w:spacing w:line="276" w:lineRule="auto"/>
              <w:jc w:val="center"/>
              <w:rPr>
                <w:rFonts w:ascii="Arial Narrow" w:hAnsi="Arial Narrow" w:cs="Verdana"/>
                <w:b/>
                <w:bCs/>
                <w:color w:val="000000"/>
                <w:sz w:val="20"/>
                <w:szCs w:val="20"/>
              </w:rPr>
            </w:pPr>
            <w:r w:rsidRPr="00A9077E">
              <w:rPr>
                <w:rFonts w:ascii="Arial Narrow" w:hAnsi="Arial Narrow" w:cs="Verdana"/>
                <w:b/>
                <w:bCs/>
                <w:color w:val="000000"/>
                <w:sz w:val="20"/>
                <w:szCs w:val="20"/>
              </w:rPr>
              <w:t>μονάδας</w:t>
            </w:r>
          </w:p>
        </w:tc>
        <w:tc>
          <w:tcPr>
            <w:tcW w:w="567" w:type="dxa"/>
            <w:tcBorders>
              <w:left w:val="single" w:sz="4" w:space="0" w:color="auto"/>
              <w:right w:val="single" w:sz="4" w:space="0" w:color="auto"/>
            </w:tcBorders>
            <w:vAlign w:val="center"/>
          </w:tcPr>
          <w:p w:rsidR="0069017C" w:rsidRPr="00A9077E" w:rsidRDefault="0069017C" w:rsidP="00701A0F">
            <w:pPr>
              <w:spacing w:line="276" w:lineRule="auto"/>
              <w:jc w:val="center"/>
              <w:rPr>
                <w:rFonts w:ascii="Arial Narrow" w:hAnsi="Arial Narrow" w:cs="Verdana"/>
                <w:b/>
                <w:bCs/>
                <w:color w:val="000000"/>
                <w:sz w:val="20"/>
                <w:szCs w:val="20"/>
              </w:rPr>
            </w:pPr>
            <w:r w:rsidRPr="00A9077E">
              <w:rPr>
                <w:rFonts w:ascii="Arial Narrow" w:hAnsi="Arial Narrow" w:cs="Verdana"/>
                <w:b/>
                <w:bCs/>
                <w:color w:val="000000"/>
                <w:sz w:val="20"/>
                <w:szCs w:val="20"/>
              </w:rPr>
              <w:t>Ποσό</w:t>
            </w:r>
          </w:p>
          <w:p w:rsidR="0069017C" w:rsidRPr="00A9077E" w:rsidRDefault="0069017C" w:rsidP="00701A0F">
            <w:pPr>
              <w:spacing w:line="276" w:lineRule="auto"/>
              <w:jc w:val="center"/>
              <w:rPr>
                <w:rFonts w:ascii="Arial Narrow" w:hAnsi="Arial Narrow" w:cs="Verdana"/>
                <w:b/>
                <w:bCs/>
                <w:color w:val="000000"/>
                <w:sz w:val="20"/>
                <w:szCs w:val="20"/>
                <w:lang w:val="en-US"/>
              </w:rPr>
            </w:pPr>
            <w:proofErr w:type="spellStart"/>
            <w:r w:rsidRPr="00A9077E">
              <w:rPr>
                <w:rFonts w:ascii="Arial Narrow" w:hAnsi="Arial Narrow" w:cs="Verdana"/>
                <w:b/>
                <w:bCs/>
                <w:color w:val="000000"/>
                <w:sz w:val="20"/>
                <w:szCs w:val="20"/>
              </w:rPr>
              <w:t>τητα</w:t>
            </w:r>
            <w:proofErr w:type="spellEnd"/>
          </w:p>
        </w:tc>
        <w:tc>
          <w:tcPr>
            <w:tcW w:w="992" w:type="dxa"/>
            <w:tcBorders>
              <w:left w:val="single" w:sz="4" w:space="0" w:color="auto"/>
              <w:right w:val="single" w:sz="4" w:space="0" w:color="auto"/>
            </w:tcBorders>
            <w:vAlign w:val="center"/>
          </w:tcPr>
          <w:p w:rsidR="0069017C" w:rsidRPr="00A9077E" w:rsidRDefault="0069017C" w:rsidP="00701A0F">
            <w:pPr>
              <w:spacing w:line="276" w:lineRule="auto"/>
              <w:jc w:val="center"/>
              <w:rPr>
                <w:rFonts w:ascii="Arial Narrow" w:hAnsi="Arial Narrow" w:cs="Verdana"/>
                <w:b/>
                <w:bCs/>
                <w:color w:val="000000"/>
                <w:sz w:val="20"/>
                <w:szCs w:val="20"/>
              </w:rPr>
            </w:pPr>
            <w:r w:rsidRPr="00A9077E">
              <w:rPr>
                <w:rFonts w:ascii="Arial Narrow" w:hAnsi="Arial Narrow" w:cs="Verdana"/>
                <w:b/>
                <w:bCs/>
                <w:color w:val="000000"/>
                <w:sz w:val="20"/>
                <w:szCs w:val="20"/>
              </w:rPr>
              <w:t>Σύνολο καθαρής αξίας</w:t>
            </w:r>
          </w:p>
        </w:tc>
        <w:tc>
          <w:tcPr>
            <w:tcW w:w="992" w:type="dxa"/>
            <w:tcBorders>
              <w:left w:val="single" w:sz="4" w:space="0" w:color="auto"/>
            </w:tcBorders>
            <w:vAlign w:val="center"/>
          </w:tcPr>
          <w:p w:rsidR="0069017C" w:rsidRPr="00A9077E" w:rsidRDefault="0069017C" w:rsidP="00701A0F">
            <w:pPr>
              <w:spacing w:line="276" w:lineRule="auto"/>
              <w:jc w:val="center"/>
              <w:rPr>
                <w:rFonts w:ascii="Arial Narrow" w:hAnsi="Arial Narrow" w:cs="Verdana"/>
                <w:b/>
                <w:bCs/>
                <w:color w:val="000000"/>
                <w:sz w:val="20"/>
                <w:szCs w:val="20"/>
              </w:rPr>
            </w:pPr>
            <w:r w:rsidRPr="00A9077E">
              <w:rPr>
                <w:rFonts w:ascii="Arial Narrow" w:hAnsi="Arial Narrow" w:cs="Verdana"/>
                <w:b/>
                <w:bCs/>
                <w:color w:val="000000"/>
                <w:sz w:val="20"/>
                <w:szCs w:val="20"/>
              </w:rPr>
              <w:t>Αξία</w:t>
            </w:r>
          </w:p>
          <w:p w:rsidR="0069017C" w:rsidRPr="00A9077E" w:rsidRDefault="0069017C" w:rsidP="00701A0F">
            <w:pPr>
              <w:spacing w:line="276" w:lineRule="auto"/>
              <w:jc w:val="center"/>
              <w:rPr>
                <w:rFonts w:ascii="Arial Narrow" w:hAnsi="Arial Narrow" w:cs="Verdana"/>
                <w:b/>
                <w:bCs/>
                <w:color w:val="000000"/>
                <w:sz w:val="20"/>
                <w:szCs w:val="20"/>
              </w:rPr>
            </w:pPr>
            <w:r w:rsidRPr="00A9077E">
              <w:rPr>
                <w:rFonts w:ascii="Arial Narrow" w:hAnsi="Arial Narrow" w:cs="Verdana"/>
                <w:b/>
                <w:bCs/>
                <w:color w:val="000000"/>
                <w:sz w:val="20"/>
                <w:szCs w:val="20"/>
              </w:rPr>
              <w:t>Φ.Π.Α.</w:t>
            </w:r>
          </w:p>
        </w:tc>
        <w:tc>
          <w:tcPr>
            <w:tcW w:w="983" w:type="dxa"/>
            <w:tcBorders>
              <w:left w:val="single" w:sz="4" w:space="0" w:color="auto"/>
            </w:tcBorders>
            <w:vAlign w:val="center"/>
          </w:tcPr>
          <w:p w:rsidR="0069017C" w:rsidRPr="00A9077E" w:rsidRDefault="0069017C" w:rsidP="00701A0F">
            <w:pPr>
              <w:spacing w:line="276" w:lineRule="auto"/>
              <w:jc w:val="center"/>
              <w:rPr>
                <w:rFonts w:ascii="Arial Narrow" w:hAnsi="Arial Narrow" w:cs="Verdana"/>
                <w:b/>
                <w:bCs/>
                <w:color w:val="000000"/>
                <w:sz w:val="20"/>
                <w:szCs w:val="20"/>
              </w:rPr>
            </w:pPr>
            <w:r w:rsidRPr="00A9077E">
              <w:rPr>
                <w:rFonts w:ascii="Arial Narrow" w:hAnsi="Arial Narrow" w:cs="Verdana"/>
                <w:b/>
                <w:bCs/>
                <w:color w:val="000000"/>
                <w:sz w:val="20"/>
                <w:szCs w:val="20"/>
              </w:rPr>
              <w:t>Συνολική</w:t>
            </w:r>
          </w:p>
          <w:p w:rsidR="0069017C" w:rsidRPr="00A9077E" w:rsidRDefault="0069017C" w:rsidP="00701A0F">
            <w:pPr>
              <w:spacing w:line="276" w:lineRule="auto"/>
              <w:jc w:val="center"/>
              <w:rPr>
                <w:rFonts w:ascii="Arial Narrow" w:hAnsi="Arial Narrow" w:cs="Verdana"/>
                <w:b/>
                <w:bCs/>
                <w:color w:val="000000"/>
                <w:sz w:val="20"/>
                <w:szCs w:val="20"/>
              </w:rPr>
            </w:pPr>
            <w:r w:rsidRPr="00A9077E">
              <w:rPr>
                <w:rFonts w:ascii="Arial Narrow" w:hAnsi="Arial Narrow" w:cs="Verdana"/>
                <w:b/>
                <w:bCs/>
                <w:color w:val="000000"/>
                <w:sz w:val="20"/>
                <w:szCs w:val="20"/>
              </w:rPr>
              <w:t>αξία</w:t>
            </w:r>
          </w:p>
        </w:tc>
      </w:tr>
      <w:tr w:rsidR="0069017C" w:rsidRPr="00A9077E" w:rsidTr="00A5506F">
        <w:trPr>
          <w:trHeight w:val="63"/>
        </w:trPr>
        <w:tc>
          <w:tcPr>
            <w:tcW w:w="425" w:type="dxa"/>
            <w:tcMar>
              <w:left w:w="0" w:type="dxa"/>
              <w:right w:w="0" w:type="dxa"/>
            </w:tcMar>
          </w:tcPr>
          <w:p w:rsidR="0069017C" w:rsidRPr="00A9077E" w:rsidRDefault="0069017C" w:rsidP="00701A0F">
            <w:pPr>
              <w:spacing w:line="276" w:lineRule="auto"/>
              <w:jc w:val="right"/>
              <w:rPr>
                <w:rFonts w:ascii="Arial Narrow" w:hAnsi="Arial Narrow" w:cs="Verdana"/>
                <w:color w:val="000000"/>
                <w:sz w:val="20"/>
                <w:szCs w:val="20"/>
              </w:rPr>
            </w:pPr>
            <w:r w:rsidRPr="00A9077E">
              <w:rPr>
                <w:rFonts w:ascii="Arial Narrow" w:hAnsi="Arial Narrow" w:cs="Verdana"/>
                <w:color w:val="000000"/>
                <w:sz w:val="20"/>
                <w:szCs w:val="20"/>
              </w:rPr>
              <w:t>1.</w:t>
            </w:r>
          </w:p>
        </w:tc>
        <w:tc>
          <w:tcPr>
            <w:tcW w:w="3260" w:type="dxa"/>
            <w:tcBorders>
              <w:right w:val="single" w:sz="4" w:space="0" w:color="auto"/>
            </w:tcBorders>
          </w:tcPr>
          <w:p w:rsidR="0069017C" w:rsidRPr="00A9077E" w:rsidRDefault="00026428" w:rsidP="00AD7588">
            <w:pPr>
              <w:spacing w:line="276" w:lineRule="auto"/>
              <w:rPr>
                <w:rFonts w:ascii="Arial Narrow" w:hAnsi="Arial Narrow" w:cs="Verdana"/>
                <w:color w:val="000000"/>
                <w:sz w:val="20"/>
                <w:szCs w:val="20"/>
              </w:rPr>
            </w:pPr>
            <w:r w:rsidRPr="00A9077E">
              <w:rPr>
                <w:rFonts w:ascii="Arial Narrow" w:hAnsi="Arial Narrow" w:cs="Verdana"/>
                <w:color w:val="000000"/>
                <w:sz w:val="20"/>
                <w:szCs w:val="20"/>
              </w:rPr>
              <w:t>Π</w:t>
            </w:r>
            <w:r w:rsidR="00685CF5" w:rsidRPr="00A9077E">
              <w:rPr>
                <w:rFonts w:ascii="Arial Narrow" w:hAnsi="Arial Narrow" w:cs="Verdana"/>
                <w:color w:val="000000"/>
                <w:sz w:val="20"/>
                <w:szCs w:val="20"/>
              </w:rPr>
              <w:t xml:space="preserve">εριγραφή </w:t>
            </w:r>
            <w:r w:rsidR="00685CF5" w:rsidRPr="00A9077E">
              <w:rPr>
                <w:rFonts w:ascii="Arial Narrow" w:hAnsi="Arial Narrow" w:cs="Verdana"/>
                <w:b/>
                <w:color w:val="000000"/>
                <w:sz w:val="20"/>
                <w:szCs w:val="20"/>
                <w:u w:val="single"/>
              </w:rPr>
              <w:t>προσφερόμενο</w:t>
            </w:r>
            <w:r w:rsidR="004E0E6C" w:rsidRPr="00A9077E">
              <w:rPr>
                <w:rFonts w:ascii="Arial Narrow" w:hAnsi="Arial Narrow" w:cs="Verdana"/>
                <w:b/>
                <w:color w:val="000000"/>
                <w:sz w:val="20"/>
                <w:szCs w:val="20"/>
                <w:u w:val="single"/>
              </w:rPr>
              <w:t>υ</w:t>
            </w:r>
            <w:r w:rsidR="00AD7588" w:rsidRPr="00A9077E">
              <w:rPr>
                <w:rFonts w:ascii="Arial Narrow" w:hAnsi="Arial Narrow" w:cs="Verdana"/>
                <w:color w:val="000000"/>
                <w:sz w:val="20"/>
                <w:szCs w:val="20"/>
                <w:vertAlign w:val="superscript"/>
              </w:rPr>
              <w:t>[</w:t>
            </w:r>
            <w:r w:rsidR="00AD7588" w:rsidRPr="00A9077E">
              <w:rPr>
                <w:rStyle w:val="FootnoteReference"/>
                <w:rFonts w:ascii="Arial Narrow" w:hAnsi="Arial Narrow" w:cs="Verdana"/>
                <w:color w:val="000000"/>
                <w:sz w:val="20"/>
                <w:szCs w:val="20"/>
              </w:rPr>
              <w:footnoteReference w:id="2"/>
            </w:r>
            <w:r w:rsidR="00AD7588" w:rsidRPr="00A9077E">
              <w:rPr>
                <w:rFonts w:ascii="Arial Narrow" w:hAnsi="Arial Narrow" w:cs="Verdana"/>
                <w:color w:val="000000"/>
                <w:sz w:val="20"/>
                <w:szCs w:val="20"/>
                <w:vertAlign w:val="superscript"/>
              </w:rPr>
              <w:t>]</w:t>
            </w:r>
            <w:r w:rsidR="00AD7588" w:rsidRPr="00A9077E">
              <w:rPr>
                <w:rFonts w:ascii="Arial Narrow" w:hAnsi="Arial Narrow" w:cs="Verdana"/>
                <w:color w:val="000000"/>
                <w:sz w:val="20"/>
                <w:szCs w:val="20"/>
              </w:rPr>
              <w:t xml:space="preserve"> </w:t>
            </w:r>
            <w:r w:rsidR="00685CF5" w:rsidRPr="00A9077E">
              <w:rPr>
                <w:rFonts w:ascii="Arial Narrow" w:hAnsi="Arial Narrow" w:cs="Verdana"/>
                <w:color w:val="000000"/>
                <w:sz w:val="20"/>
                <w:szCs w:val="20"/>
              </w:rPr>
              <w:t>είδους / υπηρεσίας</w:t>
            </w:r>
            <w:r w:rsidR="00CF6696" w:rsidRPr="00A9077E">
              <w:rPr>
                <w:rFonts w:ascii="Arial Narrow" w:hAnsi="Arial Narrow" w:cs="Verdana"/>
                <w:color w:val="000000"/>
                <w:sz w:val="20"/>
                <w:szCs w:val="20"/>
              </w:rPr>
              <w:t>.</w:t>
            </w:r>
          </w:p>
        </w:tc>
        <w:tc>
          <w:tcPr>
            <w:tcW w:w="1134" w:type="dxa"/>
            <w:tcBorders>
              <w:left w:val="single" w:sz="4" w:space="0" w:color="auto"/>
            </w:tcBorders>
          </w:tcPr>
          <w:p w:rsidR="0069017C" w:rsidRPr="00A9077E" w:rsidRDefault="0069017C" w:rsidP="00701A0F">
            <w:pPr>
              <w:spacing w:line="276" w:lineRule="auto"/>
              <w:rPr>
                <w:rFonts w:ascii="Arial Narrow" w:hAnsi="Arial Narrow" w:cs="Verdana"/>
                <w:sz w:val="20"/>
                <w:szCs w:val="20"/>
              </w:rPr>
            </w:pPr>
          </w:p>
        </w:tc>
        <w:tc>
          <w:tcPr>
            <w:tcW w:w="851" w:type="dxa"/>
            <w:tcBorders>
              <w:left w:val="single" w:sz="4" w:space="0" w:color="auto"/>
            </w:tcBorders>
            <w:vAlign w:val="center"/>
          </w:tcPr>
          <w:p w:rsidR="0069017C" w:rsidRPr="00A9077E" w:rsidRDefault="0069017C" w:rsidP="00701A0F">
            <w:pPr>
              <w:spacing w:line="276" w:lineRule="auto"/>
              <w:jc w:val="right"/>
              <w:rPr>
                <w:rFonts w:ascii="Arial Narrow" w:hAnsi="Arial Narrow" w:cs="Verdana"/>
                <w:color w:val="000000"/>
                <w:sz w:val="20"/>
                <w:szCs w:val="20"/>
              </w:rPr>
            </w:pPr>
            <w:r w:rsidRPr="00A9077E">
              <w:rPr>
                <w:rFonts w:ascii="Arial Narrow" w:hAnsi="Arial Narrow" w:cs="Verdana"/>
                <w:color w:val="000000"/>
                <w:sz w:val="20"/>
                <w:szCs w:val="20"/>
              </w:rPr>
              <w:t>0</w:t>
            </w:r>
            <w:r w:rsidR="00165CCD" w:rsidRPr="00A9077E">
              <w:rPr>
                <w:rFonts w:ascii="Arial Narrow" w:hAnsi="Arial Narrow" w:cs="Verdana"/>
                <w:color w:val="000000"/>
                <w:sz w:val="20"/>
                <w:szCs w:val="20"/>
              </w:rPr>
              <w:t>.0</w:t>
            </w:r>
            <w:r w:rsidRPr="00A9077E">
              <w:rPr>
                <w:rFonts w:ascii="Arial Narrow" w:hAnsi="Arial Narrow" w:cs="Verdana"/>
                <w:color w:val="000000"/>
                <w:sz w:val="20"/>
                <w:szCs w:val="20"/>
              </w:rPr>
              <w:t xml:space="preserve">00,00 </w:t>
            </w:r>
            <w:r w:rsidRPr="00A9077E">
              <w:rPr>
                <w:rFonts w:ascii="Arial Narrow" w:hAnsi="Arial Narrow" w:cs="Verdana"/>
                <w:bCs/>
                <w:color w:val="000000"/>
                <w:sz w:val="20"/>
                <w:szCs w:val="20"/>
              </w:rPr>
              <w:t>€</w:t>
            </w:r>
          </w:p>
        </w:tc>
        <w:tc>
          <w:tcPr>
            <w:tcW w:w="567" w:type="dxa"/>
            <w:tcBorders>
              <w:left w:val="single" w:sz="4" w:space="0" w:color="auto"/>
              <w:right w:val="single" w:sz="4" w:space="0" w:color="auto"/>
            </w:tcBorders>
            <w:vAlign w:val="center"/>
          </w:tcPr>
          <w:p w:rsidR="0069017C" w:rsidRPr="00A9077E" w:rsidRDefault="00026428" w:rsidP="00701A0F">
            <w:pPr>
              <w:spacing w:line="276" w:lineRule="auto"/>
              <w:jc w:val="center"/>
              <w:rPr>
                <w:rFonts w:ascii="Arial Narrow" w:hAnsi="Arial Narrow" w:cs="Verdana"/>
                <w:color w:val="000000"/>
                <w:sz w:val="20"/>
                <w:szCs w:val="20"/>
              </w:rPr>
            </w:pPr>
            <w:r w:rsidRPr="00A9077E">
              <w:rPr>
                <w:rFonts w:ascii="Arial Narrow" w:hAnsi="Arial Narrow" w:cs="Verdana"/>
                <w:color w:val="000000"/>
                <w:sz w:val="20"/>
                <w:szCs w:val="20"/>
              </w:rPr>
              <w:t>0</w:t>
            </w:r>
          </w:p>
        </w:tc>
        <w:tc>
          <w:tcPr>
            <w:tcW w:w="992" w:type="dxa"/>
            <w:tcBorders>
              <w:left w:val="single" w:sz="4" w:space="0" w:color="auto"/>
              <w:right w:val="single" w:sz="4" w:space="0" w:color="auto"/>
            </w:tcBorders>
            <w:vAlign w:val="center"/>
          </w:tcPr>
          <w:p w:rsidR="0069017C" w:rsidRPr="00A9077E" w:rsidRDefault="0069017C" w:rsidP="00701A0F">
            <w:pPr>
              <w:spacing w:line="276" w:lineRule="auto"/>
              <w:jc w:val="right"/>
              <w:rPr>
                <w:rFonts w:ascii="Arial Narrow" w:hAnsi="Arial Narrow" w:cs="Verdana"/>
                <w:color w:val="000000"/>
                <w:sz w:val="20"/>
                <w:szCs w:val="20"/>
              </w:rPr>
            </w:pPr>
            <w:r w:rsidRPr="00A9077E">
              <w:rPr>
                <w:rFonts w:ascii="Arial Narrow" w:hAnsi="Arial Narrow" w:cs="Verdana"/>
                <w:color w:val="000000"/>
                <w:sz w:val="20"/>
                <w:szCs w:val="20"/>
              </w:rPr>
              <w:t xml:space="preserve">0.000,00 </w:t>
            </w:r>
            <w:r w:rsidRPr="00A9077E">
              <w:rPr>
                <w:rFonts w:ascii="Arial Narrow" w:hAnsi="Arial Narrow" w:cs="Verdana"/>
                <w:bCs/>
                <w:color w:val="000000"/>
                <w:sz w:val="20"/>
                <w:szCs w:val="20"/>
              </w:rPr>
              <w:t>€</w:t>
            </w:r>
          </w:p>
        </w:tc>
        <w:tc>
          <w:tcPr>
            <w:tcW w:w="992" w:type="dxa"/>
            <w:tcBorders>
              <w:left w:val="single" w:sz="4" w:space="0" w:color="auto"/>
            </w:tcBorders>
            <w:vAlign w:val="center"/>
          </w:tcPr>
          <w:p w:rsidR="0069017C" w:rsidRPr="00A9077E" w:rsidRDefault="0069017C" w:rsidP="00701A0F">
            <w:pPr>
              <w:spacing w:line="276" w:lineRule="auto"/>
              <w:jc w:val="right"/>
              <w:rPr>
                <w:rFonts w:ascii="Arial Narrow" w:hAnsi="Arial Narrow" w:cs="Verdana"/>
                <w:color w:val="000000"/>
                <w:sz w:val="20"/>
                <w:szCs w:val="20"/>
              </w:rPr>
            </w:pPr>
            <w:r w:rsidRPr="00A9077E">
              <w:rPr>
                <w:rFonts w:ascii="Arial Narrow" w:hAnsi="Arial Narrow" w:cs="Verdana"/>
                <w:color w:val="000000"/>
                <w:sz w:val="20"/>
                <w:szCs w:val="20"/>
              </w:rPr>
              <w:t xml:space="preserve">0.000,00 </w:t>
            </w:r>
            <w:r w:rsidRPr="00A9077E">
              <w:rPr>
                <w:rFonts w:ascii="Arial Narrow" w:hAnsi="Arial Narrow" w:cs="Verdana"/>
                <w:bCs/>
                <w:color w:val="000000"/>
                <w:sz w:val="20"/>
                <w:szCs w:val="20"/>
              </w:rPr>
              <w:t>€</w:t>
            </w:r>
          </w:p>
        </w:tc>
        <w:tc>
          <w:tcPr>
            <w:tcW w:w="983" w:type="dxa"/>
            <w:tcBorders>
              <w:left w:val="single" w:sz="4" w:space="0" w:color="auto"/>
            </w:tcBorders>
            <w:vAlign w:val="center"/>
          </w:tcPr>
          <w:p w:rsidR="0069017C" w:rsidRPr="00A9077E" w:rsidRDefault="0069017C" w:rsidP="00701A0F">
            <w:pPr>
              <w:spacing w:line="276" w:lineRule="auto"/>
              <w:jc w:val="right"/>
              <w:rPr>
                <w:rFonts w:ascii="Arial Narrow" w:hAnsi="Arial Narrow" w:cs="Verdana"/>
                <w:color w:val="000000"/>
                <w:sz w:val="20"/>
                <w:szCs w:val="20"/>
              </w:rPr>
            </w:pPr>
            <w:r w:rsidRPr="00A9077E">
              <w:rPr>
                <w:rFonts w:ascii="Arial Narrow" w:hAnsi="Arial Narrow" w:cs="Verdana"/>
                <w:color w:val="000000"/>
                <w:sz w:val="20"/>
                <w:szCs w:val="20"/>
              </w:rPr>
              <w:t xml:space="preserve">0.000,00 </w:t>
            </w:r>
            <w:r w:rsidRPr="00A9077E">
              <w:rPr>
                <w:rFonts w:ascii="Arial Narrow" w:hAnsi="Arial Narrow" w:cs="Verdana"/>
                <w:bCs/>
                <w:color w:val="000000"/>
                <w:sz w:val="20"/>
                <w:szCs w:val="20"/>
              </w:rPr>
              <w:t>€</w:t>
            </w:r>
          </w:p>
        </w:tc>
      </w:tr>
      <w:tr w:rsidR="0069017C" w:rsidRPr="00A9077E" w:rsidTr="00A5506F">
        <w:trPr>
          <w:trHeight w:val="63"/>
        </w:trPr>
        <w:tc>
          <w:tcPr>
            <w:tcW w:w="425" w:type="dxa"/>
            <w:tcMar>
              <w:left w:w="0" w:type="dxa"/>
              <w:right w:w="0" w:type="dxa"/>
            </w:tcMar>
          </w:tcPr>
          <w:p w:rsidR="0069017C" w:rsidRPr="00A9077E" w:rsidRDefault="0069017C" w:rsidP="00701A0F">
            <w:pPr>
              <w:spacing w:line="276" w:lineRule="auto"/>
              <w:jc w:val="right"/>
              <w:rPr>
                <w:rFonts w:ascii="Arial Narrow" w:hAnsi="Arial Narrow" w:cs="Verdana"/>
                <w:color w:val="000000"/>
                <w:sz w:val="20"/>
                <w:szCs w:val="20"/>
              </w:rPr>
            </w:pPr>
            <w:r w:rsidRPr="00A9077E">
              <w:rPr>
                <w:rFonts w:ascii="Arial Narrow" w:hAnsi="Arial Narrow" w:cs="Verdana"/>
                <w:color w:val="000000"/>
                <w:sz w:val="20"/>
                <w:szCs w:val="20"/>
              </w:rPr>
              <w:t>2.</w:t>
            </w:r>
          </w:p>
        </w:tc>
        <w:tc>
          <w:tcPr>
            <w:tcW w:w="3260" w:type="dxa"/>
            <w:tcBorders>
              <w:right w:val="single" w:sz="4" w:space="0" w:color="auto"/>
            </w:tcBorders>
          </w:tcPr>
          <w:p w:rsidR="0069017C" w:rsidRPr="00A9077E" w:rsidRDefault="0069017C" w:rsidP="00701A0F">
            <w:pPr>
              <w:spacing w:line="276" w:lineRule="auto"/>
              <w:rPr>
                <w:rFonts w:ascii="Arial Narrow" w:hAnsi="Arial Narrow" w:cs="Verdana"/>
                <w:color w:val="000000"/>
                <w:sz w:val="20"/>
                <w:szCs w:val="20"/>
              </w:rPr>
            </w:pPr>
          </w:p>
        </w:tc>
        <w:tc>
          <w:tcPr>
            <w:tcW w:w="1134" w:type="dxa"/>
            <w:tcBorders>
              <w:left w:val="single" w:sz="4" w:space="0" w:color="auto"/>
            </w:tcBorders>
          </w:tcPr>
          <w:p w:rsidR="0069017C" w:rsidRPr="00A9077E" w:rsidRDefault="0069017C" w:rsidP="00701A0F">
            <w:pPr>
              <w:spacing w:line="276" w:lineRule="auto"/>
              <w:rPr>
                <w:rFonts w:ascii="Arial Narrow" w:hAnsi="Arial Narrow" w:cs="Verdana"/>
                <w:color w:val="000000"/>
                <w:sz w:val="20"/>
                <w:szCs w:val="20"/>
              </w:rPr>
            </w:pPr>
          </w:p>
        </w:tc>
        <w:tc>
          <w:tcPr>
            <w:tcW w:w="851" w:type="dxa"/>
            <w:tcBorders>
              <w:left w:val="single" w:sz="4" w:space="0" w:color="auto"/>
            </w:tcBorders>
            <w:vAlign w:val="center"/>
          </w:tcPr>
          <w:p w:rsidR="0069017C" w:rsidRPr="00A9077E" w:rsidRDefault="0069017C" w:rsidP="00701A0F">
            <w:pPr>
              <w:spacing w:line="276" w:lineRule="auto"/>
              <w:jc w:val="right"/>
              <w:rPr>
                <w:rFonts w:ascii="Arial Narrow" w:hAnsi="Arial Narrow" w:cs="Verdana"/>
                <w:color w:val="000000"/>
                <w:sz w:val="20"/>
                <w:szCs w:val="20"/>
              </w:rPr>
            </w:pPr>
            <w:r w:rsidRPr="00A9077E">
              <w:rPr>
                <w:rFonts w:ascii="Arial Narrow" w:hAnsi="Arial Narrow" w:cs="Verdana"/>
                <w:color w:val="000000"/>
                <w:sz w:val="20"/>
                <w:szCs w:val="20"/>
              </w:rPr>
              <w:t>0</w:t>
            </w:r>
            <w:r w:rsidR="00165CCD" w:rsidRPr="00A9077E">
              <w:rPr>
                <w:rFonts w:ascii="Arial Narrow" w:hAnsi="Arial Narrow" w:cs="Verdana"/>
                <w:color w:val="000000"/>
                <w:sz w:val="20"/>
                <w:szCs w:val="20"/>
              </w:rPr>
              <w:t>.0</w:t>
            </w:r>
            <w:r w:rsidRPr="00A9077E">
              <w:rPr>
                <w:rFonts w:ascii="Arial Narrow" w:hAnsi="Arial Narrow" w:cs="Verdana"/>
                <w:color w:val="000000"/>
                <w:sz w:val="20"/>
                <w:szCs w:val="20"/>
              </w:rPr>
              <w:t xml:space="preserve">00,00 </w:t>
            </w:r>
            <w:r w:rsidRPr="00A9077E">
              <w:rPr>
                <w:rFonts w:ascii="Arial Narrow" w:hAnsi="Arial Narrow" w:cs="Verdana"/>
                <w:bCs/>
                <w:color w:val="000000"/>
                <w:sz w:val="20"/>
                <w:szCs w:val="20"/>
              </w:rPr>
              <w:t>€</w:t>
            </w:r>
          </w:p>
        </w:tc>
        <w:tc>
          <w:tcPr>
            <w:tcW w:w="567" w:type="dxa"/>
            <w:tcBorders>
              <w:left w:val="single" w:sz="4" w:space="0" w:color="auto"/>
              <w:right w:val="single" w:sz="4" w:space="0" w:color="auto"/>
            </w:tcBorders>
            <w:vAlign w:val="center"/>
          </w:tcPr>
          <w:p w:rsidR="0069017C" w:rsidRPr="00A9077E" w:rsidRDefault="00026428" w:rsidP="00701A0F">
            <w:pPr>
              <w:spacing w:line="276" w:lineRule="auto"/>
              <w:jc w:val="center"/>
              <w:rPr>
                <w:rFonts w:ascii="Arial Narrow" w:hAnsi="Arial Narrow" w:cs="Verdana"/>
                <w:color w:val="000000"/>
                <w:sz w:val="20"/>
                <w:szCs w:val="20"/>
              </w:rPr>
            </w:pPr>
            <w:r w:rsidRPr="00A9077E">
              <w:rPr>
                <w:rFonts w:ascii="Arial Narrow" w:hAnsi="Arial Narrow" w:cs="Verdana"/>
                <w:color w:val="000000"/>
                <w:sz w:val="20"/>
                <w:szCs w:val="20"/>
              </w:rPr>
              <w:t>0</w:t>
            </w:r>
          </w:p>
        </w:tc>
        <w:tc>
          <w:tcPr>
            <w:tcW w:w="992" w:type="dxa"/>
            <w:tcBorders>
              <w:left w:val="single" w:sz="4" w:space="0" w:color="auto"/>
              <w:right w:val="single" w:sz="4" w:space="0" w:color="auto"/>
            </w:tcBorders>
            <w:vAlign w:val="center"/>
          </w:tcPr>
          <w:p w:rsidR="0069017C" w:rsidRPr="00A9077E" w:rsidRDefault="0069017C" w:rsidP="00701A0F">
            <w:pPr>
              <w:spacing w:line="276" w:lineRule="auto"/>
              <w:jc w:val="right"/>
              <w:rPr>
                <w:rFonts w:ascii="Arial Narrow" w:hAnsi="Arial Narrow" w:cs="Verdana"/>
                <w:color w:val="000000"/>
                <w:sz w:val="20"/>
                <w:szCs w:val="20"/>
              </w:rPr>
            </w:pPr>
            <w:r w:rsidRPr="00A9077E">
              <w:rPr>
                <w:rFonts w:ascii="Arial Narrow" w:hAnsi="Arial Narrow" w:cs="Verdana"/>
                <w:color w:val="000000"/>
                <w:sz w:val="20"/>
                <w:szCs w:val="20"/>
              </w:rPr>
              <w:t xml:space="preserve">0.000,00 </w:t>
            </w:r>
            <w:r w:rsidRPr="00A9077E">
              <w:rPr>
                <w:rFonts w:ascii="Arial Narrow" w:hAnsi="Arial Narrow" w:cs="Verdana"/>
                <w:bCs/>
                <w:color w:val="000000"/>
                <w:sz w:val="20"/>
                <w:szCs w:val="20"/>
              </w:rPr>
              <w:t>€</w:t>
            </w:r>
          </w:p>
        </w:tc>
        <w:tc>
          <w:tcPr>
            <w:tcW w:w="992" w:type="dxa"/>
            <w:tcBorders>
              <w:left w:val="single" w:sz="4" w:space="0" w:color="auto"/>
            </w:tcBorders>
            <w:vAlign w:val="center"/>
          </w:tcPr>
          <w:p w:rsidR="0069017C" w:rsidRPr="00A9077E" w:rsidRDefault="0069017C" w:rsidP="00701A0F">
            <w:pPr>
              <w:spacing w:line="276" w:lineRule="auto"/>
              <w:jc w:val="right"/>
              <w:rPr>
                <w:rFonts w:ascii="Arial Narrow" w:hAnsi="Arial Narrow" w:cs="Verdana"/>
                <w:color w:val="000000"/>
                <w:sz w:val="20"/>
                <w:szCs w:val="20"/>
              </w:rPr>
            </w:pPr>
            <w:r w:rsidRPr="00A9077E">
              <w:rPr>
                <w:rFonts w:ascii="Arial Narrow" w:hAnsi="Arial Narrow" w:cs="Verdana"/>
                <w:color w:val="000000"/>
                <w:sz w:val="20"/>
                <w:szCs w:val="20"/>
              </w:rPr>
              <w:t xml:space="preserve">0.000,00 </w:t>
            </w:r>
            <w:r w:rsidRPr="00A9077E">
              <w:rPr>
                <w:rFonts w:ascii="Arial Narrow" w:hAnsi="Arial Narrow" w:cs="Verdana"/>
                <w:bCs/>
                <w:color w:val="000000"/>
                <w:sz w:val="20"/>
                <w:szCs w:val="20"/>
              </w:rPr>
              <w:t>€</w:t>
            </w:r>
          </w:p>
        </w:tc>
        <w:tc>
          <w:tcPr>
            <w:tcW w:w="983" w:type="dxa"/>
            <w:tcBorders>
              <w:left w:val="single" w:sz="4" w:space="0" w:color="auto"/>
            </w:tcBorders>
            <w:vAlign w:val="center"/>
          </w:tcPr>
          <w:p w:rsidR="0069017C" w:rsidRPr="00A9077E" w:rsidRDefault="0069017C" w:rsidP="00701A0F">
            <w:pPr>
              <w:spacing w:line="276" w:lineRule="auto"/>
              <w:jc w:val="right"/>
              <w:rPr>
                <w:rFonts w:ascii="Arial Narrow" w:hAnsi="Arial Narrow" w:cs="Verdana"/>
                <w:color w:val="000000"/>
                <w:sz w:val="20"/>
                <w:szCs w:val="20"/>
              </w:rPr>
            </w:pPr>
            <w:r w:rsidRPr="00A9077E">
              <w:rPr>
                <w:rFonts w:ascii="Arial Narrow" w:hAnsi="Arial Narrow" w:cs="Verdana"/>
                <w:color w:val="000000"/>
                <w:sz w:val="20"/>
                <w:szCs w:val="20"/>
              </w:rPr>
              <w:t xml:space="preserve">0.000,00 </w:t>
            </w:r>
            <w:r w:rsidRPr="00A9077E">
              <w:rPr>
                <w:rFonts w:ascii="Arial Narrow" w:hAnsi="Arial Narrow" w:cs="Verdana"/>
                <w:bCs/>
                <w:color w:val="000000"/>
                <w:sz w:val="20"/>
                <w:szCs w:val="20"/>
              </w:rPr>
              <w:t>€</w:t>
            </w:r>
          </w:p>
        </w:tc>
      </w:tr>
      <w:tr w:rsidR="0069017C" w:rsidRPr="00A9077E" w:rsidTr="00A5506F">
        <w:trPr>
          <w:trHeight w:val="63"/>
        </w:trPr>
        <w:tc>
          <w:tcPr>
            <w:tcW w:w="425" w:type="dxa"/>
            <w:tcMar>
              <w:left w:w="0" w:type="dxa"/>
              <w:right w:w="0" w:type="dxa"/>
            </w:tcMar>
          </w:tcPr>
          <w:p w:rsidR="0069017C" w:rsidRPr="00A9077E" w:rsidRDefault="0069017C" w:rsidP="00701A0F">
            <w:pPr>
              <w:spacing w:line="276" w:lineRule="auto"/>
              <w:jc w:val="right"/>
              <w:rPr>
                <w:rFonts w:ascii="Arial Narrow" w:hAnsi="Arial Narrow" w:cs="Verdana"/>
                <w:color w:val="000000"/>
                <w:sz w:val="20"/>
                <w:szCs w:val="20"/>
              </w:rPr>
            </w:pPr>
            <w:r w:rsidRPr="00A9077E">
              <w:rPr>
                <w:rFonts w:ascii="Arial Narrow" w:hAnsi="Arial Narrow" w:cs="Verdana"/>
                <w:color w:val="000000"/>
                <w:sz w:val="20"/>
                <w:szCs w:val="20"/>
              </w:rPr>
              <w:t>3.</w:t>
            </w:r>
          </w:p>
        </w:tc>
        <w:tc>
          <w:tcPr>
            <w:tcW w:w="3260" w:type="dxa"/>
            <w:tcBorders>
              <w:right w:val="single" w:sz="4" w:space="0" w:color="auto"/>
            </w:tcBorders>
          </w:tcPr>
          <w:p w:rsidR="0069017C" w:rsidRPr="00A9077E" w:rsidRDefault="0069017C" w:rsidP="00701A0F">
            <w:pPr>
              <w:spacing w:line="276" w:lineRule="auto"/>
              <w:rPr>
                <w:rStyle w:val="x2"/>
                <w:rFonts w:ascii="Arial Narrow" w:hAnsi="Arial Narrow"/>
                <w:sz w:val="20"/>
                <w:szCs w:val="20"/>
              </w:rPr>
            </w:pPr>
          </w:p>
        </w:tc>
        <w:tc>
          <w:tcPr>
            <w:tcW w:w="1134" w:type="dxa"/>
            <w:tcBorders>
              <w:left w:val="single" w:sz="4" w:space="0" w:color="auto"/>
            </w:tcBorders>
          </w:tcPr>
          <w:p w:rsidR="0069017C" w:rsidRPr="00A9077E" w:rsidRDefault="004E176C" w:rsidP="00701A0F">
            <w:pPr>
              <w:tabs>
                <w:tab w:val="left" w:pos="567"/>
              </w:tabs>
              <w:spacing w:line="276" w:lineRule="auto"/>
              <w:rPr>
                <w:rFonts w:ascii="Arial Narrow" w:hAnsi="Arial Narrow" w:cs="Verdana"/>
                <w:color w:val="000000"/>
                <w:sz w:val="20"/>
                <w:szCs w:val="20"/>
              </w:rPr>
            </w:pPr>
            <w:r w:rsidRPr="00A9077E">
              <w:rPr>
                <w:rStyle w:val="x2"/>
                <w:rFonts w:ascii="Arial Narrow" w:hAnsi="Arial Narrow"/>
                <w:sz w:val="20"/>
                <w:szCs w:val="20"/>
              </w:rPr>
              <w:t>Δεν υπήρξε προσφορά</w:t>
            </w:r>
          </w:p>
        </w:tc>
        <w:tc>
          <w:tcPr>
            <w:tcW w:w="851" w:type="dxa"/>
            <w:tcBorders>
              <w:left w:val="single" w:sz="4" w:space="0" w:color="auto"/>
            </w:tcBorders>
            <w:vAlign w:val="center"/>
          </w:tcPr>
          <w:p w:rsidR="0069017C" w:rsidRPr="00A9077E" w:rsidRDefault="0069017C" w:rsidP="00701A0F">
            <w:pPr>
              <w:spacing w:line="276" w:lineRule="auto"/>
              <w:jc w:val="right"/>
              <w:rPr>
                <w:rFonts w:ascii="Arial Narrow" w:hAnsi="Arial Narrow" w:cs="Verdana"/>
                <w:color w:val="000000"/>
                <w:sz w:val="20"/>
                <w:szCs w:val="20"/>
              </w:rPr>
            </w:pPr>
            <w:r w:rsidRPr="00A9077E">
              <w:rPr>
                <w:rFonts w:ascii="Arial Narrow" w:hAnsi="Arial Narrow" w:cs="Verdana"/>
                <w:color w:val="000000"/>
                <w:sz w:val="20"/>
                <w:szCs w:val="20"/>
              </w:rPr>
              <w:t>0</w:t>
            </w:r>
            <w:r w:rsidR="00165CCD" w:rsidRPr="00A9077E">
              <w:rPr>
                <w:rFonts w:ascii="Arial Narrow" w:hAnsi="Arial Narrow" w:cs="Verdana"/>
                <w:color w:val="000000"/>
                <w:sz w:val="20"/>
                <w:szCs w:val="20"/>
              </w:rPr>
              <w:t>.0</w:t>
            </w:r>
            <w:r w:rsidRPr="00A9077E">
              <w:rPr>
                <w:rFonts w:ascii="Arial Narrow" w:hAnsi="Arial Narrow" w:cs="Verdana"/>
                <w:color w:val="000000"/>
                <w:sz w:val="20"/>
                <w:szCs w:val="20"/>
              </w:rPr>
              <w:t xml:space="preserve">00,00 </w:t>
            </w:r>
            <w:r w:rsidRPr="00A9077E">
              <w:rPr>
                <w:rFonts w:ascii="Arial Narrow" w:hAnsi="Arial Narrow" w:cs="Verdana"/>
                <w:bCs/>
                <w:color w:val="000000"/>
                <w:sz w:val="20"/>
                <w:szCs w:val="20"/>
              </w:rPr>
              <w:t>€</w:t>
            </w:r>
          </w:p>
        </w:tc>
        <w:tc>
          <w:tcPr>
            <w:tcW w:w="567" w:type="dxa"/>
            <w:tcBorders>
              <w:left w:val="single" w:sz="4" w:space="0" w:color="auto"/>
              <w:right w:val="single" w:sz="4" w:space="0" w:color="auto"/>
            </w:tcBorders>
            <w:vAlign w:val="center"/>
          </w:tcPr>
          <w:p w:rsidR="0069017C" w:rsidRPr="00A9077E" w:rsidRDefault="00026428" w:rsidP="00026428">
            <w:pPr>
              <w:spacing w:line="276" w:lineRule="auto"/>
              <w:jc w:val="center"/>
              <w:rPr>
                <w:rFonts w:ascii="Arial Narrow" w:hAnsi="Arial Narrow" w:cs="Verdana"/>
                <w:color w:val="000000"/>
                <w:sz w:val="20"/>
                <w:szCs w:val="20"/>
              </w:rPr>
            </w:pPr>
            <w:r w:rsidRPr="00A9077E">
              <w:rPr>
                <w:rFonts w:ascii="Arial Narrow" w:hAnsi="Arial Narrow" w:cs="Verdana"/>
                <w:color w:val="000000"/>
                <w:sz w:val="20"/>
                <w:szCs w:val="20"/>
              </w:rPr>
              <w:t>0</w:t>
            </w:r>
          </w:p>
        </w:tc>
        <w:tc>
          <w:tcPr>
            <w:tcW w:w="992" w:type="dxa"/>
            <w:tcBorders>
              <w:left w:val="single" w:sz="4" w:space="0" w:color="auto"/>
              <w:right w:val="single" w:sz="4" w:space="0" w:color="auto"/>
            </w:tcBorders>
            <w:vAlign w:val="center"/>
          </w:tcPr>
          <w:p w:rsidR="0069017C" w:rsidRPr="00A9077E" w:rsidRDefault="0069017C" w:rsidP="00701A0F">
            <w:pPr>
              <w:spacing w:line="276" w:lineRule="auto"/>
              <w:jc w:val="right"/>
              <w:rPr>
                <w:rFonts w:ascii="Arial Narrow" w:hAnsi="Arial Narrow" w:cs="Verdana"/>
                <w:color w:val="000000"/>
                <w:sz w:val="20"/>
                <w:szCs w:val="20"/>
              </w:rPr>
            </w:pPr>
            <w:r w:rsidRPr="00A9077E">
              <w:rPr>
                <w:rFonts w:ascii="Arial Narrow" w:hAnsi="Arial Narrow" w:cs="Verdana"/>
                <w:color w:val="000000"/>
                <w:sz w:val="20"/>
                <w:szCs w:val="20"/>
              </w:rPr>
              <w:t xml:space="preserve">0.000,00 </w:t>
            </w:r>
            <w:r w:rsidRPr="00A9077E">
              <w:rPr>
                <w:rFonts w:ascii="Arial Narrow" w:hAnsi="Arial Narrow" w:cs="Verdana"/>
                <w:bCs/>
                <w:color w:val="000000"/>
                <w:sz w:val="20"/>
                <w:szCs w:val="20"/>
              </w:rPr>
              <w:t>€</w:t>
            </w:r>
          </w:p>
        </w:tc>
        <w:tc>
          <w:tcPr>
            <w:tcW w:w="992" w:type="dxa"/>
            <w:tcBorders>
              <w:left w:val="single" w:sz="4" w:space="0" w:color="auto"/>
            </w:tcBorders>
            <w:vAlign w:val="center"/>
          </w:tcPr>
          <w:p w:rsidR="0069017C" w:rsidRPr="00A9077E" w:rsidRDefault="0069017C" w:rsidP="00701A0F">
            <w:pPr>
              <w:spacing w:line="276" w:lineRule="auto"/>
              <w:jc w:val="right"/>
              <w:rPr>
                <w:rFonts w:ascii="Arial Narrow" w:hAnsi="Arial Narrow" w:cs="Verdana"/>
                <w:color w:val="000000"/>
                <w:sz w:val="20"/>
                <w:szCs w:val="20"/>
              </w:rPr>
            </w:pPr>
            <w:r w:rsidRPr="00A9077E">
              <w:rPr>
                <w:rFonts w:ascii="Arial Narrow" w:hAnsi="Arial Narrow" w:cs="Verdana"/>
                <w:color w:val="000000"/>
                <w:sz w:val="20"/>
                <w:szCs w:val="20"/>
              </w:rPr>
              <w:t xml:space="preserve">0.000,00 </w:t>
            </w:r>
            <w:r w:rsidRPr="00A9077E">
              <w:rPr>
                <w:rFonts w:ascii="Arial Narrow" w:hAnsi="Arial Narrow" w:cs="Verdana"/>
                <w:bCs/>
                <w:color w:val="000000"/>
                <w:sz w:val="20"/>
                <w:szCs w:val="20"/>
              </w:rPr>
              <w:t>€</w:t>
            </w:r>
          </w:p>
        </w:tc>
        <w:tc>
          <w:tcPr>
            <w:tcW w:w="983" w:type="dxa"/>
            <w:tcBorders>
              <w:left w:val="single" w:sz="4" w:space="0" w:color="auto"/>
            </w:tcBorders>
            <w:vAlign w:val="center"/>
          </w:tcPr>
          <w:p w:rsidR="0069017C" w:rsidRPr="00A9077E" w:rsidRDefault="0069017C" w:rsidP="00701A0F">
            <w:pPr>
              <w:spacing w:line="276" w:lineRule="auto"/>
              <w:jc w:val="right"/>
              <w:rPr>
                <w:rFonts w:ascii="Arial Narrow" w:hAnsi="Arial Narrow" w:cs="Verdana"/>
                <w:color w:val="000000"/>
                <w:sz w:val="20"/>
                <w:szCs w:val="20"/>
              </w:rPr>
            </w:pPr>
            <w:r w:rsidRPr="00A9077E">
              <w:rPr>
                <w:rFonts w:ascii="Arial Narrow" w:hAnsi="Arial Narrow" w:cs="Verdana"/>
                <w:color w:val="000000"/>
                <w:sz w:val="20"/>
                <w:szCs w:val="20"/>
              </w:rPr>
              <w:t xml:space="preserve">0.000,00 </w:t>
            </w:r>
            <w:r w:rsidRPr="00A9077E">
              <w:rPr>
                <w:rFonts w:ascii="Arial Narrow" w:hAnsi="Arial Narrow" w:cs="Verdana"/>
                <w:bCs/>
                <w:color w:val="000000"/>
                <w:sz w:val="20"/>
                <w:szCs w:val="20"/>
              </w:rPr>
              <w:t>€</w:t>
            </w:r>
          </w:p>
        </w:tc>
      </w:tr>
      <w:tr w:rsidR="0069017C" w:rsidRPr="00A9077E" w:rsidTr="00A5506F">
        <w:trPr>
          <w:trHeight w:val="63"/>
        </w:trPr>
        <w:tc>
          <w:tcPr>
            <w:tcW w:w="6237" w:type="dxa"/>
            <w:gridSpan w:val="5"/>
            <w:tcBorders>
              <w:right w:val="single" w:sz="4" w:space="0" w:color="auto"/>
            </w:tcBorders>
            <w:tcMar>
              <w:left w:w="0" w:type="dxa"/>
              <w:right w:w="0" w:type="dxa"/>
            </w:tcMar>
          </w:tcPr>
          <w:p w:rsidR="0069017C" w:rsidRPr="00A9077E" w:rsidRDefault="0069017C" w:rsidP="00701A0F">
            <w:pPr>
              <w:spacing w:line="276" w:lineRule="auto"/>
              <w:jc w:val="right"/>
              <w:rPr>
                <w:rFonts w:ascii="Arial Narrow" w:hAnsi="Arial Narrow" w:cs="Verdana"/>
                <w:b/>
                <w:color w:val="000000"/>
                <w:sz w:val="20"/>
                <w:szCs w:val="20"/>
              </w:rPr>
            </w:pPr>
            <w:r w:rsidRPr="00A9077E">
              <w:rPr>
                <w:rFonts w:ascii="Arial Narrow" w:hAnsi="Arial Narrow" w:cs="Verdana"/>
                <w:b/>
                <w:color w:val="000000"/>
                <w:sz w:val="20"/>
                <w:szCs w:val="20"/>
              </w:rPr>
              <w:t>Σύνολα</w:t>
            </w:r>
          </w:p>
        </w:tc>
        <w:tc>
          <w:tcPr>
            <w:tcW w:w="992" w:type="dxa"/>
            <w:tcBorders>
              <w:left w:val="single" w:sz="4" w:space="0" w:color="auto"/>
              <w:right w:val="single" w:sz="4" w:space="0" w:color="auto"/>
            </w:tcBorders>
            <w:vAlign w:val="center"/>
          </w:tcPr>
          <w:p w:rsidR="0069017C" w:rsidRPr="00A9077E" w:rsidRDefault="0069017C" w:rsidP="00701A0F">
            <w:pPr>
              <w:spacing w:line="276" w:lineRule="auto"/>
              <w:jc w:val="right"/>
              <w:rPr>
                <w:rFonts w:ascii="Arial Narrow" w:hAnsi="Arial Narrow" w:cs="Verdana"/>
                <w:b/>
                <w:color w:val="000000"/>
                <w:sz w:val="20"/>
                <w:szCs w:val="20"/>
              </w:rPr>
            </w:pPr>
            <w:r w:rsidRPr="00A9077E">
              <w:rPr>
                <w:rFonts w:ascii="Arial Narrow" w:hAnsi="Arial Narrow" w:cs="Verdana"/>
                <w:b/>
                <w:color w:val="000000"/>
                <w:sz w:val="20"/>
                <w:szCs w:val="20"/>
              </w:rPr>
              <w:t xml:space="preserve">00.000,00 </w:t>
            </w:r>
            <w:r w:rsidRPr="00A9077E">
              <w:rPr>
                <w:rFonts w:ascii="Arial Narrow" w:hAnsi="Arial Narrow" w:cs="Verdana"/>
                <w:b/>
                <w:bCs/>
                <w:color w:val="000000"/>
                <w:sz w:val="20"/>
                <w:szCs w:val="20"/>
              </w:rPr>
              <w:t>€</w:t>
            </w:r>
          </w:p>
        </w:tc>
        <w:tc>
          <w:tcPr>
            <w:tcW w:w="992" w:type="dxa"/>
            <w:tcBorders>
              <w:left w:val="single" w:sz="4" w:space="0" w:color="auto"/>
            </w:tcBorders>
            <w:vAlign w:val="center"/>
          </w:tcPr>
          <w:p w:rsidR="0069017C" w:rsidRPr="00A9077E" w:rsidRDefault="0069017C" w:rsidP="00701A0F">
            <w:pPr>
              <w:spacing w:line="276" w:lineRule="auto"/>
              <w:jc w:val="right"/>
              <w:rPr>
                <w:rFonts w:ascii="Arial Narrow" w:hAnsi="Arial Narrow" w:cs="Verdana"/>
                <w:b/>
                <w:color w:val="000000"/>
                <w:sz w:val="20"/>
                <w:szCs w:val="20"/>
              </w:rPr>
            </w:pPr>
            <w:r w:rsidRPr="00A9077E">
              <w:rPr>
                <w:rFonts w:ascii="Arial Narrow" w:hAnsi="Arial Narrow" w:cs="Verdana"/>
                <w:b/>
                <w:color w:val="000000"/>
                <w:sz w:val="20"/>
                <w:szCs w:val="20"/>
              </w:rPr>
              <w:t xml:space="preserve">00.000,00 </w:t>
            </w:r>
            <w:r w:rsidRPr="00A9077E">
              <w:rPr>
                <w:rFonts w:ascii="Arial Narrow" w:hAnsi="Arial Narrow" w:cs="Verdana"/>
                <w:b/>
                <w:bCs/>
                <w:color w:val="000000"/>
                <w:sz w:val="20"/>
                <w:szCs w:val="20"/>
              </w:rPr>
              <w:t>€</w:t>
            </w:r>
          </w:p>
        </w:tc>
        <w:tc>
          <w:tcPr>
            <w:tcW w:w="983" w:type="dxa"/>
            <w:tcBorders>
              <w:left w:val="single" w:sz="4" w:space="0" w:color="auto"/>
            </w:tcBorders>
            <w:vAlign w:val="center"/>
          </w:tcPr>
          <w:p w:rsidR="0069017C" w:rsidRPr="00A9077E" w:rsidRDefault="0069017C" w:rsidP="00701A0F">
            <w:pPr>
              <w:spacing w:line="276" w:lineRule="auto"/>
              <w:jc w:val="right"/>
              <w:rPr>
                <w:rFonts w:ascii="Arial Narrow" w:hAnsi="Arial Narrow" w:cs="Verdana"/>
                <w:b/>
                <w:color w:val="000000"/>
                <w:sz w:val="20"/>
                <w:szCs w:val="20"/>
              </w:rPr>
            </w:pPr>
            <w:r w:rsidRPr="00A9077E">
              <w:rPr>
                <w:rFonts w:ascii="Arial Narrow" w:hAnsi="Arial Narrow" w:cs="Verdana"/>
                <w:b/>
                <w:color w:val="000000"/>
                <w:sz w:val="20"/>
                <w:szCs w:val="20"/>
              </w:rPr>
              <w:t xml:space="preserve">00.000,00 </w:t>
            </w:r>
            <w:r w:rsidRPr="00A9077E">
              <w:rPr>
                <w:rFonts w:ascii="Arial Narrow" w:hAnsi="Arial Narrow" w:cs="Verdana"/>
                <w:b/>
                <w:bCs/>
                <w:color w:val="000000"/>
                <w:sz w:val="20"/>
                <w:szCs w:val="20"/>
              </w:rPr>
              <w:t>€</w:t>
            </w:r>
          </w:p>
        </w:tc>
      </w:tr>
    </w:tbl>
    <w:p w:rsidR="00026428" w:rsidRPr="00A9077E" w:rsidRDefault="00026428" w:rsidP="00823F7F">
      <w:pPr>
        <w:spacing w:line="276" w:lineRule="auto"/>
        <w:contextualSpacing/>
        <w:jc w:val="both"/>
        <w:rPr>
          <w:rFonts w:ascii="Calibri" w:hAnsi="Calibri" w:cs="Calibri"/>
          <w:sz w:val="22"/>
          <w:szCs w:val="22"/>
        </w:rPr>
      </w:pPr>
    </w:p>
    <w:p w:rsidR="0069017C" w:rsidRPr="00A9077E" w:rsidRDefault="0069017C" w:rsidP="00823F7F">
      <w:pPr>
        <w:spacing w:line="276" w:lineRule="auto"/>
        <w:contextualSpacing/>
        <w:jc w:val="both"/>
        <w:rPr>
          <w:rFonts w:ascii="Calibri" w:hAnsi="Calibri" w:cs="Calibri"/>
          <w:sz w:val="22"/>
          <w:szCs w:val="22"/>
        </w:rPr>
      </w:pPr>
      <w:r w:rsidRPr="00A9077E">
        <w:rPr>
          <w:rFonts w:ascii="Calibri" w:hAnsi="Calibri" w:cs="Calibri"/>
          <w:sz w:val="22"/>
          <w:szCs w:val="22"/>
        </w:rPr>
        <w:tab/>
        <w:t xml:space="preserve">Στο σημείο αυτό η Επιτροπή ολοκλήρωσε τη συνεδρίασή της, και ομοφώνως εξουσιοδοτεί τον Πρόεδρό της κ. </w:t>
      </w:r>
      <w:r w:rsidR="007B1AE2" w:rsidRPr="00A9077E">
        <w:rPr>
          <w:rFonts w:ascii="Calibri" w:hAnsi="Calibri" w:cs="Calibri"/>
          <w:sz w:val="22"/>
          <w:szCs w:val="22"/>
        </w:rPr>
        <w:t>____________________</w:t>
      </w:r>
      <w:r w:rsidRPr="00A9077E">
        <w:rPr>
          <w:rFonts w:ascii="Calibri" w:hAnsi="Calibri" w:cs="Calibri"/>
          <w:sz w:val="22"/>
          <w:szCs w:val="22"/>
        </w:rPr>
        <w:t>, να υποβάλει το</w:t>
      </w:r>
      <w:r w:rsidR="004E176C" w:rsidRPr="00A9077E">
        <w:rPr>
          <w:rFonts w:ascii="Calibri" w:hAnsi="Calibri" w:cs="Calibri"/>
          <w:sz w:val="22"/>
          <w:szCs w:val="22"/>
        </w:rPr>
        <w:t>/τα</w:t>
      </w:r>
      <w:r w:rsidRPr="00A9077E">
        <w:rPr>
          <w:rFonts w:ascii="Calibri" w:hAnsi="Calibri" w:cs="Calibri"/>
          <w:sz w:val="22"/>
          <w:szCs w:val="22"/>
        </w:rPr>
        <w:t xml:space="preserve"> πρακτικό</w:t>
      </w:r>
      <w:r w:rsidR="004E176C" w:rsidRPr="00A9077E">
        <w:rPr>
          <w:rFonts w:ascii="Calibri" w:hAnsi="Calibri" w:cs="Calibri"/>
          <w:sz w:val="22"/>
          <w:szCs w:val="22"/>
        </w:rPr>
        <w:t>/α</w:t>
      </w:r>
      <w:r w:rsidRPr="00A9077E">
        <w:rPr>
          <w:rFonts w:ascii="Calibri" w:hAnsi="Calibri" w:cs="Calibri"/>
          <w:sz w:val="22"/>
          <w:szCs w:val="22"/>
        </w:rPr>
        <w:t xml:space="preserve"> </w:t>
      </w:r>
      <w:r w:rsidR="004E176C" w:rsidRPr="00A9077E">
        <w:rPr>
          <w:rFonts w:ascii="Calibri" w:hAnsi="Calibri" w:cs="Calibri"/>
          <w:sz w:val="22"/>
          <w:szCs w:val="22"/>
        </w:rPr>
        <w:t>της/των</w:t>
      </w:r>
      <w:r w:rsidRPr="00A9077E">
        <w:rPr>
          <w:rFonts w:ascii="Calibri" w:hAnsi="Calibri" w:cs="Calibri"/>
          <w:sz w:val="22"/>
          <w:szCs w:val="22"/>
        </w:rPr>
        <w:t xml:space="preserve"> συνεδρίασής</w:t>
      </w:r>
      <w:r w:rsidR="004E176C" w:rsidRPr="00A9077E">
        <w:rPr>
          <w:rFonts w:ascii="Calibri" w:hAnsi="Calibri" w:cs="Calibri"/>
          <w:sz w:val="22"/>
          <w:szCs w:val="22"/>
        </w:rPr>
        <w:t>/ων</w:t>
      </w:r>
      <w:r w:rsidRPr="00A9077E">
        <w:rPr>
          <w:rFonts w:ascii="Calibri" w:hAnsi="Calibri" w:cs="Calibri"/>
          <w:sz w:val="22"/>
          <w:szCs w:val="22"/>
        </w:rPr>
        <w:t xml:space="preserve"> της (</w:t>
      </w:r>
      <w:proofErr w:type="spellStart"/>
      <w:r w:rsidRPr="00A9077E">
        <w:rPr>
          <w:rFonts w:ascii="Calibri" w:hAnsi="Calibri" w:cs="Calibri"/>
          <w:sz w:val="22"/>
          <w:szCs w:val="22"/>
        </w:rPr>
        <w:t>Νο</w:t>
      </w:r>
      <w:proofErr w:type="spellEnd"/>
      <w:r w:rsidRPr="00A9077E">
        <w:rPr>
          <w:rFonts w:ascii="Calibri" w:hAnsi="Calibri" w:cs="Calibri"/>
          <w:sz w:val="22"/>
          <w:szCs w:val="22"/>
        </w:rPr>
        <w:t xml:space="preserve"> </w:t>
      </w:r>
      <w:r w:rsidR="00701A0F" w:rsidRPr="00A9077E">
        <w:rPr>
          <w:rFonts w:ascii="Calibri" w:hAnsi="Calibri" w:cs="Calibri"/>
          <w:sz w:val="22"/>
          <w:szCs w:val="22"/>
        </w:rPr>
        <w:t>1</w:t>
      </w:r>
      <w:r w:rsidR="004E176C" w:rsidRPr="00A9077E">
        <w:rPr>
          <w:rFonts w:ascii="Calibri" w:hAnsi="Calibri" w:cs="Calibri"/>
          <w:sz w:val="22"/>
          <w:szCs w:val="22"/>
        </w:rPr>
        <w:t>, ____, ____</w:t>
      </w:r>
      <w:r w:rsidRPr="00A9077E">
        <w:rPr>
          <w:rFonts w:ascii="Calibri" w:hAnsi="Calibri" w:cs="Calibri"/>
          <w:sz w:val="22"/>
          <w:szCs w:val="22"/>
        </w:rPr>
        <w:t xml:space="preserve">), προς </w:t>
      </w:r>
      <w:r w:rsidR="00701A0F" w:rsidRPr="00A9077E">
        <w:rPr>
          <w:rFonts w:ascii="Calibri" w:hAnsi="Calibri" w:cs="Calibri"/>
          <w:sz w:val="22"/>
          <w:szCs w:val="22"/>
        </w:rPr>
        <w:t>την Επιτροπή Ερευνών</w:t>
      </w:r>
      <w:r w:rsidR="00603C31" w:rsidRPr="00A9077E">
        <w:rPr>
          <w:rFonts w:ascii="Calibri" w:hAnsi="Calibri" w:cs="Calibri"/>
          <w:sz w:val="22"/>
          <w:szCs w:val="22"/>
        </w:rPr>
        <w:t xml:space="preserve"> και Διαχείρισης</w:t>
      </w:r>
      <w:r w:rsidR="00701A0F" w:rsidRPr="00A9077E">
        <w:rPr>
          <w:rFonts w:ascii="Calibri" w:hAnsi="Calibri" w:cs="Calibri"/>
          <w:sz w:val="22"/>
          <w:szCs w:val="22"/>
        </w:rPr>
        <w:t xml:space="preserve"> του Ειδικού Λογαριασμού Κονδυλίων Έρευνας του Πανεπιστημίου Δυτικής Αττικής </w:t>
      </w:r>
      <w:r w:rsidRPr="00A9077E">
        <w:rPr>
          <w:rFonts w:ascii="Calibri" w:hAnsi="Calibri" w:cs="Calibri"/>
          <w:sz w:val="22"/>
          <w:szCs w:val="22"/>
        </w:rPr>
        <w:t xml:space="preserve">για την έγκρισή </w:t>
      </w:r>
      <w:r w:rsidR="00E82E06" w:rsidRPr="00A9077E">
        <w:rPr>
          <w:rFonts w:ascii="Calibri" w:hAnsi="Calibri" w:cs="Calibri"/>
          <w:sz w:val="22"/>
          <w:szCs w:val="22"/>
        </w:rPr>
        <w:t>του/</w:t>
      </w:r>
      <w:r w:rsidRPr="00A9077E">
        <w:rPr>
          <w:rFonts w:ascii="Calibri" w:hAnsi="Calibri" w:cs="Calibri"/>
          <w:sz w:val="22"/>
          <w:szCs w:val="22"/>
        </w:rPr>
        <w:t>τους.</w:t>
      </w:r>
    </w:p>
    <w:p w:rsidR="0042404B" w:rsidRPr="00A9077E" w:rsidRDefault="0042404B" w:rsidP="00823F7F">
      <w:pPr>
        <w:spacing w:line="276" w:lineRule="auto"/>
        <w:contextualSpacing/>
        <w:rPr>
          <w:rFonts w:ascii="Calibri" w:hAnsi="Calibri" w:cs="Calibri"/>
          <w:sz w:val="22"/>
          <w:szCs w:val="22"/>
        </w:rPr>
      </w:pPr>
    </w:p>
    <w:tbl>
      <w:tblPr>
        <w:tblW w:w="0" w:type="auto"/>
        <w:jc w:val="center"/>
        <w:tblLook w:val="04A0" w:firstRow="1" w:lastRow="0" w:firstColumn="1" w:lastColumn="0" w:noHBand="0" w:noVBand="1"/>
      </w:tblPr>
      <w:tblGrid>
        <w:gridCol w:w="4818"/>
        <w:gridCol w:w="4821"/>
      </w:tblGrid>
      <w:tr w:rsidR="0042404B" w:rsidRPr="00A9077E" w:rsidTr="004E176C">
        <w:trPr>
          <w:trHeight w:val="445"/>
          <w:jc w:val="center"/>
        </w:trPr>
        <w:tc>
          <w:tcPr>
            <w:tcW w:w="9639" w:type="dxa"/>
            <w:gridSpan w:val="2"/>
            <w:shd w:val="clear" w:color="auto" w:fill="auto"/>
            <w:vAlign w:val="center"/>
          </w:tcPr>
          <w:p w:rsidR="00F75A4E" w:rsidRPr="00A9077E" w:rsidRDefault="00482E11" w:rsidP="00482E11">
            <w:pPr>
              <w:tabs>
                <w:tab w:val="left" w:pos="542"/>
                <w:tab w:val="left" w:pos="6741"/>
              </w:tabs>
              <w:spacing w:line="276" w:lineRule="auto"/>
              <w:contextualSpacing/>
              <w:jc w:val="center"/>
              <w:rPr>
                <w:rFonts w:ascii="Calibri" w:hAnsi="Calibri" w:cs="Calibri"/>
                <w:b/>
                <w:sz w:val="22"/>
                <w:szCs w:val="22"/>
              </w:rPr>
            </w:pPr>
            <w:r w:rsidRPr="00A9077E">
              <w:rPr>
                <w:rFonts w:ascii="Calibri" w:hAnsi="Calibri" w:cs="Calibri"/>
                <w:b/>
                <w:sz w:val="22"/>
                <w:szCs w:val="22"/>
              </w:rPr>
              <w:t xml:space="preserve">Για την </w:t>
            </w:r>
            <w:r w:rsidR="0042404B" w:rsidRPr="00A9077E">
              <w:rPr>
                <w:rFonts w:ascii="Calibri" w:hAnsi="Calibri" w:cs="Calibri"/>
                <w:b/>
                <w:sz w:val="22"/>
                <w:szCs w:val="22"/>
              </w:rPr>
              <w:t>Επιτροπή Διενέργειας Διαγωνισμού</w:t>
            </w:r>
          </w:p>
        </w:tc>
      </w:tr>
      <w:tr w:rsidR="0042404B" w:rsidRPr="00A9077E" w:rsidTr="00F8531A">
        <w:trPr>
          <w:trHeight w:val="283"/>
          <w:jc w:val="center"/>
        </w:trPr>
        <w:tc>
          <w:tcPr>
            <w:tcW w:w="4818" w:type="dxa"/>
            <w:shd w:val="clear" w:color="auto" w:fill="auto"/>
          </w:tcPr>
          <w:p w:rsidR="0042404B" w:rsidRPr="00A9077E" w:rsidRDefault="005D4F56" w:rsidP="00F8531A">
            <w:pPr>
              <w:tabs>
                <w:tab w:val="left" w:pos="542"/>
                <w:tab w:val="left" w:pos="6741"/>
              </w:tabs>
              <w:contextualSpacing/>
              <w:jc w:val="center"/>
              <w:rPr>
                <w:rFonts w:ascii="Calibri" w:hAnsi="Calibri" w:cs="Calibri"/>
                <w:b/>
                <w:sz w:val="22"/>
                <w:szCs w:val="22"/>
              </w:rPr>
            </w:pPr>
            <w:r w:rsidRPr="00A9077E">
              <w:rPr>
                <w:rFonts w:ascii="Calibri" w:hAnsi="Calibri" w:cs="Calibri"/>
                <w:b/>
                <w:sz w:val="22"/>
                <w:szCs w:val="22"/>
              </w:rPr>
              <w:t>Ο</w:t>
            </w:r>
            <w:r w:rsidR="0042404B" w:rsidRPr="00A9077E">
              <w:rPr>
                <w:rFonts w:ascii="Calibri" w:hAnsi="Calibri" w:cs="Calibri"/>
                <w:b/>
                <w:sz w:val="22"/>
                <w:szCs w:val="22"/>
              </w:rPr>
              <w:t xml:space="preserve"> Πρόεδρος</w:t>
            </w:r>
          </w:p>
          <w:p w:rsidR="0042404B" w:rsidRPr="00A9077E" w:rsidRDefault="0042404B" w:rsidP="00F8531A">
            <w:pPr>
              <w:tabs>
                <w:tab w:val="left" w:pos="542"/>
                <w:tab w:val="left" w:pos="6741"/>
              </w:tabs>
              <w:contextualSpacing/>
              <w:jc w:val="center"/>
              <w:rPr>
                <w:rFonts w:ascii="Calibri" w:hAnsi="Calibri" w:cs="Calibri"/>
                <w:b/>
                <w:sz w:val="22"/>
                <w:szCs w:val="22"/>
              </w:rPr>
            </w:pPr>
          </w:p>
          <w:p w:rsidR="0042404B" w:rsidRPr="00A9077E" w:rsidRDefault="0042404B" w:rsidP="00F8531A">
            <w:pPr>
              <w:tabs>
                <w:tab w:val="left" w:pos="542"/>
                <w:tab w:val="left" w:pos="6741"/>
              </w:tabs>
              <w:contextualSpacing/>
              <w:jc w:val="center"/>
              <w:rPr>
                <w:rFonts w:ascii="Calibri" w:hAnsi="Calibri" w:cs="Calibri"/>
                <w:b/>
                <w:sz w:val="22"/>
                <w:szCs w:val="22"/>
              </w:rPr>
            </w:pPr>
          </w:p>
          <w:p w:rsidR="0042404B" w:rsidRPr="00A9077E" w:rsidRDefault="007B1AE2" w:rsidP="00F8531A">
            <w:pPr>
              <w:tabs>
                <w:tab w:val="left" w:pos="542"/>
                <w:tab w:val="left" w:pos="6741"/>
              </w:tabs>
              <w:contextualSpacing/>
              <w:jc w:val="center"/>
              <w:rPr>
                <w:rFonts w:ascii="Calibri" w:hAnsi="Calibri" w:cs="Calibri"/>
                <w:b/>
                <w:sz w:val="22"/>
                <w:szCs w:val="22"/>
              </w:rPr>
            </w:pPr>
            <w:r w:rsidRPr="00A9077E">
              <w:rPr>
                <w:rFonts w:ascii="Calibri" w:hAnsi="Calibri" w:cs="Calibri"/>
                <w:b/>
                <w:sz w:val="22"/>
                <w:szCs w:val="22"/>
              </w:rPr>
              <w:t>__________________</w:t>
            </w:r>
          </w:p>
        </w:tc>
        <w:tc>
          <w:tcPr>
            <w:tcW w:w="4821" w:type="dxa"/>
            <w:shd w:val="clear" w:color="auto" w:fill="auto"/>
          </w:tcPr>
          <w:p w:rsidR="0042404B" w:rsidRPr="00A9077E" w:rsidRDefault="0042404B" w:rsidP="00F8531A">
            <w:pPr>
              <w:tabs>
                <w:tab w:val="left" w:pos="542"/>
                <w:tab w:val="left" w:pos="6741"/>
              </w:tabs>
              <w:contextualSpacing/>
              <w:jc w:val="center"/>
              <w:rPr>
                <w:rFonts w:ascii="Calibri" w:hAnsi="Calibri" w:cs="Calibri"/>
                <w:b/>
                <w:sz w:val="22"/>
                <w:szCs w:val="22"/>
              </w:rPr>
            </w:pPr>
            <w:r w:rsidRPr="00A9077E">
              <w:rPr>
                <w:rFonts w:ascii="Calibri" w:hAnsi="Calibri" w:cs="Calibri"/>
                <w:b/>
                <w:sz w:val="22"/>
                <w:szCs w:val="22"/>
              </w:rPr>
              <w:t>Τα Μέλη</w:t>
            </w:r>
          </w:p>
          <w:p w:rsidR="0042404B" w:rsidRPr="00A9077E" w:rsidRDefault="0042404B" w:rsidP="00F8531A">
            <w:pPr>
              <w:tabs>
                <w:tab w:val="left" w:pos="542"/>
                <w:tab w:val="left" w:pos="6741"/>
              </w:tabs>
              <w:contextualSpacing/>
              <w:jc w:val="center"/>
              <w:rPr>
                <w:rFonts w:ascii="Calibri" w:hAnsi="Calibri" w:cs="Calibri"/>
                <w:b/>
                <w:sz w:val="22"/>
                <w:szCs w:val="22"/>
              </w:rPr>
            </w:pPr>
          </w:p>
          <w:p w:rsidR="0042404B" w:rsidRPr="00A9077E" w:rsidRDefault="0042404B" w:rsidP="00F8531A">
            <w:pPr>
              <w:tabs>
                <w:tab w:val="left" w:pos="6741"/>
              </w:tabs>
              <w:contextualSpacing/>
              <w:jc w:val="center"/>
              <w:rPr>
                <w:rFonts w:ascii="Calibri" w:hAnsi="Calibri" w:cs="Calibri"/>
                <w:b/>
                <w:sz w:val="22"/>
                <w:szCs w:val="22"/>
              </w:rPr>
            </w:pPr>
          </w:p>
          <w:p w:rsidR="0042404B" w:rsidRPr="00A9077E" w:rsidRDefault="007B1AE2" w:rsidP="00F8531A">
            <w:pPr>
              <w:tabs>
                <w:tab w:val="left" w:pos="6741"/>
              </w:tabs>
              <w:contextualSpacing/>
              <w:jc w:val="center"/>
              <w:rPr>
                <w:rFonts w:ascii="Calibri" w:hAnsi="Calibri" w:cs="Calibri"/>
                <w:b/>
                <w:sz w:val="22"/>
                <w:szCs w:val="22"/>
              </w:rPr>
            </w:pPr>
            <w:r w:rsidRPr="00A9077E">
              <w:rPr>
                <w:rFonts w:ascii="Calibri" w:hAnsi="Calibri" w:cs="Calibri"/>
                <w:b/>
                <w:sz w:val="22"/>
                <w:szCs w:val="22"/>
              </w:rPr>
              <w:t>____________________</w:t>
            </w:r>
          </w:p>
          <w:p w:rsidR="0042404B" w:rsidRPr="00A9077E" w:rsidRDefault="0042404B" w:rsidP="00F8531A">
            <w:pPr>
              <w:tabs>
                <w:tab w:val="left" w:pos="6741"/>
              </w:tabs>
              <w:contextualSpacing/>
              <w:jc w:val="center"/>
              <w:rPr>
                <w:rFonts w:ascii="Calibri" w:hAnsi="Calibri" w:cs="Calibri"/>
                <w:b/>
                <w:sz w:val="22"/>
                <w:szCs w:val="22"/>
              </w:rPr>
            </w:pPr>
          </w:p>
          <w:p w:rsidR="0042404B" w:rsidRPr="00A9077E" w:rsidRDefault="0042404B" w:rsidP="00F8531A">
            <w:pPr>
              <w:tabs>
                <w:tab w:val="left" w:pos="6741"/>
              </w:tabs>
              <w:contextualSpacing/>
              <w:jc w:val="center"/>
              <w:rPr>
                <w:rFonts w:ascii="Calibri" w:hAnsi="Calibri" w:cs="Calibri"/>
                <w:b/>
                <w:sz w:val="22"/>
                <w:szCs w:val="22"/>
              </w:rPr>
            </w:pPr>
          </w:p>
          <w:p w:rsidR="0042404B" w:rsidRPr="00A9077E" w:rsidRDefault="007B1AE2" w:rsidP="00310B77">
            <w:pPr>
              <w:tabs>
                <w:tab w:val="left" w:pos="6741"/>
              </w:tabs>
              <w:contextualSpacing/>
              <w:jc w:val="center"/>
              <w:rPr>
                <w:rFonts w:ascii="Calibri" w:hAnsi="Calibri" w:cs="Calibri"/>
                <w:b/>
                <w:sz w:val="22"/>
                <w:szCs w:val="22"/>
              </w:rPr>
            </w:pPr>
            <w:r w:rsidRPr="00A9077E">
              <w:rPr>
                <w:rFonts w:ascii="Calibri" w:hAnsi="Calibri" w:cs="Calibri"/>
                <w:b/>
                <w:sz w:val="22"/>
                <w:szCs w:val="22"/>
              </w:rPr>
              <w:t>____________________</w:t>
            </w:r>
          </w:p>
          <w:p w:rsidR="006E0656" w:rsidRPr="00A9077E" w:rsidRDefault="006E0656" w:rsidP="006E0656">
            <w:pPr>
              <w:tabs>
                <w:tab w:val="left" w:pos="542"/>
                <w:tab w:val="left" w:pos="6741"/>
              </w:tabs>
              <w:contextualSpacing/>
              <w:jc w:val="center"/>
              <w:rPr>
                <w:rFonts w:ascii="Calibri" w:hAnsi="Calibri" w:cs="Calibri"/>
                <w:b/>
                <w:sz w:val="22"/>
                <w:szCs w:val="22"/>
              </w:rPr>
            </w:pPr>
          </w:p>
          <w:p w:rsidR="006E0656" w:rsidRPr="00A9077E" w:rsidRDefault="006E0656" w:rsidP="006E0656">
            <w:pPr>
              <w:tabs>
                <w:tab w:val="left" w:pos="6741"/>
              </w:tabs>
              <w:contextualSpacing/>
              <w:jc w:val="center"/>
              <w:rPr>
                <w:rFonts w:ascii="Calibri" w:hAnsi="Calibri" w:cs="Calibri"/>
                <w:b/>
                <w:sz w:val="22"/>
                <w:szCs w:val="22"/>
              </w:rPr>
            </w:pPr>
          </w:p>
          <w:p w:rsidR="006E0656" w:rsidRPr="00A9077E" w:rsidRDefault="006E0656" w:rsidP="006E0656">
            <w:pPr>
              <w:tabs>
                <w:tab w:val="left" w:pos="6741"/>
              </w:tabs>
              <w:contextualSpacing/>
              <w:jc w:val="center"/>
              <w:rPr>
                <w:rFonts w:ascii="Calibri" w:hAnsi="Calibri" w:cs="Calibri"/>
                <w:b/>
                <w:sz w:val="22"/>
                <w:szCs w:val="22"/>
              </w:rPr>
            </w:pPr>
            <w:r w:rsidRPr="00A9077E">
              <w:rPr>
                <w:rFonts w:ascii="Calibri" w:hAnsi="Calibri" w:cs="Calibri"/>
                <w:b/>
                <w:sz w:val="22"/>
                <w:szCs w:val="22"/>
              </w:rPr>
              <w:t>____________________</w:t>
            </w:r>
          </w:p>
          <w:p w:rsidR="006E0656" w:rsidRPr="00A9077E" w:rsidRDefault="006E0656" w:rsidP="006E0656">
            <w:pPr>
              <w:tabs>
                <w:tab w:val="left" w:pos="6741"/>
              </w:tabs>
              <w:contextualSpacing/>
              <w:jc w:val="center"/>
              <w:rPr>
                <w:rFonts w:ascii="Calibri" w:hAnsi="Calibri" w:cs="Calibri"/>
                <w:b/>
                <w:sz w:val="22"/>
                <w:szCs w:val="22"/>
              </w:rPr>
            </w:pPr>
          </w:p>
          <w:p w:rsidR="006E0656" w:rsidRPr="00A9077E" w:rsidRDefault="006E0656" w:rsidP="006E0656">
            <w:pPr>
              <w:tabs>
                <w:tab w:val="left" w:pos="6741"/>
              </w:tabs>
              <w:contextualSpacing/>
              <w:jc w:val="center"/>
              <w:rPr>
                <w:rFonts w:ascii="Calibri" w:hAnsi="Calibri" w:cs="Calibri"/>
                <w:b/>
                <w:sz w:val="22"/>
                <w:szCs w:val="22"/>
              </w:rPr>
            </w:pPr>
          </w:p>
          <w:p w:rsidR="006E0656" w:rsidRPr="00A9077E" w:rsidRDefault="006E0656" w:rsidP="006E0656">
            <w:pPr>
              <w:tabs>
                <w:tab w:val="left" w:pos="6741"/>
              </w:tabs>
              <w:contextualSpacing/>
              <w:jc w:val="center"/>
              <w:rPr>
                <w:rFonts w:ascii="Calibri" w:hAnsi="Calibri" w:cs="Calibri"/>
                <w:b/>
                <w:sz w:val="22"/>
                <w:szCs w:val="22"/>
              </w:rPr>
            </w:pPr>
            <w:r w:rsidRPr="00A9077E">
              <w:rPr>
                <w:rFonts w:ascii="Calibri" w:hAnsi="Calibri" w:cs="Calibri"/>
                <w:b/>
                <w:sz w:val="22"/>
                <w:szCs w:val="22"/>
              </w:rPr>
              <w:t>____________________</w:t>
            </w:r>
          </w:p>
        </w:tc>
      </w:tr>
    </w:tbl>
    <w:p w:rsidR="0042404B" w:rsidRPr="00A9077E" w:rsidRDefault="0042404B" w:rsidP="005944FE">
      <w:pPr>
        <w:spacing w:line="276" w:lineRule="auto"/>
        <w:jc w:val="both"/>
        <w:rPr>
          <w:rFonts w:ascii="Calibri" w:hAnsi="Calibri" w:cs="Calibri"/>
          <w:sz w:val="22"/>
          <w:szCs w:val="22"/>
        </w:rPr>
      </w:pPr>
    </w:p>
    <w:sectPr w:rsidR="0042404B" w:rsidRPr="00A9077E" w:rsidSect="00E54897">
      <w:headerReference w:type="default" r:id="rId9"/>
      <w:footerReference w:type="default" r:id="rId10"/>
      <w:footnotePr>
        <w:pos w:val="beneathText"/>
      </w:footnotePr>
      <w:type w:val="continuous"/>
      <w:pgSz w:w="11905" w:h="16837"/>
      <w:pgMar w:top="1134" w:right="1134" w:bottom="1531"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439" w:rsidRDefault="00773439" w:rsidP="00922416">
      <w:r>
        <w:separator/>
      </w:r>
    </w:p>
  </w:endnote>
  <w:endnote w:type="continuationSeparator" w:id="0">
    <w:p w:rsidR="00773439" w:rsidRDefault="00773439" w:rsidP="00922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A1"/>
    <w:family w:val="swiss"/>
    <w:pitch w:val="variable"/>
    <w:sig w:usb0="80000AFF" w:usb1="0000396B" w:usb2="00000000" w:usb3="00000000" w:csb0="000000BF" w:csb1="00000000"/>
  </w:font>
  <w:font w:name="StarSymbol">
    <w:altName w:val="Arial Unicode MS"/>
    <w:charset w:val="80"/>
    <w:family w:val="auto"/>
    <w:pitch w:val="default"/>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6D9" w:rsidRPr="004517CD" w:rsidRDefault="009B76D9" w:rsidP="004C7D07">
    <w:pPr>
      <w:pStyle w:val="Footer"/>
      <w:jc w:val="right"/>
      <w:rPr>
        <w:rFonts w:ascii="Calibri" w:hAnsi="Calibri" w:cs="Calibri"/>
        <w:sz w:val="18"/>
        <w:szCs w:val="18"/>
      </w:rPr>
    </w:pPr>
    <w:r w:rsidRPr="004517CD">
      <w:rPr>
        <w:rFonts w:ascii="Calibri" w:hAnsi="Calibri" w:cs="Calibri"/>
        <w:sz w:val="18"/>
        <w:szCs w:val="18"/>
      </w:rPr>
      <w:t xml:space="preserve">Σελίδα </w:t>
    </w:r>
    <w:r w:rsidRPr="004517CD">
      <w:rPr>
        <w:rFonts w:ascii="Calibri" w:hAnsi="Calibri" w:cs="Calibri"/>
        <w:sz w:val="18"/>
        <w:szCs w:val="18"/>
      </w:rPr>
      <w:fldChar w:fldCharType="begin"/>
    </w:r>
    <w:r w:rsidRPr="004517CD">
      <w:rPr>
        <w:rFonts w:ascii="Calibri" w:hAnsi="Calibri" w:cs="Calibri"/>
        <w:sz w:val="18"/>
        <w:szCs w:val="18"/>
      </w:rPr>
      <w:instrText xml:space="preserve"> PAGE   \* MERGEFORMAT </w:instrText>
    </w:r>
    <w:r w:rsidRPr="004517CD">
      <w:rPr>
        <w:rFonts w:ascii="Calibri" w:hAnsi="Calibri" w:cs="Calibri"/>
        <w:sz w:val="18"/>
        <w:szCs w:val="18"/>
      </w:rPr>
      <w:fldChar w:fldCharType="separate"/>
    </w:r>
    <w:r w:rsidR="00A9077E">
      <w:rPr>
        <w:rFonts w:ascii="Calibri" w:hAnsi="Calibri" w:cs="Calibri"/>
        <w:noProof/>
        <w:sz w:val="18"/>
        <w:szCs w:val="18"/>
      </w:rPr>
      <w:t>1</w:t>
    </w:r>
    <w:r w:rsidRPr="004517CD">
      <w:rPr>
        <w:rFonts w:ascii="Calibri" w:hAnsi="Calibri" w:cs="Calibri"/>
        <w:sz w:val="18"/>
        <w:szCs w:val="18"/>
      </w:rPr>
      <w:fldChar w:fldCharType="end"/>
    </w:r>
    <w:r w:rsidRPr="004517CD">
      <w:rPr>
        <w:rFonts w:ascii="Calibri" w:hAnsi="Calibri" w:cs="Calibri"/>
        <w:sz w:val="18"/>
        <w:szCs w:val="18"/>
      </w:rPr>
      <w:t xml:space="preserve"> από </w:t>
    </w:r>
    <w:r w:rsidR="00917DDE" w:rsidRPr="004517CD">
      <w:rPr>
        <w:rFonts w:ascii="Calibri" w:hAnsi="Calibri" w:cs="Calibri"/>
        <w:sz w:val="18"/>
        <w:szCs w:val="18"/>
      </w:rPr>
      <w:fldChar w:fldCharType="begin"/>
    </w:r>
    <w:r w:rsidR="00917DDE" w:rsidRPr="004517CD">
      <w:rPr>
        <w:rFonts w:ascii="Calibri" w:hAnsi="Calibri" w:cs="Calibri"/>
        <w:sz w:val="18"/>
        <w:szCs w:val="18"/>
      </w:rPr>
      <w:instrText xml:space="preserve"> NUMPAGES   \* MERGEFORMAT </w:instrText>
    </w:r>
    <w:r w:rsidR="00917DDE" w:rsidRPr="004517CD">
      <w:rPr>
        <w:rFonts w:ascii="Calibri" w:hAnsi="Calibri" w:cs="Calibri"/>
        <w:sz w:val="18"/>
        <w:szCs w:val="18"/>
      </w:rPr>
      <w:fldChar w:fldCharType="separate"/>
    </w:r>
    <w:r w:rsidR="00A9077E">
      <w:rPr>
        <w:rFonts w:ascii="Calibri" w:hAnsi="Calibri" w:cs="Calibri"/>
        <w:noProof/>
        <w:sz w:val="18"/>
        <w:szCs w:val="18"/>
      </w:rPr>
      <w:t>8</w:t>
    </w:r>
    <w:r w:rsidR="00917DDE" w:rsidRPr="004517CD">
      <w:rPr>
        <w:rFonts w:ascii="Calibri" w:hAnsi="Calibri" w:cs="Calibri"/>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439" w:rsidRDefault="00773439" w:rsidP="00922416">
      <w:r>
        <w:separator/>
      </w:r>
    </w:p>
  </w:footnote>
  <w:footnote w:type="continuationSeparator" w:id="0">
    <w:p w:rsidR="00773439" w:rsidRDefault="00773439" w:rsidP="00922416">
      <w:r>
        <w:continuationSeparator/>
      </w:r>
    </w:p>
  </w:footnote>
  <w:footnote w:id="1">
    <w:p w:rsidR="00FD0B5D" w:rsidRPr="00A9077E" w:rsidRDefault="00FD0B5D" w:rsidP="00FD0B5D">
      <w:pPr>
        <w:pStyle w:val="FootnoteText"/>
        <w:ind w:left="284" w:hanging="284"/>
        <w:rPr>
          <w:rFonts w:ascii="Calibri" w:hAnsi="Calibri" w:cs="Calibri"/>
          <w:sz w:val="18"/>
          <w:szCs w:val="18"/>
        </w:rPr>
      </w:pPr>
      <w:bookmarkStart w:id="0" w:name="_GoBack"/>
      <w:r w:rsidRPr="00A9077E">
        <w:rPr>
          <w:rStyle w:val="FootnoteReference"/>
          <w:rFonts w:ascii="Calibri" w:hAnsi="Calibri" w:cs="Calibri"/>
          <w:sz w:val="18"/>
          <w:szCs w:val="18"/>
        </w:rPr>
        <w:footnoteRef/>
      </w:r>
      <w:r w:rsidRPr="00A9077E">
        <w:rPr>
          <w:rFonts w:ascii="Calibri" w:hAnsi="Calibri" w:cs="Calibri"/>
          <w:sz w:val="18"/>
          <w:szCs w:val="18"/>
        </w:rPr>
        <w:t xml:space="preserve"> </w:t>
      </w:r>
      <w:r w:rsidRPr="00A9077E">
        <w:rPr>
          <w:rFonts w:ascii="Calibri" w:hAnsi="Calibri" w:cs="Calibri"/>
          <w:sz w:val="18"/>
          <w:szCs w:val="18"/>
        </w:rPr>
        <w:tab/>
        <w:t>Τα στοιχεία της απόφαση της Ε.Ε. του ΕΛΚΕ με την οποία ορίστηκαν τα μέλη της επιτροπής.</w:t>
      </w:r>
    </w:p>
  </w:footnote>
  <w:footnote w:id="2">
    <w:p w:rsidR="00AD7588" w:rsidRPr="00A9077E" w:rsidRDefault="00AD7588" w:rsidP="00AD7588">
      <w:pPr>
        <w:pStyle w:val="FootnoteText"/>
        <w:ind w:left="284" w:hanging="284"/>
        <w:rPr>
          <w:rFonts w:ascii="Calibri" w:hAnsi="Calibri" w:cs="Calibri"/>
          <w:sz w:val="22"/>
          <w:szCs w:val="22"/>
        </w:rPr>
      </w:pPr>
      <w:r w:rsidRPr="00A9077E">
        <w:rPr>
          <w:rStyle w:val="FootnoteReference"/>
          <w:rFonts w:ascii="Calibri" w:hAnsi="Calibri" w:cs="Calibri"/>
          <w:sz w:val="18"/>
          <w:szCs w:val="22"/>
        </w:rPr>
        <w:footnoteRef/>
      </w:r>
      <w:r w:rsidRPr="00A9077E">
        <w:rPr>
          <w:rFonts w:ascii="Calibri" w:hAnsi="Calibri" w:cs="Calibri"/>
          <w:sz w:val="18"/>
          <w:szCs w:val="22"/>
        </w:rPr>
        <w:t xml:space="preserve"> </w:t>
      </w:r>
      <w:r w:rsidRPr="00A9077E">
        <w:rPr>
          <w:rFonts w:ascii="Calibri" w:hAnsi="Calibri" w:cs="Calibri"/>
          <w:sz w:val="18"/>
          <w:szCs w:val="22"/>
        </w:rPr>
        <w:tab/>
      </w:r>
      <w:r w:rsidRPr="00A9077E">
        <w:rPr>
          <w:rFonts w:ascii="Calibri" w:hAnsi="Calibri" w:cs="Calibri"/>
          <w:kern w:val="2"/>
          <w:sz w:val="18"/>
          <w:szCs w:val="22"/>
        </w:rPr>
        <w:t>Η Περιγραφή του είδους/υπηρεσίας με βάση της οικονομική και τεχνική προσφορά του εκάστοτε οικονομικού φορέα.</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04A" w:rsidRPr="00214864" w:rsidRDefault="000A504A" w:rsidP="000A504A">
    <w:pPr>
      <w:pStyle w:val="0diagnosp"/>
      <w:ind w:left="1985"/>
      <w:jc w:val="center"/>
      <w:rPr>
        <w:b/>
      </w:rPr>
    </w:pPr>
    <w:r>
      <w:rPr>
        <w:noProof/>
      </w:rPr>
      <w:drawing>
        <wp:anchor distT="0" distB="0" distL="114300" distR="114300" simplePos="0" relativeHeight="251659264" behindDoc="1" locked="0" layoutInCell="1" allowOverlap="0" wp14:anchorId="22216910" wp14:editId="76C84C39">
          <wp:simplePos x="0" y="0"/>
          <wp:positionH relativeFrom="column">
            <wp:posOffset>46355</wp:posOffset>
          </wp:positionH>
          <wp:positionV relativeFrom="paragraph">
            <wp:posOffset>22860</wp:posOffset>
          </wp:positionV>
          <wp:extent cx="5934710" cy="1216025"/>
          <wp:effectExtent l="19050" t="19050" r="27940" b="22225"/>
          <wp:wrapTight wrapText="bothSides">
            <wp:wrapPolygon edited="0">
              <wp:start x="-69" y="-338"/>
              <wp:lineTo x="-69" y="21656"/>
              <wp:lineTo x="21632" y="21656"/>
              <wp:lineTo x="21632" y="-338"/>
              <wp:lineTo x="-69" y="-338"/>
            </wp:wrapPolygon>
          </wp:wrapTight>
          <wp:docPr id="2" name="Picture 2" descr="ΠΔΑ_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ΠΔΑ_εικόνα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710" cy="1216025"/>
                  </a:xfrm>
                  <a:prstGeom prst="rect">
                    <a:avLst/>
                  </a:prstGeom>
                  <a:noFill/>
                  <a:ln w="317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0A504A" w:rsidRPr="00214864" w:rsidRDefault="000A504A" w:rsidP="000A504A">
    <w:pPr>
      <w:pStyle w:val="0diagnosp"/>
      <w:ind w:left="1985"/>
      <w:jc w:val="center"/>
      <w:rPr>
        <w:b/>
        <w:sz w:val="28"/>
      </w:rPr>
    </w:pPr>
  </w:p>
  <w:p w:rsidR="000A504A" w:rsidRPr="00214864" w:rsidRDefault="000A504A" w:rsidP="000A504A">
    <w:pPr>
      <w:pStyle w:val="0diagnosp"/>
      <w:ind w:left="1985"/>
      <w:jc w:val="center"/>
      <w:rPr>
        <w:b/>
        <w:sz w:val="24"/>
      </w:rPr>
    </w:pPr>
  </w:p>
  <w:p w:rsidR="000A504A" w:rsidRPr="007925CB" w:rsidRDefault="000A504A" w:rsidP="000A504A">
    <w:pPr>
      <w:pStyle w:val="0diagnosp"/>
      <w:ind w:left="1985"/>
      <w:jc w:val="center"/>
      <w:rPr>
        <w:b/>
        <w:sz w:val="24"/>
      </w:rPr>
    </w:pPr>
    <w:r w:rsidRPr="007925CB">
      <w:rPr>
        <w:b/>
        <w:sz w:val="24"/>
      </w:rPr>
      <w:t>ΕΙΔΙΚΟΣ ΛΟΓΑΡΙΑΣΜΟΣ ΚΟΝΔΥΛΙΩΝ ΕΡΕΥΝΑΣ</w:t>
    </w:r>
  </w:p>
  <w:p w:rsidR="000A504A" w:rsidRPr="000A504A" w:rsidRDefault="000A504A" w:rsidP="000A504A">
    <w:pPr>
      <w:pStyle w:val="Header"/>
      <w:spacing w:line="276" w:lineRule="auto"/>
      <w:ind w:left="1985"/>
      <w:jc w:val="center"/>
      <w:rPr>
        <w:rFonts w:ascii="Calibri" w:hAnsi="Calibri" w:cs="Calibri"/>
        <w:b/>
        <w:szCs w:val="22"/>
      </w:rPr>
    </w:pPr>
    <w:r w:rsidRPr="007925CB">
      <w:rPr>
        <w:rFonts w:ascii="Calibri" w:hAnsi="Calibri" w:cs="Calibri"/>
        <w:b/>
        <w:szCs w:val="22"/>
      </w:rPr>
      <w:t>ΜΟΝΑΔΑ ΟΙΚΟΝΟΜΙΚΗΣ ΚΑΙ ΔΙΟΙΚΗΤΙΚΗΣ ΥΠΟΣΤΗΡΙΞΗΣ</w:t>
    </w:r>
  </w:p>
  <w:p w:rsidR="000A504A" w:rsidRPr="00AB4EA6" w:rsidRDefault="000A504A" w:rsidP="000A504A">
    <w:pPr>
      <w:pStyle w:val="Header"/>
      <w:spacing w:line="276" w:lineRule="auto"/>
      <w:ind w:left="1985"/>
      <w:jc w:val="center"/>
      <w:rPr>
        <w:rFonts w:ascii="Calibri" w:hAnsi="Calibri" w:cs="Calibri"/>
        <w:b/>
        <w:sz w:val="18"/>
        <w:szCs w:val="16"/>
      </w:rPr>
    </w:pPr>
    <w:r w:rsidRPr="007925CB">
      <w:rPr>
        <w:rFonts w:ascii="Calibri" w:hAnsi="Calibri" w:cs="Calibri"/>
        <w:b/>
        <w:szCs w:val="16"/>
      </w:rPr>
      <w:t>ΤΜΗΜΑ ΠΡΟΜΗΘΕΙΩΝ ΚΑΙ ΓΡΑΦΕΙΟ ΑΝΘΡΩΠΙΝΟΥ ΔΥΝΑΜΙΚΟΥ (</w:t>
    </w:r>
    <w:r w:rsidRPr="007925CB">
      <w:rPr>
        <w:rFonts w:ascii="Calibri" w:hAnsi="Calibri" w:cs="Calibri"/>
        <w:b/>
        <w:szCs w:val="16"/>
        <w:lang w:val="en-US"/>
      </w:rPr>
      <w:t>HR</w:t>
    </w:r>
    <w:r w:rsidRPr="007925CB">
      <w:rPr>
        <w:rFonts w:ascii="Calibri" w:hAnsi="Calibri" w:cs="Calibri"/>
        <w:b/>
        <w:szCs w:val="16"/>
      </w:rPr>
      <w:t>)</w:t>
    </w:r>
  </w:p>
  <w:p w:rsidR="009B76D9" w:rsidRPr="000A504A" w:rsidRDefault="009B76D9" w:rsidP="000A504A">
    <w:pPr>
      <w:pStyle w:val="Header"/>
      <w:contextualSpacing/>
      <w:jc w:val="right"/>
      <w:rPr>
        <w:rFonts w:ascii="Calibri" w:hAnsi="Calibri" w:cs="Calibri"/>
        <w:sz w:val="18"/>
        <w:szCs w:val="18"/>
        <w:lang w:val="en-US"/>
      </w:rPr>
    </w:pPr>
    <w:proofErr w:type="spellStart"/>
    <w:r w:rsidRPr="009572F3">
      <w:rPr>
        <w:rFonts w:ascii="Calibri" w:hAnsi="Calibri" w:cs="Calibri"/>
        <w:sz w:val="18"/>
        <w:szCs w:val="18"/>
      </w:rPr>
      <w:t>Δ</w:t>
    </w:r>
    <w:r w:rsidR="00A3000C">
      <w:rPr>
        <w:rFonts w:ascii="Calibri" w:hAnsi="Calibri" w:cs="Calibri"/>
        <w:sz w:val="18"/>
        <w:szCs w:val="18"/>
      </w:rPr>
      <w:t>8β</w:t>
    </w:r>
    <w:proofErr w:type="spellEnd"/>
    <w:r w:rsidR="0046525F">
      <w:rPr>
        <w:rFonts w:ascii="Calibri" w:hAnsi="Calibri" w:cs="Calibri"/>
        <w:sz w:val="18"/>
        <w:szCs w:val="18"/>
        <w:lang w:val="en-US"/>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37670"/>
    <w:multiLevelType w:val="hybridMultilevel"/>
    <w:tmpl w:val="EF66CC00"/>
    <w:lvl w:ilvl="0" w:tplc="2E5E3A2E">
      <w:start w:val="1"/>
      <w:numFmt w:val="decimal"/>
      <w:lvlText w:val="%1)"/>
      <w:lvlJc w:val="left"/>
      <w:pPr>
        <w:ind w:left="4047" w:hanging="360"/>
      </w:pPr>
      <w:rPr>
        <w:rFonts w:cs="Arial" w:hint="default"/>
        <w:b w:val="0"/>
        <w:color w:val="auto"/>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1F125D2"/>
    <w:multiLevelType w:val="hybridMultilevel"/>
    <w:tmpl w:val="305C83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9F36883"/>
    <w:multiLevelType w:val="hybridMultilevel"/>
    <w:tmpl w:val="0C068070"/>
    <w:lvl w:ilvl="0" w:tplc="25105AAE">
      <w:start w:val="1"/>
      <w:numFmt w:val="decimal"/>
      <w:lvlText w:val="%1)"/>
      <w:lvlJc w:val="left"/>
      <w:pPr>
        <w:ind w:left="3127" w:hanging="720"/>
      </w:pPr>
      <w:rPr>
        <w:rFonts w:hint="default"/>
      </w:rPr>
    </w:lvl>
    <w:lvl w:ilvl="1" w:tplc="04080019" w:tentative="1">
      <w:start w:val="1"/>
      <w:numFmt w:val="lowerLetter"/>
      <w:lvlText w:val="%2."/>
      <w:lvlJc w:val="left"/>
      <w:pPr>
        <w:ind w:left="3487" w:hanging="360"/>
      </w:pPr>
    </w:lvl>
    <w:lvl w:ilvl="2" w:tplc="0408001B" w:tentative="1">
      <w:start w:val="1"/>
      <w:numFmt w:val="lowerRoman"/>
      <w:lvlText w:val="%3."/>
      <w:lvlJc w:val="right"/>
      <w:pPr>
        <w:ind w:left="4207" w:hanging="180"/>
      </w:pPr>
    </w:lvl>
    <w:lvl w:ilvl="3" w:tplc="0408000F" w:tentative="1">
      <w:start w:val="1"/>
      <w:numFmt w:val="decimal"/>
      <w:lvlText w:val="%4."/>
      <w:lvlJc w:val="left"/>
      <w:pPr>
        <w:ind w:left="4927" w:hanging="360"/>
      </w:pPr>
    </w:lvl>
    <w:lvl w:ilvl="4" w:tplc="04080019" w:tentative="1">
      <w:start w:val="1"/>
      <w:numFmt w:val="lowerLetter"/>
      <w:lvlText w:val="%5."/>
      <w:lvlJc w:val="left"/>
      <w:pPr>
        <w:ind w:left="5647" w:hanging="360"/>
      </w:pPr>
    </w:lvl>
    <w:lvl w:ilvl="5" w:tplc="0408001B" w:tentative="1">
      <w:start w:val="1"/>
      <w:numFmt w:val="lowerRoman"/>
      <w:lvlText w:val="%6."/>
      <w:lvlJc w:val="right"/>
      <w:pPr>
        <w:ind w:left="6367" w:hanging="180"/>
      </w:pPr>
    </w:lvl>
    <w:lvl w:ilvl="6" w:tplc="0408000F" w:tentative="1">
      <w:start w:val="1"/>
      <w:numFmt w:val="decimal"/>
      <w:lvlText w:val="%7."/>
      <w:lvlJc w:val="left"/>
      <w:pPr>
        <w:ind w:left="7087" w:hanging="360"/>
      </w:pPr>
    </w:lvl>
    <w:lvl w:ilvl="7" w:tplc="04080019" w:tentative="1">
      <w:start w:val="1"/>
      <w:numFmt w:val="lowerLetter"/>
      <w:lvlText w:val="%8."/>
      <w:lvlJc w:val="left"/>
      <w:pPr>
        <w:ind w:left="7807" w:hanging="360"/>
      </w:pPr>
    </w:lvl>
    <w:lvl w:ilvl="8" w:tplc="0408001B" w:tentative="1">
      <w:start w:val="1"/>
      <w:numFmt w:val="lowerRoman"/>
      <w:lvlText w:val="%9."/>
      <w:lvlJc w:val="right"/>
      <w:pPr>
        <w:ind w:left="8527" w:hanging="180"/>
      </w:pPr>
    </w:lvl>
  </w:abstractNum>
  <w:abstractNum w:abstractNumId="3">
    <w:nsid w:val="0CA70B87"/>
    <w:multiLevelType w:val="hybridMultilevel"/>
    <w:tmpl w:val="EF66CC00"/>
    <w:lvl w:ilvl="0" w:tplc="2E5E3A2E">
      <w:start w:val="1"/>
      <w:numFmt w:val="decimal"/>
      <w:lvlText w:val="%1)"/>
      <w:lvlJc w:val="left"/>
      <w:pPr>
        <w:ind w:left="4047" w:hanging="360"/>
      </w:pPr>
      <w:rPr>
        <w:rFonts w:cs="Arial" w:hint="default"/>
        <w:b w:val="0"/>
        <w:color w:val="auto"/>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0D121B0A"/>
    <w:multiLevelType w:val="hybridMultilevel"/>
    <w:tmpl w:val="08BEA6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0DC1587E"/>
    <w:multiLevelType w:val="hybridMultilevel"/>
    <w:tmpl w:val="A06CCDE2"/>
    <w:lvl w:ilvl="0" w:tplc="2E5E3A2E">
      <w:start w:val="1"/>
      <w:numFmt w:val="decimal"/>
      <w:lvlText w:val="%1)"/>
      <w:lvlJc w:val="left"/>
      <w:pPr>
        <w:ind w:left="4047" w:hanging="360"/>
      </w:pPr>
      <w:rPr>
        <w:rFonts w:cs="Arial" w:hint="default"/>
        <w:b w:val="0"/>
        <w:color w:val="auto"/>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1C72810"/>
    <w:multiLevelType w:val="hybridMultilevel"/>
    <w:tmpl w:val="D792BCF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15AB7BA0"/>
    <w:multiLevelType w:val="hybridMultilevel"/>
    <w:tmpl w:val="EB780BBA"/>
    <w:lvl w:ilvl="0" w:tplc="2E5E3A2E">
      <w:start w:val="1"/>
      <w:numFmt w:val="decimal"/>
      <w:lvlText w:val="%1)"/>
      <w:lvlJc w:val="left"/>
      <w:pPr>
        <w:ind w:left="4047" w:hanging="360"/>
      </w:pPr>
      <w:rPr>
        <w:rFonts w:cs="Arial" w:hint="default"/>
        <w:b w:val="0"/>
        <w:color w:val="auto"/>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CF057C9"/>
    <w:multiLevelType w:val="hybridMultilevel"/>
    <w:tmpl w:val="FABCB428"/>
    <w:lvl w:ilvl="0" w:tplc="0408000F">
      <w:start w:val="1"/>
      <w:numFmt w:val="decimal"/>
      <w:lvlText w:val="%1."/>
      <w:lvlJc w:val="left"/>
      <w:pPr>
        <w:ind w:left="1429" w:hanging="360"/>
      </w:pPr>
    </w:lvl>
    <w:lvl w:ilvl="1" w:tplc="04080019" w:tentative="1">
      <w:start w:val="1"/>
      <w:numFmt w:val="lowerLetter"/>
      <w:lvlText w:val="%2."/>
      <w:lvlJc w:val="left"/>
      <w:pPr>
        <w:ind w:left="2149" w:hanging="360"/>
      </w:pPr>
    </w:lvl>
    <w:lvl w:ilvl="2" w:tplc="0408001B" w:tentative="1">
      <w:start w:val="1"/>
      <w:numFmt w:val="lowerRoman"/>
      <w:lvlText w:val="%3."/>
      <w:lvlJc w:val="right"/>
      <w:pPr>
        <w:ind w:left="2869" w:hanging="180"/>
      </w:pPr>
    </w:lvl>
    <w:lvl w:ilvl="3" w:tplc="0408000F" w:tentative="1">
      <w:start w:val="1"/>
      <w:numFmt w:val="decimal"/>
      <w:lvlText w:val="%4."/>
      <w:lvlJc w:val="left"/>
      <w:pPr>
        <w:ind w:left="3589" w:hanging="360"/>
      </w:pPr>
    </w:lvl>
    <w:lvl w:ilvl="4" w:tplc="04080019" w:tentative="1">
      <w:start w:val="1"/>
      <w:numFmt w:val="lowerLetter"/>
      <w:lvlText w:val="%5."/>
      <w:lvlJc w:val="left"/>
      <w:pPr>
        <w:ind w:left="4309" w:hanging="360"/>
      </w:pPr>
    </w:lvl>
    <w:lvl w:ilvl="5" w:tplc="0408001B" w:tentative="1">
      <w:start w:val="1"/>
      <w:numFmt w:val="lowerRoman"/>
      <w:lvlText w:val="%6."/>
      <w:lvlJc w:val="right"/>
      <w:pPr>
        <w:ind w:left="5029" w:hanging="180"/>
      </w:pPr>
    </w:lvl>
    <w:lvl w:ilvl="6" w:tplc="0408000F" w:tentative="1">
      <w:start w:val="1"/>
      <w:numFmt w:val="decimal"/>
      <w:lvlText w:val="%7."/>
      <w:lvlJc w:val="left"/>
      <w:pPr>
        <w:ind w:left="5749" w:hanging="360"/>
      </w:pPr>
    </w:lvl>
    <w:lvl w:ilvl="7" w:tplc="04080019" w:tentative="1">
      <w:start w:val="1"/>
      <w:numFmt w:val="lowerLetter"/>
      <w:lvlText w:val="%8."/>
      <w:lvlJc w:val="left"/>
      <w:pPr>
        <w:ind w:left="6469" w:hanging="360"/>
      </w:pPr>
    </w:lvl>
    <w:lvl w:ilvl="8" w:tplc="0408001B" w:tentative="1">
      <w:start w:val="1"/>
      <w:numFmt w:val="lowerRoman"/>
      <w:lvlText w:val="%9."/>
      <w:lvlJc w:val="right"/>
      <w:pPr>
        <w:ind w:left="7189" w:hanging="180"/>
      </w:pPr>
    </w:lvl>
  </w:abstractNum>
  <w:abstractNum w:abstractNumId="9">
    <w:nsid w:val="1F6C3990"/>
    <w:multiLevelType w:val="hybridMultilevel"/>
    <w:tmpl w:val="0C068070"/>
    <w:lvl w:ilvl="0" w:tplc="25105AAE">
      <w:start w:val="1"/>
      <w:numFmt w:val="decimal"/>
      <w:lvlText w:val="%1)"/>
      <w:lvlJc w:val="left"/>
      <w:pPr>
        <w:ind w:left="3556" w:hanging="720"/>
      </w:pPr>
      <w:rPr>
        <w:rFonts w:hint="default"/>
      </w:rPr>
    </w:lvl>
    <w:lvl w:ilvl="1" w:tplc="04080019" w:tentative="1">
      <w:start w:val="1"/>
      <w:numFmt w:val="lowerLetter"/>
      <w:lvlText w:val="%2."/>
      <w:lvlJc w:val="left"/>
      <w:pPr>
        <w:ind w:left="3487" w:hanging="360"/>
      </w:pPr>
    </w:lvl>
    <w:lvl w:ilvl="2" w:tplc="0408001B" w:tentative="1">
      <w:start w:val="1"/>
      <w:numFmt w:val="lowerRoman"/>
      <w:lvlText w:val="%3."/>
      <w:lvlJc w:val="right"/>
      <w:pPr>
        <w:ind w:left="4207" w:hanging="180"/>
      </w:pPr>
    </w:lvl>
    <w:lvl w:ilvl="3" w:tplc="0408000F" w:tentative="1">
      <w:start w:val="1"/>
      <w:numFmt w:val="decimal"/>
      <w:lvlText w:val="%4."/>
      <w:lvlJc w:val="left"/>
      <w:pPr>
        <w:ind w:left="4927" w:hanging="360"/>
      </w:pPr>
    </w:lvl>
    <w:lvl w:ilvl="4" w:tplc="04080019" w:tentative="1">
      <w:start w:val="1"/>
      <w:numFmt w:val="lowerLetter"/>
      <w:lvlText w:val="%5."/>
      <w:lvlJc w:val="left"/>
      <w:pPr>
        <w:ind w:left="5647" w:hanging="360"/>
      </w:pPr>
    </w:lvl>
    <w:lvl w:ilvl="5" w:tplc="0408001B" w:tentative="1">
      <w:start w:val="1"/>
      <w:numFmt w:val="lowerRoman"/>
      <w:lvlText w:val="%6."/>
      <w:lvlJc w:val="right"/>
      <w:pPr>
        <w:ind w:left="6367" w:hanging="180"/>
      </w:pPr>
    </w:lvl>
    <w:lvl w:ilvl="6" w:tplc="0408000F" w:tentative="1">
      <w:start w:val="1"/>
      <w:numFmt w:val="decimal"/>
      <w:lvlText w:val="%7."/>
      <w:lvlJc w:val="left"/>
      <w:pPr>
        <w:ind w:left="7087" w:hanging="360"/>
      </w:pPr>
    </w:lvl>
    <w:lvl w:ilvl="7" w:tplc="04080019" w:tentative="1">
      <w:start w:val="1"/>
      <w:numFmt w:val="lowerLetter"/>
      <w:lvlText w:val="%8."/>
      <w:lvlJc w:val="left"/>
      <w:pPr>
        <w:ind w:left="7807" w:hanging="360"/>
      </w:pPr>
    </w:lvl>
    <w:lvl w:ilvl="8" w:tplc="0408001B" w:tentative="1">
      <w:start w:val="1"/>
      <w:numFmt w:val="lowerRoman"/>
      <w:lvlText w:val="%9."/>
      <w:lvlJc w:val="right"/>
      <w:pPr>
        <w:ind w:left="8527" w:hanging="180"/>
      </w:pPr>
    </w:lvl>
  </w:abstractNum>
  <w:abstractNum w:abstractNumId="10">
    <w:nsid w:val="200E5E59"/>
    <w:multiLevelType w:val="hybridMultilevel"/>
    <w:tmpl w:val="FAA889E0"/>
    <w:lvl w:ilvl="0" w:tplc="B038F978">
      <w:start w:val="1"/>
      <w:numFmt w:val="decimal"/>
      <w:lvlText w:val="%1)"/>
      <w:lvlJc w:val="left"/>
      <w:pPr>
        <w:ind w:left="4047" w:hanging="360"/>
      </w:pPr>
      <w:rPr>
        <w:rFonts w:cs="Arial" w:hint="default"/>
        <w:b w:val="0"/>
        <w:color w:val="auto"/>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223B75AE"/>
    <w:multiLevelType w:val="hybridMultilevel"/>
    <w:tmpl w:val="EEE684F6"/>
    <w:lvl w:ilvl="0" w:tplc="9454BFC4">
      <w:start w:val="1"/>
      <w:numFmt w:val="decimal"/>
      <w:lvlText w:val="%1."/>
      <w:lvlJc w:val="left"/>
      <w:pPr>
        <w:ind w:left="3127"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2514416"/>
    <w:multiLevelType w:val="hybridMultilevel"/>
    <w:tmpl w:val="660C40D6"/>
    <w:lvl w:ilvl="0" w:tplc="7D4A0EFE">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13">
    <w:nsid w:val="240222AB"/>
    <w:multiLevelType w:val="hybridMultilevel"/>
    <w:tmpl w:val="DEF0408A"/>
    <w:lvl w:ilvl="0" w:tplc="04080011">
      <w:start w:val="1"/>
      <w:numFmt w:val="decimal"/>
      <w:lvlText w:val="%1)"/>
      <w:lvlJc w:val="left"/>
      <w:pPr>
        <w:ind w:left="1998" w:hanging="360"/>
      </w:pPr>
      <w:rPr>
        <w:rFonts w:hint="default"/>
      </w:rPr>
    </w:lvl>
    <w:lvl w:ilvl="1" w:tplc="04080019" w:tentative="1">
      <w:start w:val="1"/>
      <w:numFmt w:val="lowerLetter"/>
      <w:lvlText w:val="%2."/>
      <w:lvlJc w:val="left"/>
      <w:pPr>
        <w:ind w:left="2718" w:hanging="360"/>
      </w:pPr>
    </w:lvl>
    <w:lvl w:ilvl="2" w:tplc="0408001B" w:tentative="1">
      <w:start w:val="1"/>
      <w:numFmt w:val="lowerRoman"/>
      <w:lvlText w:val="%3."/>
      <w:lvlJc w:val="right"/>
      <w:pPr>
        <w:ind w:left="3438" w:hanging="180"/>
      </w:pPr>
    </w:lvl>
    <w:lvl w:ilvl="3" w:tplc="0408000F" w:tentative="1">
      <w:start w:val="1"/>
      <w:numFmt w:val="decimal"/>
      <w:lvlText w:val="%4."/>
      <w:lvlJc w:val="left"/>
      <w:pPr>
        <w:ind w:left="4158" w:hanging="360"/>
      </w:pPr>
    </w:lvl>
    <w:lvl w:ilvl="4" w:tplc="04080019" w:tentative="1">
      <w:start w:val="1"/>
      <w:numFmt w:val="lowerLetter"/>
      <w:lvlText w:val="%5."/>
      <w:lvlJc w:val="left"/>
      <w:pPr>
        <w:ind w:left="4878" w:hanging="360"/>
      </w:pPr>
    </w:lvl>
    <w:lvl w:ilvl="5" w:tplc="0408001B" w:tentative="1">
      <w:start w:val="1"/>
      <w:numFmt w:val="lowerRoman"/>
      <w:lvlText w:val="%6."/>
      <w:lvlJc w:val="right"/>
      <w:pPr>
        <w:ind w:left="5598" w:hanging="180"/>
      </w:pPr>
    </w:lvl>
    <w:lvl w:ilvl="6" w:tplc="0408000F" w:tentative="1">
      <w:start w:val="1"/>
      <w:numFmt w:val="decimal"/>
      <w:lvlText w:val="%7."/>
      <w:lvlJc w:val="left"/>
      <w:pPr>
        <w:ind w:left="6318" w:hanging="360"/>
      </w:pPr>
    </w:lvl>
    <w:lvl w:ilvl="7" w:tplc="04080019" w:tentative="1">
      <w:start w:val="1"/>
      <w:numFmt w:val="lowerLetter"/>
      <w:lvlText w:val="%8."/>
      <w:lvlJc w:val="left"/>
      <w:pPr>
        <w:ind w:left="7038" w:hanging="360"/>
      </w:pPr>
    </w:lvl>
    <w:lvl w:ilvl="8" w:tplc="0408001B" w:tentative="1">
      <w:start w:val="1"/>
      <w:numFmt w:val="lowerRoman"/>
      <w:lvlText w:val="%9."/>
      <w:lvlJc w:val="right"/>
      <w:pPr>
        <w:ind w:left="7758" w:hanging="180"/>
      </w:pPr>
    </w:lvl>
  </w:abstractNum>
  <w:abstractNum w:abstractNumId="14">
    <w:nsid w:val="2CFC06FC"/>
    <w:multiLevelType w:val="hybridMultilevel"/>
    <w:tmpl w:val="D660DF2A"/>
    <w:lvl w:ilvl="0" w:tplc="5E623DA8">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15">
    <w:nsid w:val="3E575DC8"/>
    <w:multiLevelType w:val="hybridMultilevel"/>
    <w:tmpl w:val="80302D9E"/>
    <w:lvl w:ilvl="0" w:tplc="3EDC09E8">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16">
    <w:nsid w:val="49A57E9B"/>
    <w:multiLevelType w:val="hybridMultilevel"/>
    <w:tmpl w:val="0C068070"/>
    <w:lvl w:ilvl="0" w:tplc="25105AAE">
      <w:start w:val="1"/>
      <w:numFmt w:val="decimal"/>
      <w:lvlText w:val="%1)"/>
      <w:lvlJc w:val="left"/>
      <w:pPr>
        <w:ind w:left="3127" w:hanging="720"/>
      </w:pPr>
      <w:rPr>
        <w:rFonts w:hint="default"/>
      </w:rPr>
    </w:lvl>
    <w:lvl w:ilvl="1" w:tplc="04080019" w:tentative="1">
      <w:start w:val="1"/>
      <w:numFmt w:val="lowerLetter"/>
      <w:lvlText w:val="%2."/>
      <w:lvlJc w:val="left"/>
      <w:pPr>
        <w:ind w:left="3487" w:hanging="360"/>
      </w:pPr>
    </w:lvl>
    <w:lvl w:ilvl="2" w:tplc="0408001B" w:tentative="1">
      <w:start w:val="1"/>
      <w:numFmt w:val="lowerRoman"/>
      <w:lvlText w:val="%3."/>
      <w:lvlJc w:val="right"/>
      <w:pPr>
        <w:ind w:left="4207" w:hanging="180"/>
      </w:pPr>
    </w:lvl>
    <w:lvl w:ilvl="3" w:tplc="0408000F" w:tentative="1">
      <w:start w:val="1"/>
      <w:numFmt w:val="decimal"/>
      <w:lvlText w:val="%4."/>
      <w:lvlJc w:val="left"/>
      <w:pPr>
        <w:ind w:left="4927" w:hanging="360"/>
      </w:pPr>
    </w:lvl>
    <w:lvl w:ilvl="4" w:tplc="04080019" w:tentative="1">
      <w:start w:val="1"/>
      <w:numFmt w:val="lowerLetter"/>
      <w:lvlText w:val="%5."/>
      <w:lvlJc w:val="left"/>
      <w:pPr>
        <w:ind w:left="5647" w:hanging="360"/>
      </w:pPr>
    </w:lvl>
    <w:lvl w:ilvl="5" w:tplc="0408001B" w:tentative="1">
      <w:start w:val="1"/>
      <w:numFmt w:val="lowerRoman"/>
      <w:lvlText w:val="%6."/>
      <w:lvlJc w:val="right"/>
      <w:pPr>
        <w:ind w:left="6367" w:hanging="180"/>
      </w:pPr>
    </w:lvl>
    <w:lvl w:ilvl="6" w:tplc="0408000F" w:tentative="1">
      <w:start w:val="1"/>
      <w:numFmt w:val="decimal"/>
      <w:lvlText w:val="%7."/>
      <w:lvlJc w:val="left"/>
      <w:pPr>
        <w:ind w:left="7087" w:hanging="360"/>
      </w:pPr>
    </w:lvl>
    <w:lvl w:ilvl="7" w:tplc="04080019" w:tentative="1">
      <w:start w:val="1"/>
      <w:numFmt w:val="lowerLetter"/>
      <w:lvlText w:val="%8."/>
      <w:lvlJc w:val="left"/>
      <w:pPr>
        <w:ind w:left="7807" w:hanging="360"/>
      </w:pPr>
    </w:lvl>
    <w:lvl w:ilvl="8" w:tplc="0408001B" w:tentative="1">
      <w:start w:val="1"/>
      <w:numFmt w:val="lowerRoman"/>
      <w:lvlText w:val="%9."/>
      <w:lvlJc w:val="right"/>
      <w:pPr>
        <w:ind w:left="8527" w:hanging="180"/>
      </w:pPr>
    </w:lvl>
  </w:abstractNum>
  <w:abstractNum w:abstractNumId="17">
    <w:nsid w:val="4F4C6950"/>
    <w:multiLevelType w:val="hybridMultilevel"/>
    <w:tmpl w:val="E8BC39FA"/>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513A542A"/>
    <w:multiLevelType w:val="hybridMultilevel"/>
    <w:tmpl w:val="0C068070"/>
    <w:lvl w:ilvl="0" w:tplc="25105AAE">
      <w:start w:val="1"/>
      <w:numFmt w:val="decimal"/>
      <w:lvlText w:val="%1)"/>
      <w:lvlJc w:val="left"/>
      <w:pPr>
        <w:ind w:left="3127" w:hanging="720"/>
      </w:pPr>
      <w:rPr>
        <w:rFonts w:hint="default"/>
      </w:rPr>
    </w:lvl>
    <w:lvl w:ilvl="1" w:tplc="04080019" w:tentative="1">
      <w:start w:val="1"/>
      <w:numFmt w:val="lowerLetter"/>
      <w:lvlText w:val="%2."/>
      <w:lvlJc w:val="left"/>
      <w:pPr>
        <w:ind w:left="3487" w:hanging="360"/>
      </w:pPr>
    </w:lvl>
    <w:lvl w:ilvl="2" w:tplc="0408001B" w:tentative="1">
      <w:start w:val="1"/>
      <w:numFmt w:val="lowerRoman"/>
      <w:lvlText w:val="%3."/>
      <w:lvlJc w:val="right"/>
      <w:pPr>
        <w:ind w:left="4207" w:hanging="180"/>
      </w:pPr>
    </w:lvl>
    <w:lvl w:ilvl="3" w:tplc="0408000F" w:tentative="1">
      <w:start w:val="1"/>
      <w:numFmt w:val="decimal"/>
      <w:lvlText w:val="%4."/>
      <w:lvlJc w:val="left"/>
      <w:pPr>
        <w:ind w:left="4927" w:hanging="360"/>
      </w:pPr>
    </w:lvl>
    <w:lvl w:ilvl="4" w:tplc="04080019" w:tentative="1">
      <w:start w:val="1"/>
      <w:numFmt w:val="lowerLetter"/>
      <w:lvlText w:val="%5."/>
      <w:lvlJc w:val="left"/>
      <w:pPr>
        <w:ind w:left="5647" w:hanging="360"/>
      </w:pPr>
    </w:lvl>
    <w:lvl w:ilvl="5" w:tplc="0408001B" w:tentative="1">
      <w:start w:val="1"/>
      <w:numFmt w:val="lowerRoman"/>
      <w:lvlText w:val="%6."/>
      <w:lvlJc w:val="right"/>
      <w:pPr>
        <w:ind w:left="6367" w:hanging="180"/>
      </w:pPr>
    </w:lvl>
    <w:lvl w:ilvl="6" w:tplc="0408000F" w:tentative="1">
      <w:start w:val="1"/>
      <w:numFmt w:val="decimal"/>
      <w:lvlText w:val="%7."/>
      <w:lvlJc w:val="left"/>
      <w:pPr>
        <w:ind w:left="7087" w:hanging="360"/>
      </w:pPr>
    </w:lvl>
    <w:lvl w:ilvl="7" w:tplc="04080019" w:tentative="1">
      <w:start w:val="1"/>
      <w:numFmt w:val="lowerLetter"/>
      <w:lvlText w:val="%8."/>
      <w:lvlJc w:val="left"/>
      <w:pPr>
        <w:ind w:left="7807" w:hanging="360"/>
      </w:pPr>
    </w:lvl>
    <w:lvl w:ilvl="8" w:tplc="0408001B" w:tentative="1">
      <w:start w:val="1"/>
      <w:numFmt w:val="lowerRoman"/>
      <w:lvlText w:val="%9."/>
      <w:lvlJc w:val="right"/>
      <w:pPr>
        <w:ind w:left="8527" w:hanging="180"/>
      </w:pPr>
    </w:lvl>
  </w:abstractNum>
  <w:abstractNum w:abstractNumId="19">
    <w:nsid w:val="5D5C6263"/>
    <w:multiLevelType w:val="hybridMultilevel"/>
    <w:tmpl w:val="D2C21C1C"/>
    <w:lvl w:ilvl="0" w:tplc="0408000F">
      <w:start w:val="1"/>
      <w:numFmt w:val="decimal"/>
      <w:lvlText w:val="%1."/>
      <w:lvlJc w:val="left"/>
      <w:pPr>
        <w:ind w:left="3127" w:hanging="720"/>
      </w:pPr>
      <w:rPr>
        <w:rFonts w:hint="default"/>
      </w:rPr>
    </w:lvl>
    <w:lvl w:ilvl="1" w:tplc="04080019" w:tentative="1">
      <w:start w:val="1"/>
      <w:numFmt w:val="lowerLetter"/>
      <w:lvlText w:val="%2."/>
      <w:lvlJc w:val="left"/>
      <w:pPr>
        <w:ind w:left="3487" w:hanging="360"/>
      </w:pPr>
    </w:lvl>
    <w:lvl w:ilvl="2" w:tplc="0408001B" w:tentative="1">
      <w:start w:val="1"/>
      <w:numFmt w:val="lowerRoman"/>
      <w:lvlText w:val="%3."/>
      <w:lvlJc w:val="right"/>
      <w:pPr>
        <w:ind w:left="4207" w:hanging="180"/>
      </w:pPr>
    </w:lvl>
    <w:lvl w:ilvl="3" w:tplc="0408000F" w:tentative="1">
      <w:start w:val="1"/>
      <w:numFmt w:val="decimal"/>
      <w:lvlText w:val="%4."/>
      <w:lvlJc w:val="left"/>
      <w:pPr>
        <w:ind w:left="4927" w:hanging="360"/>
      </w:pPr>
    </w:lvl>
    <w:lvl w:ilvl="4" w:tplc="04080019" w:tentative="1">
      <w:start w:val="1"/>
      <w:numFmt w:val="lowerLetter"/>
      <w:lvlText w:val="%5."/>
      <w:lvlJc w:val="left"/>
      <w:pPr>
        <w:ind w:left="5647" w:hanging="360"/>
      </w:pPr>
    </w:lvl>
    <w:lvl w:ilvl="5" w:tplc="0408001B" w:tentative="1">
      <w:start w:val="1"/>
      <w:numFmt w:val="lowerRoman"/>
      <w:lvlText w:val="%6."/>
      <w:lvlJc w:val="right"/>
      <w:pPr>
        <w:ind w:left="6367" w:hanging="180"/>
      </w:pPr>
    </w:lvl>
    <w:lvl w:ilvl="6" w:tplc="0408000F" w:tentative="1">
      <w:start w:val="1"/>
      <w:numFmt w:val="decimal"/>
      <w:lvlText w:val="%7."/>
      <w:lvlJc w:val="left"/>
      <w:pPr>
        <w:ind w:left="7087" w:hanging="360"/>
      </w:pPr>
    </w:lvl>
    <w:lvl w:ilvl="7" w:tplc="04080019" w:tentative="1">
      <w:start w:val="1"/>
      <w:numFmt w:val="lowerLetter"/>
      <w:lvlText w:val="%8."/>
      <w:lvlJc w:val="left"/>
      <w:pPr>
        <w:ind w:left="7807" w:hanging="360"/>
      </w:pPr>
    </w:lvl>
    <w:lvl w:ilvl="8" w:tplc="0408001B" w:tentative="1">
      <w:start w:val="1"/>
      <w:numFmt w:val="lowerRoman"/>
      <w:lvlText w:val="%9."/>
      <w:lvlJc w:val="right"/>
      <w:pPr>
        <w:ind w:left="8527" w:hanging="180"/>
      </w:pPr>
    </w:lvl>
  </w:abstractNum>
  <w:abstractNum w:abstractNumId="20">
    <w:nsid w:val="633F2F17"/>
    <w:multiLevelType w:val="hybridMultilevel"/>
    <w:tmpl w:val="EF66CC00"/>
    <w:lvl w:ilvl="0" w:tplc="2E5E3A2E">
      <w:start w:val="1"/>
      <w:numFmt w:val="decimal"/>
      <w:lvlText w:val="%1)"/>
      <w:lvlJc w:val="left"/>
      <w:pPr>
        <w:ind w:left="4047" w:hanging="360"/>
      </w:pPr>
      <w:rPr>
        <w:rFonts w:cs="Arial" w:hint="default"/>
        <w:b w:val="0"/>
        <w:color w:val="auto"/>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6CE4295B"/>
    <w:multiLevelType w:val="hybridMultilevel"/>
    <w:tmpl w:val="27CAFEFA"/>
    <w:lvl w:ilvl="0" w:tplc="BF78D92C">
      <w:start w:val="1"/>
      <w:numFmt w:val="decimal"/>
      <w:lvlText w:val="%1)"/>
      <w:lvlJc w:val="left"/>
      <w:pPr>
        <w:ind w:left="927" w:hanging="36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22">
    <w:nsid w:val="78C5030F"/>
    <w:multiLevelType w:val="hybridMultilevel"/>
    <w:tmpl w:val="6FCC7EE8"/>
    <w:lvl w:ilvl="0" w:tplc="F5DC7A7A">
      <w:start w:val="1"/>
      <w:numFmt w:val="decimal"/>
      <w:lvlText w:val="%1)"/>
      <w:lvlJc w:val="left"/>
      <w:pPr>
        <w:ind w:left="786" w:hanging="360"/>
      </w:pPr>
      <w:rPr>
        <w:rFonts w:hint="default"/>
        <w:sz w:val="22"/>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23">
    <w:nsid w:val="7A0033D8"/>
    <w:multiLevelType w:val="hybridMultilevel"/>
    <w:tmpl w:val="9F3410F6"/>
    <w:lvl w:ilvl="0" w:tplc="262A6AB8">
      <w:start w:val="1"/>
      <w:numFmt w:val="bullet"/>
      <w:lvlText w:val=""/>
      <w:lvlJc w:val="left"/>
      <w:pPr>
        <w:ind w:left="720" w:hanging="360"/>
      </w:pPr>
      <w:rPr>
        <w:rFonts w:ascii="Symbol" w:hAnsi="Symbol" w:hint="default"/>
        <w:color w:val="4F81BD" w:themeColor="accent1"/>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3"/>
  </w:num>
  <w:num w:numId="4">
    <w:abstractNumId w:val="22"/>
  </w:num>
  <w:num w:numId="5">
    <w:abstractNumId w:val="18"/>
  </w:num>
  <w:num w:numId="6">
    <w:abstractNumId w:val="19"/>
  </w:num>
  <w:num w:numId="7">
    <w:abstractNumId w:val="11"/>
  </w:num>
  <w:num w:numId="8">
    <w:abstractNumId w:val="21"/>
  </w:num>
  <w:num w:numId="9">
    <w:abstractNumId w:val="4"/>
  </w:num>
  <w:num w:numId="10">
    <w:abstractNumId w:val="2"/>
  </w:num>
  <w:num w:numId="11">
    <w:abstractNumId w:val="15"/>
  </w:num>
  <w:num w:numId="12">
    <w:abstractNumId w:val="12"/>
  </w:num>
  <w:num w:numId="13">
    <w:abstractNumId w:val="16"/>
  </w:num>
  <w:num w:numId="14">
    <w:abstractNumId w:val="3"/>
  </w:num>
  <w:num w:numId="15">
    <w:abstractNumId w:val="14"/>
  </w:num>
  <w:num w:numId="16">
    <w:abstractNumId w:val="20"/>
  </w:num>
  <w:num w:numId="17">
    <w:abstractNumId w:val="6"/>
  </w:num>
  <w:num w:numId="18">
    <w:abstractNumId w:val="17"/>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0"/>
  </w:num>
  <w:num w:numId="23">
    <w:abstractNumId w:val="7"/>
  </w:num>
  <w:num w:numId="24">
    <w:abstractNumId w:val="5"/>
  </w:num>
  <w:num w:numId="25">
    <w:abstractNumId w:val="1"/>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228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3BF"/>
    <w:rsid w:val="0000102C"/>
    <w:rsid w:val="00003DE6"/>
    <w:rsid w:val="00007608"/>
    <w:rsid w:val="00010215"/>
    <w:rsid w:val="0001783B"/>
    <w:rsid w:val="00020FB4"/>
    <w:rsid w:val="00021FF6"/>
    <w:rsid w:val="00022364"/>
    <w:rsid w:val="000228F3"/>
    <w:rsid w:val="0002320D"/>
    <w:rsid w:val="00023AA1"/>
    <w:rsid w:val="00026428"/>
    <w:rsid w:val="00027124"/>
    <w:rsid w:val="000303E1"/>
    <w:rsid w:val="000311E4"/>
    <w:rsid w:val="00035F25"/>
    <w:rsid w:val="000360A0"/>
    <w:rsid w:val="000372B4"/>
    <w:rsid w:val="00044BF5"/>
    <w:rsid w:val="00045C88"/>
    <w:rsid w:val="00052B44"/>
    <w:rsid w:val="00052EBA"/>
    <w:rsid w:val="000558EF"/>
    <w:rsid w:val="00062A1D"/>
    <w:rsid w:val="000638AD"/>
    <w:rsid w:val="00074506"/>
    <w:rsid w:val="00081A07"/>
    <w:rsid w:val="00082B9F"/>
    <w:rsid w:val="000836BF"/>
    <w:rsid w:val="00083CBE"/>
    <w:rsid w:val="000924E7"/>
    <w:rsid w:val="00097678"/>
    <w:rsid w:val="00097DC8"/>
    <w:rsid w:val="000A1A11"/>
    <w:rsid w:val="000A504A"/>
    <w:rsid w:val="000A53DF"/>
    <w:rsid w:val="000B1C29"/>
    <w:rsid w:val="000B4EDF"/>
    <w:rsid w:val="000C08AB"/>
    <w:rsid w:val="000C1633"/>
    <w:rsid w:val="000C2621"/>
    <w:rsid w:val="000C407B"/>
    <w:rsid w:val="000D1B25"/>
    <w:rsid w:val="000D1B77"/>
    <w:rsid w:val="000E0FAF"/>
    <w:rsid w:val="000F0993"/>
    <w:rsid w:val="00100F3F"/>
    <w:rsid w:val="00106F52"/>
    <w:rsid w:val="00107311"/>
    <w:rsid w:val="00115FC1"/>
    <w:rsid w:val="00117D63"/>
    <w:rsid w:val="00120919"/>
    <w:rsid w:val="001248D2"/>
    <w:rsid w:val="00127685"/>
    <w:rsid w:val="00130A7A"/>
    <w:rsid w:val="001318AB"/>
    <w:rsid w:val="001340A8"/>
    <w:rsid w:val="00135CF2"/>
    <w:rsid w:val="00137E71"/>
    <w:rsid w:val="001425D9"/>
    <w:rsid w:val="0014297E"/>
    <w:rsid w:val="0015560E"/>
    <w:rsid w:val="00164705"/>
    <w:rsid w:val="00165CCD"/>
    <w:rsid w:val="00175BF6"/>
    <w:rsid w:val="00176E24"/>
    <w:rsid w:val="001809BB"/>
    <w:rsid w:val="001865E1"/>
    <w:rsid w:val="0019154E"/>
    <w:rsid w:val="001977C2"/>
    <w:rsid w:val="001A3AAC"/>
    <w:rsid w:val="001A4DCE"/>
    <w:rsid w:val="001A5722"/>
    <w:rsid w:val="001A7A7B"/>
    <w:rsid w:val="001B4ABF"/>
    <w:rsid w:val="001B79EE"/>
    <w:rsid w:val="001C1EDE"/>
    <w:rsid w:val="001C24EF"/>
    <w:rsid w:val="001C5363"/>
    <w:rsid w:val="001C7CFC"/>
    <w:rsid w:val="001D0FD8"/>
    <w:rsid w:val="001D25FC"/>
    <w:rsid w:val="001D33E1"/>
    <w:rsid w:val="001D7512"/>
    <w:rsid w:val="001E0DF3"/>
    <w:rsid w:val="001E25C9"/>
    <w:rsid w:val="001E6F0E"/>
    <w:rsid w:val="001F0B16"/>
    <w:rsid w:val="001F0F7A"/>
    <w:rsid w:val="001F1F94"/>
    <w:rsid w:val="001F3A15"/>
    <w:rsid w:val="001F7CE4"/>
    <w:rsid w:val="001F7F44"/>
    <w:rsid w:val="00201FF0"/>
    <w:rsid w:val="002024ED"/>
    <w:rsid w:val="0020292C"/>
    <w:rsid w:val="00203397"/>
    <w:rsid w:val="00206C37"/>
    <w:rsid w:val="00206EF4"/>
    <w:rsid w:val="00207E04"/>
    <w:rsid w:val="0021080B"/>
    <w:rsid w:val="00211893"/>
    <w:rsid w:val="002131A2"/>
    <w:rsid w:val="00213A22"/>
    <w:rsid w:val="00213C53"/>
    <w:rsid w:val="002225B2"/>
    <w:rsid w:val="00222920"/>
    <w:rsid w:val="002267C3"/>
    <w:rsid w:val="00231D6C"/>
    <w:rsid w:val="00233159"/>
    <w:rsid w:val="00241C78"/>
    <w:rsid w:val="00243B80"/>
    <w:rsid w:val="0025007D"/>
    <w:rsid w:val="002556F8"/>
    <w:rsid w:val="002569FD"/>
    <w:rsid w:val="002671F7"/>
    <w:rsid w:val="002740BB"/>
    <w:rsid w:val="00274E29"/>
    <w:rsid w:val="00276BFA"/>
    <w:rsid w:val="0028147F"/>
    <w:rsid w:val="002836C1"/>
    <w:rsid w:val="00283945"/>
    <w:rsid w:val="00291933"/>
    <w:rsid w:val="002943FC"/>
    <w:rsid w:val="002A063B"/>
    <w:rsid w:val="002A1BD0"/>
    <w:rsid w:val="002A6447"/>
    <w:rsid w:val="002B1659"/>
    <w:rsid w:val="002B27A4"/>
    <w:rsid w:val="002B799B"/>
    <w:rsid w:val="002D16F0"/>
    <w:rsid w:val="002D24CA"/>
    <w:rsid w:val="002D4673"/>
    <w:rsid w:val="002D4E9C"/>
    <w:rsid w:val="002E1EC3"/>
    <w:rsid w:val="002E4505"/>
    <w:rsid w:val="002F1FB8"/>
    <w:rsid w:val="002F20E8"/>
    <w:rsid w:val="002F692E"/>
    <w:rsid w:val="00303714"/>
    <w:rsid w:val="00307024"/>
    <w:rsid w:val="00307290"/>
    <w:rsid w:val="00310B77"/>
    <w:rsid w:val="00312A8F"/>
    <w:rsid w:val="00317C88"/>
    <w:rsid w:val="00326D1D"/>
    <w:rsid w:val="0033115E"/>
    <w:rsid w:val="00331359"/>
    <w:rsid w:val="00332730"/>
    <w:rsid w:val="00332CF8"/>
    <w:rsid w:val="0033322D"/>
    <w:rsid w:val="00333A8E"/>
    <w:rsid w:val="0034206C"/>
    <w:rsid w:val="003432E1"/>
    <w:rsid w:val="00343DD2"/>
    <w:rsid w:val="00347024"/>
    <w:rsid w:val="0035082F"/>
    <w:rsid w:val="00353874"/>
    <w:rsid w:val="00354BBC"/>
    <w:rsid w:val="00354F80"/>
    <w:rsid w:val="00361701"/>
    <w:rsid w:val="0036707D"/>
    <w:rsid w:val="003702DB"/>
    <w:rsid w:val="00373E72"/>
    <w:rsid w:val="0038674C"/>
    <w:rsid w:val="003920D4"/>
    <w:rsid w:val="00394FB8"/>
    <w:rsid w:val="003A16BB"/>
    <w:rsid w:val="003A29AE"/>
    <w:rsid w:val="003A5304"/>
    <w:rsid w:val="003C07B5"/>
    <w:rsid w:val="003C2555"/>
    <w:rsid w:val="003E4DF0"/>
    <w:rsid w:val="003F0E43"/>
    <w:rsid w:val="003F52EE"/>
    <w:rsid w:val="00400194"/>
    <w:rsid w:val="004203D1"/>
    <w:rsid w:val="0042404B"/>
    <w:rsid w:val="00424C09"/>
    <w:rsid w:val="00426E64"/>
    <w:rsid w:val="0042787F"/>
    <w:rsid w:val="00427CB7"/>
    <w:rsid w:val="004314EC"/>
    <w:rsid w:val="0043454B"/>
    <w:rsid w:val="00435775"/>
    <w:rsid w:val="00436B60"/>
    <w:rsid w:val="00440F03"/>
    <w:rsid w:val="004417DD"/>
    <w:rsid w:val="00445358"/>
    <w:rsid w:val="00445EBC"/>
    <w:rsid w:val="004517CD"/>
    <w:rsid w:val="00456BE8"/>
    <w:rsid w:val="0046525F"/>
    <w:rsid w:val="00467EA5"/>
    <w:rsid w:val="00467EBE"/>
    <w:rsid w:val="00477CFB"/>
    <w:rsid w:val="00480B6C"/>
    <w:rsid w:val="00481D55"/>
    <w:rsid w:val="00482E11"/>
    <w:rsid w:val="0048390A"/>
    <w:rsid w:val="00485866"/>
    <w:rsid w:val="004919C5"/>
    <w:rsid w:val="00492F61"/>
    <w:rsid w:val="00493B4E"/>
    <w:rsid w:val="004950DF"/>
    <w:rsid w:val="00495981"/>
    <w:rsid w:val="00496749"/>
    <w:rsid w:val="00496DFA"/>
    <w:rsid w:val="004A2D2B"/>
    <w:rsid w:val="004A4874"/>
    <w:rsid w:val="004B5534"/>
    <w:rsid w:val="004B669D"/>
    <w:rsid w:val="004C18A7"/>
    <w:rsid w:val="004C2138"/>
    <w:rsid w:val="004C40BE"/>
    <w:rsid w:val="004C659B"/>
    <w:rsid w:val="004C7D07"/>
    <w:rsid w:val="004D339C"/>
    <w:rsid w:val="004D48AC"/>
    <w:rsid w:val="004E0A9B"/>
    <w:rsid w:val="004E0E6C"/>
    <w:rsid w:val="004E1648"/>
    <w:rsid w:val="004E176C"/>
    <w:rsid w:val="004E3577"/>
    <w:rsid w:val="004F4A02"/>
    <w:rsid w:val="004F5E50"/>
    <w:rsid w:val="004F61EE"/>
    <w:rsid w:val="00500487"/>
    <w:rsid w:val="005019AC"/>
    <w:rsid w:val="0050703D"/>
    <w:rsid w:val="00507606"/>
    <w:rsid w:val="0050768B"/>
    <w:rsid w:val="00510BFB"/>
    <w:rsid w:val="00511A2A"/>
    <w:rsid w:val="00513339"/>
    <w:rsid w:val="00515E00"/>
    <w:rsid w:val="00515FB1"/>
    <w:rsid w:val="0052082E"/>
    <w:rsid w:val="00523845"/>
    <w:rsid w:val="00523D2F"/>
    <w:rsid w:val="00526D12"/>
    <w:rsid w:val="00536181"/>
    <w:rsid w:val="0053758E"/>
    <w:rsid w:val="00540498"/>
    <w:rsid w:val="00543FC9"/>
    <w:rsid w:val="005542C8"/>
    <w:rsid w:val="0055612B"/>
    <w:rsid w:val="00562458"/>
    <w:rsid w:val="0057123C"/>
    <w:rsid w:val="00574205"/>
    <w:rsid w:val="00574D39"/>
    <w:rsid w:val="00585557"/>
    <w:rsid w:val="0058635A"/>
    <w:rsid w:val="00590384"/>
    <w:rsid w:val="00592164"/>
    <w:rsid w:val="0059362E"/>
    <w:rsid w:val="00593E95"/>
    <w:rsid w:val="005944FE"/>
    <w:rsid w:val="005970C8"/>
    <w:rsid w:val="00597C29"/>
    <w:rsid w:val="005A068E"/>
    <w:rsid w:val="005A159C"/>
    <w:rsid w:val="005B10BB"/>
    <w:rsid w:val="005B3C24"/>
    <w:rsid w:val="005B4040"/>
    <w:rsid w:val="005B4733"/>
    <w:rsid w:val="005B542C"/>
    <w:rsid w:val="005B5C0A"/>
    <w:rsid w:val="005C66FD"/>
    <w:rsid w:val="005D4F56"/>
    <w:rsid w:val="005E53BF"/>
    <w:rsid w:val="005E5885"/>
    <w:rsid w:val="005F003F"/>
    <w:rsid w:val="005F1A18"/>
    <w:rsid w:val="005F28FE"/>
    <w:rsid w:val="00602903"/>
    <w:rsid w:val="00603A51"/>
    <w:rsid w:val="00603C31"/>
    <w:rsid w:val="006056C5"/>
    <w:rsid w:val="00630291"/>
    <w:rsid w:val="00630B67"/>
    <w:rsid w:val="006343C7"/>
    <w:rsid w:val="00644E1B"/>
    <w:rsid w:val="00646831"/>
    <w:rsid w:val="00646FEF"/>
    <w:rsid w:val="00652DA9"/>
    <w:rsid w:val="006549C7"/>
    <w:rsid w:val="00655829"/>
    <w:rsid w:val="00655A28"/>
    <w:rsid w:val="006575FD"/>
    <w:rsid w:val="006603E9"/>
    <w:rsid w:val="00661654"/>
    <w:rsid w:val="0066340E"/>
    <w:rsid w:val="006753F9"/>
    <w:rsid w:val="00681970"/>
    <w:rsid w:val="00685CF5"/>
    <w:rsid w:val="0069017C"/>
    <w:rsid w:val="0069448F"/>
    <w:rsid w:val="0069647B"/>
    <w:rsid w:val="006A00C7"/>
    <w:rsid w:val="006A1FAE"/>
    <w:rsid w:val="006A2DAA"/>
    <w:rsid w:val="006A3747"/>
    <w:rsid w:val="006A642E"/>
    <w:rsid w:val="006A7851"/>
    <w:rsid w:val="006A79C9"/>
    <w:rsid w:val="006B14B6"/>
    <w:rsid w:val="006B3474"/>
    <w:rsid w:val="006C141F"/>
    <w:rsid w:val="006C1BCC"/>
    <w:rsid w:val="006D0DC4"/>
    <w:rsid w:val="006D16B8"/>
    <w:rsid w:val="006D3113"/>
    <w:rsid w:val="006D700F"/>
    <w:rsid w:val="006E0656"/>
    <w:rsid w:val="006E1AC7"/>
    <w:rsid w:val="006F0FD7"/>
    <w:rsid w:val="006F32D3"/>
    <w:rsid w:val="006F649B"/>
    <w:rsid w:val="006F743E"/>
    <w:rsid w:val="00701A0F"/>
    <w:rsid w:val="0070488C"/>
    <w:rsid w:val="007109C1"/>
    <w:rsid w:val="00726177"/>
    <w:rsid w:val="007317B8"/>
    <w:rsid w:val="0073254D"/>
    <w:rsid w:val="00736DE0"/>
    <w:rsid w:val="00743029"/>
    <w:rsid w:val="00747563"/>
    <w:rsid w:val="00751C29"/>
    <w:rsid w:val="00752237"/>
    <w:rsid w:val="00755E9C"/>
    <w:rsid w:val="00757BAA"/>
    <w:rsid w:val="00762EB8"/>
    <w:rsid w:val="00771E15"/>
    <w:rsid w:val="00771FB1"/>
    <w:rsid w:val="00773439"/>
    <w:rsid w:val="0078178F"/>
    <w:rsid w:val="007820ED"/>
    <w:rsid w:val="0078789C"/>
    <w:rsid w:val="00793585"/>
    <w:rsid w:val="007A3058"/>
    <w:rsid w:val="007B1AE2"/>
    <w:rsid w:val="007B6C54"/>
    <w:rsid w:val="007C7367"/>
    <w:rsid w:val="007C73CA"/>
    <w:rsid w:val="007C7F93"/>
    <w:rsid w:val="007D105A"/>
    <w:rsid w:val="007E00D7"/>
    <w:rsid w:val="007E0D7E"/>
    <w:rsid w:val="007E1CD4"/>
    <w:rsid w:val="007E4220"/>
    <w:rsid w:val="007F30D2"/>
    <w:rsid w:val="007F3B69"/>
    <w:rsid w:val="007F4272"/>
    <w:rsid w:val="007F5A75"/>
    <w:rsid w:val="007F7B54"/>
    <w:rsid w:val="00801BDD"/>
    <w:rsid w:val="008114CE"/>
    <w:rsid w:val="00814013"/>
    <w:rsid w:val="008176C5"/>
    <w:rsid w:val="008209DC"/>
    <w:rsid w:val="00821CA0"/>
    <w:rsid w:val="0082264D"/>
    <w:rsid w:val="00822F0B"/>
    <w:rsid w:val="00823B84"/>
    <w:rsid w:val="00823F7F"/>
    <w:rsid w:val="008275E0"/>
    <w:rsid w:val="008279B8"/>
    <w:rsid w:val="00835672"/>
    <w:rsid w:val="0085037C"/>
    <w:rsid w:val="00854A66"/>
    <w:rsid w:val="0086248A"/>
    <w:rsid w:val="00871B14"/>
    <w:rsid w:val="0087455F"/>
    <w:rsid w:val="008748E8"/>
    <w:rsid w:val="008828F6"/>
    <w:rsid w:val="0088316F"/>
    <w:rsid w:val="008832F5"/>
    <w:rsid w:val="00887808"/>
    <w:rsid w:val="00891010"/>
    <w:rsid w:val="00894C7B"/>
    <w:rsid w:val="008A0A8E"/>
    <w:rsid w:val="008A1EEC"/>
    <w:rsid w:val="008A2E3F"/>
    <w:rsid w:val="008B1CC9"/>
    <w:rsid w:val="008B2C73"/>
    <w:rsid w:val="008B326D"/>
    <w:rsid w:val="008B4C75"/>
    <w:rsid w:val="008C24E4"/>
    <w:rsid w:val="008C3E0C"/>
    <w:rsid w:val="008D2241"/>
    <w:rsid w:val="008E024A"/>
    <w:rsid w:val="008E3F7D"/>
    <w:rsid w:val="008E53C7"/>
    <w:rsid w:val="008E54E1"/>
    <w:rsid w:val="008F02C4"/>
    <w:rsid w:val="008F05EF"/>
    <w:rsid w:val="008F4F84"/>
    <w:rsid w:val="008F7CFF"/>
    <w:rsid w:val="008F7F67"/>
    <w:rsid w:val="00903B1D"/>
    <w:rsid w:val="00905CED"/>
    <w:rsid w:val="00911233"/>
    <w:rsid w:val="00914014"/>
    <w:rsid w:val="00917DDE"/>
    <w:rsid w:val="00921A6E"/>
    <w:rsid w:val="00922416"/>
    <w:rsid w:val="009229D0"/>
    <w:rsid w:val="0092526D"/>
    <w:rsid w:val="00932EB3"/>
    <w:rsid w:val="00933EB1"/>
    <w:rsid w:val="00937DFA"/>
    <w:rsid w:val="00941029"/>
    <w:rsid w:val="009501B9"/>
    <w:rsid w:val="0095186B"/>
    <w:rsid w:val="00953AC3"/>
    <w:rsid w:val="009572F3"/>
    <w:rsid w:val="00962145"/>
    <w:rsid w:val="00962A65"/>
    <w:rsid w:val="00962A85"/>
    <w:rsid w:val="009646F4"/>
    <w:rsid w:val="00967072"/>
    <w:rsid w:val="00970713"/>
    <w:rsid w:val="00972D7A"/>
    <w:rsid w:val="00976D76"/>
    <w:rsid w:val="00977378"/>
    <w:rsid w:val="009811AA"/>
    <w:rsid w:val="009844E0"/>
    <w:rsid w:val="0098572F"/>
    <w:rsid w:val="009859C2"/>
    <w:rsid w:val="00991680"/>
    <w:rsid w:val="009921D1"/>
    <w:rsid w:val="00996315"/>
    <w:rsid w:val="009A0BA8"/>
    <w:rsid w:val="009A778B"/>
    <w:rsid w:val="009B0425"/>
    <w:rsid w:val="009B1FD0"/>
    <w:rsid w:val="009B2A46"/>
    <w:rsid w:val="009B76D9"/>
    <w:rsid w:val="009C5105"/>
    <w:rsid w:val="009C5AB2"/>
    <w:rsid w:val="009D1852"/>
    <w:rsid w:val="009E3E41"/>
    <w:rsid w:val="009E44D4"/>
    <w:rsid w:val="009E72C3"/>
    <w:rsid w:val="009F39C3"/>
    <w:rsid w:val="009F3C30"/>
    <w:rsid w:val="009F4882"/>
    <w:rsid w:val="009F5534"/>
    <w:rsid w:val="00A01453"/>
    <w:rsid w:val="00A02389"/>
    <w:rsid w:val="00A11A5B"/>
    <w:rsid w:val="00A11C29"/>
    <w:rsid w:val="00A15AC1"/>
    <w:rsid w:val="00A16288"/>
    <w:rsid w:val="00A1664B"/>
    <w:rsid w:val="00A26D09"/>
    <w:rsid w:val="00A27712"/>
    <w:rsid w:val="00A27BAD"/>
    <w:rsid w:val="00A3000C"/>
    <w:rsid w:val="00A3117C"/>
    <w:rsid w:val="00A316DC"/>
    <w:rsid w:val="00A35EC1"/>
    <w:rsid w:val="00A41B5D"/>
    <w:rsid w:val="00A44738"/>
    <w:rsid w:val="00A45EA4"/>
    <w:rsid w:val="00A5029C"/>
    <w:rsid w:val="00A530D9"/>
    <w:rsid w:val="00A5506F"/>
    <w:rsid w:val="00A55361"/>
    <w:rsid w:val="00A5740B"/>
    <w:rsid w:val="00A64FEB"/>
    <w:rsid w:val="00A650FF"/>
    <w:rsid w:val="00A6696C"/>
    <w:rsid w:val="00A67A9A"/>
    <w:rsid w:val="00A67D72"/>
    <w:rsid w:val="00A7231C"/>
    <w:rsid w:val="00A7494B"/>
    <w:rsid w:val="00A8212A"/>
    <w:rsid w:val="00A9077E"/>
    <w:rsid w:val="00A928F4"/>
    <w:rsid w:val="00A940AF"/>
    <w:rsid w:val="00A97808"/>
    <w:rsid w:val="00AA00B1"/>
    <w:rsid w:val="00AA6B48"/>
    <w:rsid w:val="00AA6F95"/>
    <w:rsid w:val="00AB0950"/>
    <w:rsid w:val="00AB41B3"/>
    <w:rsid w:val="00AB4C9B"/>
    <w:rsid w:val="00AB5B26"/>
    <w:rsid w:val="00AB5B5B"/>
    <w:rsid w:val="00AC56D3"/>
    <w:rsid w:val="00AD7588"/>
    <w:rsid w:val="00AE3B62"/>
    <w:rsid w:val="00AE4134"/>
    <w:rsid w:val="00AE448C"/>
    <w:rsid w:val="00AE658C"/>
    <w:rsid w:val="00AF377C"/>
    <w:rsid w:val="00B02FB8"/>
    <w:rsid w:val="00B03CC7"/>
    <w:rsid w:val="00B0558F"/>
    <w:rsid w:val="00B073F9"/>
    <w:rsid w:val="00B113FB"/>
    <w:rsid w:val="00B12C6E"/>
    <w:rsid w:val="00B152BB"/>
    <w:rsid w:val="00B164D5"/>
    <w:rsid w:val="00B175B1"/>
    <w:rsid w:val="00B17F3F"/>
    <w:rsid w:val="00B20293"/>
    <w:rsid w:val="00B215F9"/>
    <w:rsid w:val="00B24412"/>
    <w:rsid w:val="00B32095"/>
    <w:rsid w:val="00B328E9"/>
    <w:rsid w:val="00B34B1C"/>
    <w:rsid w:val="00B40AF0"/>
    <w:rsid w:val="00B40C9A"/>
    <w:rsid w:val="00B41614"/>
    <w:rsid w:val="00B4662D"/>
    <w:rsid w:val="00B466AD"/>
    <w:rsid w:val="00B517B9"/>
    <w:rsid w:val="00B52C1F"/>
    <w:rsid w:val="00B57C51"/>
    <w:rsid w:val="00B647D0"/>
    <w:rsid w:val="00B66C9A"/>
    <w:rsid w:val="00B701D9"/>
    <w:rsid w:val="00B72E71"/>
    <w:rsid w:val="00B766B4"/>
    <w:rsid w:val="00B81716"/>
    <w:rsid w:val="00B81A91"/>
    <w:rsid w:val="00B832C8"/>
    <w:rsid w:val="00B84C8D"/>
    <w:rsid w:val="00B9140C"/>
    <w:rsid w:val="00B9466D"/>
    <w:rsid w:val="00BA0F14"/>
    <w:rsid w:val="00BA2A20"/>
    <w:rsid w:val="00BA4AE2"/>
    <w:rsid w:val="00BA556B"/>
    <w:rsid w:val="00BA6A01"/>
    <w:rsid w:val="00BA6FA1"/>
    <w:rsid w:val="00BB11EA"/>
    <w:rsid w:val="00BB70FB"/>
    <w:rsid w:val="00BC0935"/>
    <w:rsid w:val="00BC0EB7"/>
    <w:rsid w:val="00BC1F1A"/>
    <w:rsid w:val="00BC4BF0"/>
    <w:rsid w:val="00BC62E2"/>
    <w:rsid w:val="00BC6CFF"/>
    <w:rsid w:val="00BC7B3F"/>
    <w:rsid w:val="00BD0FD0"/>
    <w:rsid w:val="00BE78F6"/>
    <w:rsid w:val="00C033CB"/>
    <w:rsid w:val="00C12ABB"/>
    <w:rsid w:val="00C1350A"/>
    <w:rsid w:val="00C16E57"/>
    <w:rsid w:val="00C31CBA"/>
    <w:rsid w:val="00C35637"/>
    <w:rsid w:val="00C35830"/>
    <w:rsid w:val="00C35CD0"/>
    <w:rsid w:val="00C40358"/>
    <w:rsid w:val="00C41484"/>
    <w:rsid w:val="00C43386"/>
    <w:rsid w:val="00C44F80"/>
    <w:rsid w:val="00C45947"/>
    <w:rsid w:val="00C46BC8"/>
    <w:rsid w:val="00C54164"/>
    <w:rsid w:val="00C54315"/>
    <w:rsid w:val="00C55C22"/>
    <w:rsid w:val="00C55DE1"/>
    <w:rsid w:val="00C60130"/>
    <w:rsid w:val="00C601AE"/>
    <w:rsid w:val="00C61027"/>
    <w:rsid w:val="00C74872"/>
    <w:rsid w:val="00C752B7"/>
    <w:rsid w:val="00C76F3D"/>
    <w:rsid w:val="00C87731"/>
    <w:rsid w:val="00C90CEC"/>
    <w:rsid w:val="00C959CE"/>
    <w:rsid w:val="00C97EDD"/>
    <w:rsid w:val="00CA13A5"/>
    <w:rsid w:val="00CA6CA1"/>
    <w:rsid w:val="00CA6DF5"/>
    <w:rsid w:val="00CA7FF4"/>
    <w:rsid w:val="00CB176F"/>
    <w:rsid w:val="00CB2694"/>
    <w:rsid w:val="00CB3989"/>
    <w:rsid w:val="00CB41DE"/>
    <w:rsid w:val="00CC38F1"/>
    <w:rsid w:val="00CC4BAD"/>
    <w:rsid w:val="00CE0720"/>
    <w:rsid w:val="00CE0A2F"/>
    <w:rsid w:val="00CE54CD"/>
    <w:rsid w:val="00CE5B60"/>
    <w:rsid w:val="00CE68FB"/>
    <w:rsid w:val="00CE71B2"/>
    <w:rsid w:val="00CE7EEA"/>
    <w:rsid w:val="00CF2F68"/>
    <w:rsid w:val="00CF6696"/>
    <w:rsid w:val="00D04858"/>
    <w:rsid w:val="00D22E5A"/>
    <w:rsid w:val="00D255CE"/>
    <w:rsid w:val="00D324D3"/>
    <w:rsid w:val="00D343D2"/>
    <w:rsid w:val="00D37FA5"/>
    <w:rsid w:val="00D44FAE"/>
    <w:rsid w:val="00D52D1E"/>
    <w:rsid w:val="00D649A7"/>
    <w:rsid w:val="00D64D6A"/>
    <w:rsid w:val="00D67BC2"/>
    <w:rsid w:val="00D70F98"/>
    <w:rsid w:val="00D73A4F"/>
    <w:rsid w:val="00D760F0"/>
    <w:rsid w:val="00D779B3"/>
    <w:rsid w:val="00D82C49"/>
    <w:rsid w:val="00D87FCF"/>
    <w:rsid w:val="00D9267B"/>
    <w:rsid w:val="00D92961"/>
    <w:rsid w:val="00D951D0"/>
    <w:rsid w:val="00DA323E"/>
    <w:rsid w:val="00DA5DA6"/>
    <w:rsid w:val="00DB09FB"/>
    <w:rsid w:val="00DB1C11"/>
    <w:rsid w:val="00DB2110"/>
    <w:rsid w:val="00DB2AB9"/>
    <w:rsid w:val="00DB2DBD"/>
    <w:rsid w:val="00DC0244"/>
    <w:rsid w:val="00DC22DB"/>
    <w:rsid w:val="00DD3170"/>
    <w:rsid w:val="00DD4774"/>
    <w:rsid w:val="00DE2621"/>
    <w:rsid w:val="00DF0AFC"/>
    <w:rsid w:val="00DF2140"/>
    <w:rsid w:val="00DF539C"/>
    <w:rsid w:val="00E11529"/>
    <w:rsid w:val="00E13E5A"/>
    <w:rsid w:val="00E143DA"/>
    <w:rsid w:val="00E172C9"/>
    <w:rsid w:val="00E173D4"/>
    <w:rsid w:val="00E2175A"/>
    <w:rsid w:val="00E23EC5"/>
    <w:rsid w:val="00E25E5E"/>
    <w:rsid w:val="00E267C1"/>
    <w:rsid w:val="00E3063D"/>
    <w:rsid w:val="00E378E8"/>
    <w:rsid w:val="00E40C0E"/>
    <w:rsid w:val="00E43AE1"/>
    <w:rsid w:val="00E50F47"/>
    <w:rsid w:val="00E52759"/>
    <w:rsid w:val="00E53760"/>
    <w:rsid w:val="00E54897"/>
    <w:rsid w:val="00E54FC7"/>
    <w:rsid w:val="00E55C3F"/>
    <w:rsid w:val="00E63EC0"/>
    <w:rsid w:val="00E77395"/>
    <w:rsid w:val="00E82E06"/>
    <w:rsid w:val="00E9364F"/>
    <w:rsid w:val="00EA0768"/>
    <w:rsid w:val="00EA5086"/>
    <w:rsid w:val="00EA6278"/>
    <w:rsid w:val="00EA7C8F"/>
    <w:rsid w:val="00EB61A3"/>
    <w:rsid w:val="00EB6DD4"/>
    <w:rsid w:val="00ED0740"/>
    <w:rsid w:val="00ED4F50"/>
    <w:rsid w:val="00EE2C14"/>
    <w:rsid w:val="00EF352C"/>
    <w:rsid w:val="00EF5C2B"/>
    <w:rsid w:val="00EF6548"/>
    <w:rsid w:val="00EF72A1"/>
    <w:rsid w:val="00F02B07"/>
    <w:rsid w:val="00F042DD"/>
    <w:rsid w:val="00F04998"/>
    <w:rsid w:val="00F04BB6"/>
    <w:rsid w:val="00F07E00"/>
    <w:rsid w:val="00F12748"/>
    <w:rsid w:val="00F16916"/>
    <w:rsid w:val="00F207F3"/>
    <w:rsid w:val="00F22A81"/>
    <w:rsid w:val="00F24EAB"/>
    <w:rsid w:val="00F26895"/>
    <w:rsid w:val="00F339EC"/>
    <w:rsid w:val="00F35621"/>
    <w:rsid w:val="00F366CC"/>
    <w:rsid w:val="00F447A9"/>
    <w:rsid w:val="00F54972"/>
    <w:rsid w:val="00F565E1"/>
    <w:rsid w:val="00F56779"/>
    <w:rsid w:val="00F6097B"/>
    <w:rsid w:val="00F616DE"/>
    <w:rsid w:val="00F62EFA"/>
    <w:rsid w:val="00F67106"/>
    <w:rsid w:val="00F70E6A"/>
    <w:rsid w:val="00F75A4E"/>
    <w:rsid w:val="00F84EEE"/>
    <w:rsid w:val="00F8531A"/>
    <w:rsid w:val="00F951BB"/>
    <w:rsid w:val="00FB2958"/>
    <w:rsid w:val="00FC0853"/>
    <w:rsid w:val="00FD0AD1"/>
    <w:rsid w:val="00FD0B5D"/>
    <w:rsid w:val="00FD4E8A"/>
    <w:rsid w:val="00FE0436"/>
    <w:rsid w:val="00FE05B9"/>
    <w:rsid w:val="00FE0ACB"/>
    <w:rsid w:val="00FE1381"/>
    <w:rsid w:val="00FE4FE7"/>
    <w:rsid w:val="00FF2103"/>
    <w:rsid w:val="00FF700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67B"/>
    <w:pPr>
      <w:widowControl w:val="0"/>
      <w:suppressAutoHyphens/>
    </w:pPr>
    <w:rPr>
      <w:rFonts w:ascii="Arial" w:eastAsia="Lucida Sans Unicode" w:hAnsi="Arial"/>
      <w:kern w:val="1"/>
      <w:sz w:val="24"/>
      <w:szCs w:val="24"/>
    </w:rPr>
  </w:style>
  <w:style w:type="paragraph" w:styleId="Heading1">
    <w:name w:val="heading 1"/>
    <w:basedOn w:val="Normal"/>
    <w:next w:val="Normal"/>
    <w:qFormat/>
    <w:rsid w:val="00A16288"/>
    <w:pPr>
      <w:keepNext/>
      <w:spacing w:line="360" w:lineRule="auto"/>
      <w:outlineLvl w:val="0"/>
    </w:pPr>
    <w:rPr>
      <w:b/>
      <w:bCs/>
      <w:sz w:val="32"/>
      <w:szCs w:val="32"/>
      <w:u w:val="single"/>
    </w:rPr>
  </w:style>
  <w:style w:type="paragraph" w:styleId="Heading2">
    <w:name w:val="heading 2"/>
    <w:basedOn w:val="Normal"/>
    <w:next w:val="Normal"/>
    <w:qFormat/>
    <w:rsid w:val="00A16288"/>
    <w:pPr>
      <w:keepNext/>
      <w:spacing w:line="360" w:lineRule="auto"/>
      <w:jc w:val="center"/>
      <w:outlineLvl w:val="1"/>
    </w:pPr>
    <w:rPr>
      <w:b/>
      <w:bCs/>
      <w:u w:val="single"/>
    </w:rPr>
  </w:style>
  <w:style w:type="paragraph" w:styleId="Heading3">
    <w:name w:val="heading 3"/>
    <w:basedOn w:val="Normal"/>
    <w:next w:val="Normal"/>
    <w:qFormat/>
    <w:rsid w:val="00A16288"/>
    <w:pPr>
      <w:keepNext/>
      <w:spacing w:line="360" w:lineRule="auto"/>
      <w:outlineLvl w:val="2"/>
    </w:pPr>
    <w:rPr>
      <w:b/>
      <w:bCs/>
      <w:u w:val="single"/>
    </w:rPr>
  </w:style>
  <w:style w:type="paragraph" w:styleId="Heading4">
    <w:name w:val="heading 4"/>
    <w:basedOn w:val="Normal"/>
    <w:next w:val="Normal"/>
    <w:qFormat/>
    <w:rsid w:val="00A16288"/>
    <w:pPr>
      <w:keepNext/>
      <w:jc w:val="center"/>
      <w:outlineLvl w:val="3"/>
    </w:pPr>
    <w:rPr>
      <w:sz w:val="3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rsid w:val="00A16288"/>
  </w:style>
  <w:style w:type="character" w:customStyle="1" w:styleId="Bullets">
    <w:name w:val="Bullets"/>
    <w:rsid w:val="00A16288"/>
    <w:rPr>
      <w:rFonts w:ascii="StarSymbol" w:eastAsia="StarSymbol" w:hAnsi="StarSymbol" w:cs="StarSymbol"/>
      <w:sz w:val="18"/>
      <w:szCs w:val="18"/>
    </w:rPr>
  </w:style>
  <w:style w:type="paragraph" w:customStyle="1" w:styleId="Heading">
    <w:name w:val="Heading"/>
    <w:basedOn w:val="Normal"/>
    <w:next w:val="BodyText"/>
    <w:rsid w:val="00A16288"/>
    <w:pPr>
      <w:keepNext/>
      <w:spacing w:before="240" w:after="120"/>
    </w:pPr>
    <w:rPr>
      <w:rFonts w:cs="Tahoma"/>
      <w:sz w:val="28"/>
      <w:szCs w:val="28"/>
    </w:rPr>
  </w:style>
  <w:style w:type="paragraph" w:styleId="BodyText">
    <w:name w:val="Body Text"/>
    <w:basedOn w:val="Normal"/>
    <w:rsid w:val="00A16288"/>
    <w:pPr>
      <w:spacing w:after="120"/>
    </w:pPr>
  </w:style>
  <w:style w:type="paragraph" w:styleId="List">
    <w:name w:val="List"/>
    <w:basedOn w:val="BodyText"/>
    <w:rsid w:val="00A16288"/>
    <w:rPr>
      <w:rFonts w:cs="Tahoma"/>
    </w:rPr>
  </w:style>
  <w:style w:type="paragraph" w:customStyle="1" w:styleId="Caption1">
    <w:name w:val="Caption1"/>
    <w:basedOn w:val="Normal"/>
    <w:rsid w:val="00A16288"/>
    <w:pPr>
      <w:suppressLineNumbers/>
      <w:spacing w:before="120" w:after="120"/>
    </w:pPr>
    <w:rPr>
      <w:rFonts w:cs="Tahoma"/>
      <w:i/>
      <w:iCs/>
    </w:rPr>
  </w:style>
  <w:style w:type="paragraph" w:customStyle="1" w:styleId="Index">
    <w:name w:val="Index"/>
    <w:basedOn w:val="Normal"/>
    <w:rsid w:val="00A16288"/>
    <w:pPr>
      <w:suppressLineNumbers/>
    </w:pPr>
    <w:rPr>
      <w:rFonts w:cs="Tahoma"/>
    </w:rPr>
  </w:style>
  <w:style w:type="paragraph" w:customStyle="1" w:styleId="TableContents">
    <w:name w:val="Table Contents"/>
    <w:basedOn w:val="Normal"/>
    <w:rsid w:val="00A16288"/>
    <w:pPr>
      <w:suppressLineNumbers/>
    </w:pPr>
  </w:style>
  <w:style w:type="paragraph" w:styleId="BodyText2">
    <w:name w:val="Body Text 2"/>
    <w:basedOn w:val="Normal"/>
    <w:rsid w:val="00A16288"/>
    <w:pPr>
      <w:spacing w:line="360" w:lineRule="auto"/>
      <w:jc w:val="both"/>
    </w:pPr>
  </w:style>
  <w:style w:type="table" w:styleId="TableProfessional">
    <w:name w:val="Table Professional"/>
    <w:basedOn w:val="TableNormal"/>
    <w:rsid w:val="00F12748"/>
    <w:pPr>
      <w:widowControl w:val="0"/>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epikef">
    <w:name w:val="epikef"/>
    <w:basedOn w:val="Normal"/>
    <w:link w:val="epikefChar"/>
    <w:rsid w:val="00562458"/>
    <w:pPr>
      <w:widowControl/>
      <w:suppressAutoHyphens w:val="0"/>
      <w:spacing w:before="240" w:after="240"/>
      <w:jc w:val="center"/>
    </w:pPr>
    <w:rPr>
      <w:rFonts w:eastAsia="Times New Roman"/>
      <w:b/>
      <w:kern w:val="0"/>
      <w:sz w:val="28"/>
      <w:szCs w:val="20"/>
      <w:u w:val="single"/>
    </w:rPr>
  </w:style>
  <w:style w:type="paragraph" w:customStyle="1" w:styleId="JO-Style1">
    <w:name w:val="JO-Style1"/>
    <w:basedOn w:val="Normal"/>
    <w:qFormat/>
    <w:rsid w:val="00F22A81"/>
    <w:pPr>
      <w:widowControl/>
      <w:suppressAutoHyphens w:val="0"/>
      <w:spacing w:line="276" w:lineRule="auto"/>
      <w:contextualSpacing/>
      <w:jc w:val="both"/>
    </w:pPr>
    <w:rPr>
      <w:rFonts w:ascii="Tahoma" w:eastAsia="Times New Roman" w:hAnsi="Tahoma" w:cs="Tahoma"/>
      <w:b/>
      <w:kern w:val="0"/>
      <w:szCs w:val="22"/>
    </w:rPr>
  </w:style>
  <w:style w:type="paragraph" w:customStyle="1" w:styleId="JO-Style2">
    <w:name w:val="JO-Style2"/>
    <w:basedOn w:val="Normal"/>
    <w:qFormat/>
    <w:rsid w:val="00F22A81"/>
    <w:pPr>
      <w:widowControl/>
      <w:tabs>
        <w:tab w:val="left" w:pos="567"/>
      </w:tabs>
      <w:suppressAutoHyphens w:val="0"/>
      <w:spacing w:line="276" w:lineRule="auto"/>
      <w:contextualSpacing/>
      <w:jc w:val="both"/>
    </w:pPr>
    <w:rPr>
      <w:rFonts w:ascii="Tahoma" w:eastAsia="Times New Roman" w:hAnsi="Tahoma" w:cs="Tahoma"/>
      <w:b/>
      <w:kern w:val="0"/>
    </w:rPr>
  </w:style>
  <w:style w:type="table" w:styleId="TableGrid">
    <w:name w:val="Table Grid"/>
    <w:basedOn w:val="TableNormal"/>
    <w:uiPriority w:val="59"/>
    <w:rsid w:val="006F64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4B669D"/>
    <w:rPr>
      <w:b/>
      <w:bCs/>
      <w:sz w:val="20"/>
      <w:szCs w:val="20"/>
    </w:rPr>
  </w:style>
  <w:style w:type="paragraph" w:styleId="Header">
    <w:name w:val="header"/>
    <w:basedOn w:val="Normal"/>
    <w:link w:val="HeaderChar"/>
    <w:rsid w:val="00922416"/>
    <w:pPr>
      <w:tabs>
        <w:tab w:val="center" w:pos="4153"/>
        <w:tab w:val="right" w:pos="8306"/>
      </w:tabs>
    </w:pPr>
  </w:style>
  <w:style w:type="character" w:customStyle="1" w:styleId="HeaderChar">
    <w:name w:val="Header Char"/>
    <w:basedOn w:val="DefaultParagraphFont"/>
    <w:link w:val="Header"/>
    <w:rsid w:val="00922416"/>
    <w:rPr>
      <w:rFonts w:ascii="Arial" w:eastAsia="Lucida Sans Unicode" w:hAnsi="Arial"/>
      <w:kern w:val="1"/>
      <w:sz w:val="24"/>
      <w:szCs w:val="24"/>
    </w:rPr>
  </w:style>
  <w:style w:type="paragraph" w:styleId="Footer">
    <w:name w:val="footer"/>
    <w:basedOn w:val="Normal"/>
    <w:link w:val="FooterChar"/>
    <w:uiPriority w:val="99"/>
    <w:rsid w:val="00922416"/>
    <w:pPr>
      <w:tabs>
        <w:tab w:val="center" w:pos="4153"/>
        <w:tab w:val="right" w:pos="8306"/>
      </w:tabs>
    </w:pPr>
  </w:style>
  <w:style w:type="character" w:customStyle="1" w:styleId="FooterChar">
    <w:name w:val="Footer Char"/>
    <w:basedOn w:val="DefaultParagraphFont"/>
    <w:link w:val="Footer"/>
    <w:uiPriority w:val="99"/>
    <w:rsid w:val="00922416"/>
    <w:rPr>
      <w:rFonts w:ascii="Arial" w:eastAsia="Lucida Sans Unicode" w:hAnsi="Arial"/>
      <w:kern w:val="1"/>
      <w:sz w:val="24"/>
      <w:szCs w:val="24"/>
    </w:rPr>
  </w:style>
  <w:style w:type="paragraph" w:styleId="BalloonText">
    <w:name w:val="Balloon Text"/>
    <w:basedOn w:val="Normal"/>
    <w:link w:val="BalloonTextChar"/>
    <w:rsid w:val="009F39C3"/>
    <w:rPr>
      <w:rFonts w:ascii="Tahoma" w:hAnsi="Tahoma" w:cs="Tahoma"/>
      <w:sz w:val="16"/>
      <w:szCs w:val="16"/>
    </w:rPr>
  </w:style>
  <w:style w:type="character" w:customStyle="1" w:styleId="BalloonTextChar">
    <w:name w:val="Balloon Text Char"/>
    <w:basedOn w:val="DefaultParagraphFont"/>
    <w:link w:val="BalloonText"/>
    <w:rsid w:val="009F39C3"/>
    <w:rPr>
      <w:rFonts w:ascii="Tahoma" w:eastAsia="Lucida Sans Unicode" w:hAnsi="Tahoma" w:cs="Tahoma"/>
      <w:kern w:val="1"/>
      <w:sz w:val="16"/>
      <w:szCs w:val="16"/>
    </w:rPr>
  </w:style>
  <w:style w:type="paragraph" w:customStyle="1" w:styleId="a">
    <w:name w:val="Στυλ"/>
    <w:rsid w:val="0021080B"/>
    <w:pPr>
      <w:widowControl w:val="0"/>
      <w:autoSpaceDE w:val="0"/>
      <w:autoSpaceDN w:val="0"/>
      <w:adjustRightInd w:val="0"/>
    </w:pPr>
    <w:rPr>
      <w:rFonts w:ascii="Arial" w:hAnsi="Arial" w:cs="Arial"/>
      <w:sz w:val="24"/>
      <w:szCs w:val="24"/>
    </w:rPr>
  </w:style>
  <w:style w:type="paragraph" w:styleId="ListParagraph">
    <w:name w:val="List Paragraph"/>
    <w:basedOn w:val="Normal"/>
    <w:uiPriority w:val="99"/>
    <w:qFormat/>
    <w:rsid w:val="00B20293"/>
    <w:pPr>
      <w:ind w:left="720"/>
      <w:contextualSpacing/>
    </w:pPr>
  </w:style>
  <w:style w:type="character" w:customStyle="1" w:styleId="epikefChar">
    <w:name w:val="epikef Char"/>
    <w:link w:val="epikef"/>
    <w:rsid w:val="00A02389"/>
    <w:rPr>
      <w:rFonts w:ascii="Arial" w:hAnsi="Arial"/>
      <w:b/>
      <w:sz w:val="28"/>
      <w:u w:val="single"/>
    </w:rPr>
  </w:style>
  <w:style w:type="character" w:customStyle="1" w:styleId="x2">
    <w:name w:val="x2"/>
    <w:basedOn w:val="DefaultParagraphFont"/>
    <w:rsid w:val="00A530D9"/>
  </w:style>
  <w:style w:type="character" w:styleId="Hyperlink">
    <w:name w:val="Hyperlink"/>
    <w:basedOn w:val="DefaultParagraphFont"/>
    <w:uiPriority w:val="99"/>
    <w:unhideWhenUsed/>
    <w:rsid w:val="00A530D9"/>
    <w:rPr>
      <w:color w:val="0000FF"/>
      <w:u w:val="single"/>
    </w:rPr>
  </w:style>
  <w:style w:type="paragraph" w:styleId="FootnoteText">
    <w:name w:val="footnote text"/>
    <w:basedOn w:val="Normal"/>
    <w:link w:val="FootnoteTextChar"/>
    <w:semiHidden/>
    <w:unhideWhenUsed/>
    <w:rsid w:val="008C24E4"/>
    <w:rPr>
      <w:sz w:val="20"/>
      <w:szCs w:val="20"/>
    </w:rPr>
  </w:style>
  <w:style w:type="character" w:customStyle="1" w:styleId="FootnoteTextChar">
    <w:name w:val="Footnote Text Char"/>
    <w:basedOn w:val="DefaultParagraphFont"/>
    <w:link w:val="FootnoteText"/>
    <w:semiHidden/>
    <w:rsid w:val="008C24E4"/>
    <w:rPr>
      <w:rFonts w:ascii="Arial" w:eastAsia="Lucida Sans Unicode" w:hAnsi="Arial"/>
      <w:kern w:val="1"/>
    </w:rPr>
  </w:style>
  <w:style w:type="character" w:styleId="FootnoteReference">
    <w:name w:val="footnote reference"/>
    <w:basedOn w:val="DefaultParagraphFont"/>
    <w:unhideWhenUsed/>
    <w:rsid w:val="008C24E4"/>
    <w:rPr>
      <w:vertAlign w:val="superscript"/>
    </w:rPr>
  </w:style>
  <w:style w:type="paragraph" w:customStyle="1" w:styleId="0diagnosp">
    <w:name w:val="0_diag_no sp"/>
    <w:basedOn w:val="Normal"/>
    <w:qFormat/>
    <w:rsid w:val="000A504A"/>
    <w:pPr>
      <w:suppressAutoHyphens w:val="0"/>
      <w:spacing w:line="276" w:lineRule="auto"/>
      <w:contextualSpacing/>
      <w:jc w:val="both"/>
    </w:pPr>
    <w:rPr>
      <w:rFonts w:ascii="Calibri" w:eastAsia="Times New Roman" w:hAnsi="Calibri" w:cs="Calibri"/>
      <w:spacing w:val="-2"/>
      <w:kern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67B"/>
    <w:pPr>
      <w:widowControl w:val="0"/>
      <w:suppressAutoHyphens/>
    </w:pPr>
    <w:rPr>
      <w:rFonts w:ascii="Arial" w:eastAsia="Lucida Sans Unicode" w:hAnsi="Arial"/>
      <w:kern w:val="1"/>
      <w:sz w:val="24"/>
      <w:szCs w:val="24"/>
    </w:rPr>
  </w:style>
  <w:style w:type="paragraph" w:styleId="Heading1">
    <w:name w:val="heading 1"/>
    <w:basedOn w:val="Normal"/>
    <w:next w:val="Normal"/>
    <w:qFormat/>
    <w:rsid w:val="00A16288"/>
    <w:pPr>
      <w:keepNext/>
      <w:spacing w:line="360" w:lineRule="auto"/>
      <w:outlineLvl w:val="0"/>
    </w:pPr>
    <w:rPr>
      <w:b/>
      <w:bCs/>
      <w:sz w:val="32"/>
      <w:szCs w:val="32"/>
      <w:u w:val="single"/>
    </w:rPr>
  </w:style>
  <w:style w:type="paragraph" w:styleId="Heading2">
    <w:name w:val="heading 2"/>
    <w:basedOn w:val="Normal"/>
    <w:next w:val="Normal"/>
    <w:qFormat/>
    <w:rsid w:val="00A16288"/>
    <w:pPr>
      <w:keepNext/>
      <w:spacing w:line="360" w:lineRule="auto"/>
      <w:jc w:val="center"/>
      <w:outlineLvl w:val="1"/>
    </w:pPr>
    <w:rPr>
      <w:b/>
      <w:bCs/>
      <w:u w:val="single"/>
    </w:rPr>
  </w:style>
  <w:style w:type="paragraph" w:styleId="Heading3">
    <w:name w:val="heading 3"/>
    <w:basedOn w:val="Normal"/>
    <w:next w:val="Normal"/>
    <w:qFormat/>
    <w:rsid w:val="00A16288"/>
    <w:pPr>
      <w:keepNext/>
      <w:spacing w:line="360" w:lineRule="auto"/>
      <w:outlineLvl w:val="2"/>
    </w:pPr>
    <w:rPr>
      <w:b/>
      <w:bCs/>
      <w:u w:val="single"/>
    </w:rPr>
  </w:style>
  <w:style w:type="paragraph" w:styleId="Heading4">
    <w:name w:val="heading 4"/>
    <w:basedOn w:val="Normal"/>
    <w:next w:val="Normal"/>
    <w:qFormat/>
    <w:rsid w:val="00A16288"/>
    <w:pPr>
      <w:keepNext/>
      <w:jc w:val="center"/>
      <w:outlineLvl w:val="3"/>
    </w:pPr>
    <w:rPr>
      <w:sz w:val="3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rsid w:val="00A16288"/>
  </w:style>
  <w:style w:type="character" w:customStyle="1" w:styleId="Bullets">
    <w:name w:val="Bullets"/>
    <w:rsid w:val="00A16288"/>
    <w:rPr>
      <w:rFonts w:ascii="StarSymbol" w:eastAsia="StarSymbol" w:hAnsi="StarSymbol" w:cs="StarSymbol"/>
      <w:sz w:val="18"/>
      <w:szCs w:val="18"/>
    </w:rPr>
  </w:style>
  <w:style w:type="paragraph" w:customStyle="1" w:styleId="Heading">
    <w:name w:val="Heading"/>
    <w:basedOn w:val="Normal"/>
    <w:next w:val="BodyText"/>
    <w:rsid w:val="00A16288"/>
    <w:pPr>
      <w:keepNext/>
      <w:spacing w:before="240" w:after="120"/>
    </w:pPr>
    <w:rPr>
      <w:rFonts w:cs="Tahoma"/>
      <w:sz w:val="28"/>
      <w:szCs w:val="28"/>
    </w:rPr>
  </w:style>
  <w:style w:type="paragraph" w:styleId="BodyText">
    <w:name w:val="Body Text"/>
    <w:basedOn w:val="Normal"/>
    <w:rsid w:val="00A16288"/>
    <w:pPr>
      <w:spacing w:after="120"/>
    </w:pPr>
  </w:style>
  <w:style w:type="paragraph" w:styleId="List">
    <w:name w:val="List"/>
    <w:basedOn w:val="BodyText"/>
    <w:rsid w:val="00A16288"/>
    <w:rPr>
      <w:rFonts w:cs="Tahoma"/>
    </w:rPr>
  </w:style>
  <w:style w:type="paragraph" w:customStyle="1" w:styleId="Caption1">
    <w:name w:val="Caption1"/>
    <w:basedOn w:val="Normal"/>
    <w:rsid w:val="00A16288"/>
    <w:pPr>
      <w:suppressLineNumbers/>
      <w:spacing w:before="120" w:after="120"/>
    </w:pPr>
    <w:rPr>
      <w:rFonts w:cs="Tahoma"/>
      <w:i/>
      <w:iCs/>
    </w:rPr>
  </w:style>
  <w:style w:type="paragraph" w:customStyle="1" w:styleId="Index">
    <w:name w:val="Index"/>
    <w:basedOn w:val="Normal"/>
    <w:rsid w:val="00A16288"/>
    <w:pPr>
      <w:suppressLineNumbers/>
    </w:pPr>
    <w:rPr>
      <w:rFonts w:cs="Tahoma"/>
    </w:rPr>
  </w:style>
  <w:style w:type="paragraph" w:customStyle="1" w:styleId="TableContents">
    <w:name w:val="Table Contents"/>
    <w:basedOn w:val="Normal"/>
    <w:rsid w:val="00A16288"/>
    <w:pPr>
      <w:suppressLineNumbers/>
    </w:pPr>
  </w:style>
  <w:style w:type="paragraph" w:styleId="BodyText2">
    <w:name w:val="Body Text 2"/>
    <w:basedOn w:val="Normal"/>
    <w:rsid w:val="00A16288"/>
    <w:pPr>
      <w:spacing w:line="360" w:lineRule="auto"/>
      <w:jc w:val="both"/>
    </w:pPr>
  </w:style>
  <w:style w:type="table" w:styleId="TableProfessional">
    <w:name w:val="Table Professional"/>
    <w:basedOn w:val="TableNormal"/>
    <w:rsid w:val="00F12748"/>
    <w:pPr>
      <w:widowControl w:val="0"/>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epikef">
    <w:name w:val="epikef"/>
    <w:basedOn w:val="Normal"/>
    <w:link w:val="epikefChar"/>
    <w:rsid w:val="00562458"/>
    <w:pPr>
      <w:widowControl/>
      <w:suppressAutoHyphens w:val="0"/>
      <w:spacing w:before="240" w:after="240"/>
      <w:jc w:val="center"/>
    </w:pPr>
    <w:rPr>
      <w:rFonts w:eastAsia="Times New Roman"/>
      <w:b/>
      <w:kern w:val="0"/>
      <w:sz w:val="28"/>
      <w:szCs w:val="20"/>
      <w:u w:val="single"/>
    </w:rPr>
  </w:style>
  <w:style w:type="paragraph" w:customStyle="1" w:styleId="JO-Style1">
    <w:name w:val="JO-Style1"/>
    <w:basedOn w:val="Normal"/>
    <w:qFormat/>
    <w:rsid w:val="00F22A81"/>
    <w:pPr>
      <w:widowControl/>
      <w:suppressAutoHyphens w:val="0"/>
      <w:spacing w:line="276" w:lineRule="auto"/>
      <w:contextualSpacing/>
      <w:jc w:val="both"/>
    </w:pPr>
    <w:rPr>
      <w:rFonts w:ascii="Tahoma" w:eastAsia="Times New Roman" w:hAnsi="Tahoma" w:cs="Tahoma"/>
      <w:b/>
      <w:kern w:val="0"/>
      <w:szCs w:val="22"/>
    </w:rPr>
  </w:style>
  <w:style w:type="paragraph" w:customStyle="1" w:styleId="JO-Style2">
    <w:name w:val="JO-Style2"/>
    <w:basedOn w:val="Normal"/>
    <w:qFormat/>
    <w:rsid w:val="00F22A81"/>
    <w:pPr>
      <w:widowControl/>
      <w:tabs>
        <w:tab w:val="left" w:pos="567"/>
      </w:tabs>
      <w:suppressAutoHyphens w:val="0"/>
      <w:spacing w:line="276" w:lineRule="auto"/>
      <w:contextualSpacing/>
      <w:jc w:val="both"/>
    </w:pPr>
    <w:rPr>
      <w:rFonts w:ascii="Tahoma" w:eastAsia="Times New Roman" w:hAnsi="Tahoma" w:cs="Tahoma"/>
      <w:b/>
      <w:kern w:val="0"/>
    </w:rPr>
  </w:style>
  <w:style w:type="table" w:styleId="TableGrid">
    <w:name w:val="Table Grid"/>
    <w:basedOn w:val="TableNormal"/>
    <w:uiPriority w:val="59"/>
    <w:rsid w:val="006F64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4B669D"/>
    <w:rPr>
      <w:b/>
      <w:bCs/>
      <w:sz w:val="20"/>
      <w:szCs w:val="20"/>
    </w:rPr>
  </w:style>
  <w:style w:type="paragraph" w:styleId="Header">
    <w:name w:val="header"/>
    <w:basedOn w:val="Normal"/>
    <w:link w:val="HeaderChar"/>
    <w:rsid w:val="00922416"/>
    <w:pPr>
      <w:tabs>
        <w:tab w:val="center" w:pos="4153"/>
        <w:tab w:val="right" w:pos="8306"/>
      </w:tabs>
    </w:pPr>
  </w:style>
  <w:style w:type="character" w:customStyle="1" w:styleId="HeaderChar">
    <w:name w:val="Header Char"/>
    <w:basedOn w:val="DefaultParagraphFont"/>
    <w:link w:val="Header"/>
    <w:rsid w:val="00922416"/>
    <w:rPr>
      <w:rFonts w:ascii="Arial" w:eastAsia="Lucida Sans Unicode" w:hAnsi="Arial"/>
      <w:kern w:val="1"/>
      <w:sz w:val="24"/>
      <w:szCs w:val="24"/>
    </w:rPr>
  </w:style>
  <w:style w:type="paragraph" w:styleId="Footer">
    <w:name w:val="footer"/>
    <w:basedOn w:val="Normal"/>
    <w:link w:val="FooterChar"/>
    <w:uiPriority w:val="99"/>
    <w:rsid w:val="00922416"/>
    <w:pPr>
      <w:tabs>
        <w:tab w:val="center" w:pos="4153"/>
        <w:tab w:val="right" w:pos="8306"/>
      </w:tabs>
    </w:pPr>
  </w:style>
  <w:style w:type="character" w:customStyle="1" w:styleId="FooterChar">
    <w:name w:val="Footer Char"/>
    <w:basedOn w:val="DefaultParagraphFont"/>
    <w:link w:val="Footer"/>
    <w:uiPriority w:val="99"/>
    <w:rsid w:val="00922416"/>
    <w:rPr>
      <w:rFonts w:ascii="Arial" w:eastAsia="Lucida Sans Unicode" w:hAnsi="Arial"/>
      <w:kern w:val="1"/>
      <w:sz w:val="24"/>
      <w:szCs w:val="24"/>
    </w:rPr>
  </w:style>
  <w:style w:type="paragraph" w:styleId="BalloonText">
    <w:name w:val="Balloon Text"/>
    <w:basedOn w:val="Normal"/>
    <w:link w:val="BalloonTextChar"/>
    <w:rsid w:val="009F39C3"/>
    <w:rPr>
      <w:rFonts w:ascii="Tahoma" w:hAnsi="Tahoma" w:cs="Tahoma"/>
      <w:sz w:val="16"/>
      <w:szCs w:val="16"/>
    </w:rPr>
  </w:style>
  <w:style w:type="character" w:customStyle="1" w:styleId="BalloonTextChar">
    <w:name w:val="Balloon Text Char"/>
    <w:basedOn w:val="DefaultParagraphFont"/>
    <w:link w:val="BalloonText"/>
    <w:rsid w:val="009F39C3"/>
    <w:rPr>
      <w:rFonts w:ascii="Tahoma" w:eastAsia="Lucida Sans Unicode" w:hAnsi="Tahoma" w:cs="Tahoma"/>
      <w:kern w:val="1"/>
      <w:sz w:val="16"/>
      <w:szCs w:val="16"/>
    </w:rPr>
  </w:style>
  <w:style w:type="paragraph" w:customStyle="1" w:styleId="a">
    <w:name w:val="Στυλ"/>
    <w:rsid w:val="0021080B"/>
    <w:pPr>
      <w:widowControl w:val="0"/>
      <w:autoSpaceDE w:val="0"/>
      <w:autoSpaceDN w:val="0"/>
      <w:adjustRightInd w:val="0"/>
    </w:pPr>
    <w:rPr>
      <w:rFonts w:ascii="Arial" w:hAnsi="Arial" w:cs="Arial"/>
      <w:sz w:val="24"/>
      <w:szCs w:val="24"/>
    </w:rPr>
  </w:style>
  <w:style w:type="paragraph" w:styleId="ListParagraph">
    <w:name w:val="List Paragraph"/>
    <w:basedOn w:val="Normal"/>
    <w:uiPriority w:val="99"/>
    <w:qFormat/>
    <w:rsid w:val="00B20293"/>
    <w:pPr>
      <w:ind w:left="720"/>
      <w:contextualSpacing/>
    </w:pPr>
  </w:style>
  <w:style w:type="character" w:customStyle="1" w:styleId="epikefChar">
    <w:name w:val="epikef Char"/>
    <w:link w:val="epikef"/>
    <w:rsid w:val="00A02389"/>
    <w:rPr>
      <w:rFonts w:ascii="Arial" w:hAnsi="Arial"/>
      <w:b/>
      <w:sz w:val="28"/>
      <w:u w:val="single"/>
    </w:rPr>
  </w:style>
  <w:style w:type="character" w:customStyle="1" w:styleId="x2">
    <w:name w:val="x2"/>
    <w:basedOn w:val="DefaultParagraphFont"/>
    <w:rsid w:val="00A530D9"/>
  </w:style>
  <w:style w:type="character" w:styleId="Hyperlink">
    <w:name w:val="Hyperlink"/>
    <w:basedOn w:val="DefaultParagraphFont"/>
    <w:uiPriority w:val="99"/>
    <w:unhideWhenUsed/>
    <w:rsid w:val="00A530D9"/>
    <w:rPr>
      <w:color w:val="0000FF"/>
      <w:u w:val="single"/>
    </w:rPr>
  </w:style>
  <w:style w:type="paragraph" w:styleId="FootnoteText">
    <w:name w:val="footnote text"/>
    <w:basedOn w:val="Normal"/>
    <w:link w:val="FootnoteTextChar"/>
    <w:semiHidden/>
    <w:unhideWhenUsed/>
    <w:rsid w:val="008C24E4"/>
    <w:rPr>
      <w:sz w:val="20"/>
      <w:szCs w:val="20"/>
    </w:rPr>
  </w:style>
  <w:style w:type="character" w:customStyle="1" w:styleId="FootnoteTextChar">
    <w:name w:val="Footnote Text Char"/>
    <w:basedOn w:val="DefaultParagraphFont"/>
    <w:link w:val="FootnoteText"/>
    <w:semiHidden/>
    <w:rsid w:val="008C24E4"/>
    <w:rPr>
      <w:rFonts w:ascii="Arial" w:eastAsia="Lucida Sans Unicode" w:hAnsi="Arial"/>
      <w:kern w:val="1"/>
    </w:rPr>
  </w:style>
  <w:style w:type="character" w:styleId="FootnoteReference">
    <w:name w:val="footnote reference"/>
    <w:basedOn w:val="DefaultParagraphFont"/>
    <w:unhideWhenUsed/>
    <w:rsid w:val="008C24E4"/>
    <w:rPr>
      <w:vertAlign w:val="superscript"/>
    </w:rPr>
  </w:style>
  <w:style w:type="paragraph" w:customStyle="1" w:styleId="0diagnosp">
    <w:name w:val="0_diag_no sp"/>
    <w:basedOn w:val="Normal"/>
    <w:qFormat/>
    <w:rsid w:val="000A504A"/>
    <w:pPr>
      <w:suppressAutoHyphens w:val="0"/>
      <w:spacing w:line="276" w:lineRule="auto"/>
      <w:contextualSpacing/>
      <w:jc w:val="both"/>
    </w:pPr>
    <w:rPr>
      <w:rFonts w:ascii="Calibri" w:eastAsia="Times New Roman" w:hAnsi="Calibri" w:cs="Calibri"/>
      <w:spacing w:val="-2"/>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7126">
      <w:bodyDiv w:val="1"/>
      <w:marLeft w:val="0"/>
      <w:marRight w:val="0"/>
      <w:marTop w:val="0"/>
      <w:marBottom w:val="0"/>
      <w:divBdr>
        <w:top w:val="none" w:sz="0" w:space="0" w:color="auto"/>
        <w:left w:val="none" w:sz="0" w:space="0" w:color="auto"/>
        <w:bottom w:val="none" w:sz="0" w:space="0" w:color="auto"/>
        <w:right w:val="none" w:sz="0" w:space="0" w:color="auto"/>
      </w:divBdr>
    </w:div>
    <w:div w:id="107355573">
      <w:bodyDiv w:val="1"/>
      <w:marLeft w:val="0"/>
      <w:marRight w:val="0"/>
      <w:marTop w:val="0"/>
      <w:marBottom w:val="0"/>
      <w:divBdr>
        <w:top w:val="none" w:sz="0" w:space="0" w:color="auto"/>
        <w:left w:val="none" w:sz="0" w:space="0" w:color="auto"/>
        <w:bottom w:val="none" w:sz="0" w:space="0" w:color="auto"/>
        <w:right w:val="none" w:sz="0" w:space="0" w:color="auto"/>
      </w:divBdr>
    </w:div>
    <w:div w:id="440535340">
      <w:bodyDiv w:val="1"/>
      <w:marLeft w:val="0"/>
      <w:marRight w:val="0"/>
      <w:marTop w:val="0"/>
      <w:marBottom w:val="0"/>
      <w:divBdr>
        <w:top w:val="none" w:sz="0" w:space="0" w:color="auto"/>
        <w:left w:val="none" w:sz="0" w:space="0" w:color="auto"/>
        <w:bottom w:val="none" w:sz="0" w:space="0" w:color="auto"/>
        <w:right w:val="none" w:sz="0" w:space="0" w:color="auto"/>
      </w:divBdr>
    </w:div>
    <w:div w:id="512763817">
      <w:bodyDiv w:val="1"/>
      <w:marLeft w:val="0"/>
      <w:marRight w:val="0"/>
      <w:marTop w:val="0"/>
      <w:marBottom w:val="0"/>
      <w:divBdr>
        <w:top w:val="none" w:sz="0" w:space="0" w:color="auto"/>
        <w:left w:val="none" w:sz="0" w:space="0" w:color="auto"/>
        <w:bottom w:val="none" w:sz="0" w:space="0" w:color="auto"/>
        <w:right w:val="none" w:sz="0" w:space="0" w:color="auto"/>
      </w:divBdr>
    </w:div>
    <w:div w:id="526673009">
      <w:bodyDiv w:val="1"/>
      <w:marLeft w:val="0"/>
      <w:marRight w:val="0"/>
      <w:marTop w:val="0"/>
      <w:marBottom w:val="0"/>
      <w:divBdr>
        <w:top w:val="none" w:sz="0" w:space="0" w:color="auto"/>
        <w:left w:val="none" w:sz="0" w:space="0" w:color="auto"/>
        <w:bottom w:val="none" w:sz="0" w:space="0" w:color="auto"/>
        <w:right w:val="none" w:sz="0" w:space="0" w:color="auto"/>
      </w:divBdr>
    </w:div>
    <w:div w:id="919172849">
      <w:bodyDiv w:val="1"/>
      <w:marLeft w:val="0"/>
      <w:marRight w:val="0"/>
      <w:marTop w:val="0"/>
      <w:marBottom w:val="0"/>
      <w:divBdr>
        <w:top w:val="none" w:sz="0" w:space="0" w:color="auto"/>
        <w:left w:val="none" w:sz="0" w:space="0" w:color="auto"/>
        <w:bottom w:val="none" w:sz="0" w:space="0" w:color="auto"/>
        <w:right w:val="none" w:sz="0" w:space="0" w:color="auto"/>
      </w:divBdr>
    </w:div>
    <w:div w:id="1184709780">
      <w:bodyDiv w:val="1"/>
      <w:marLeft w:val="0"/>
      <w:marRight w:val="0"/>
      <w:marTop w:val="0"/>
      <w:marBottom w:val="0"/>
      <w:divBdr>
        <w:top w:val="none" w:sz="0" w:space="0" w:color="auto"/>
        <w:left w:val="none" w:sz="0" w:space="0" w:color="auto"/>
        <w:bottom w:val="none" w:sz="0" w:space="0" w:color="auto"/>
        <w:right w:val="none" w:sz="0" w:space="0" w:color="auto"/>
      </w:divBdr>
    </w:div>
    <w:div w:id="1240946494">
      <w:bodyDiv w:val="1"/>
      <w:marLeft w:val="0"/>
      <w:marRight w:val="0"/>
      <w:marTop w:val="0"/>
      <w:marBottom w:val="0"/>
      <w:divBdr>
        <w:top w:val="none" w:sz="0" w:space="0" w:color="auto"/>
        <w:left w:val="none" w:sz="0" w:space="0" w:color="auto"/>
        <w:bottom w:val="none" w:sz="0" w:space="0" w:color="auto"/>
        <w:right w:val="none" w:sz="0" w:space="0" w:color="auto"/>
      </w:divBdr>
    </w:div>
    <w:div w:id="1359820223">
      <w:bodyDiv w:val="1"/>
      <w:marLeft w:val="0"/>
      <w:marRight w:val="0"/>
      <w:marTop w:val="0"/>
      <w:marBottom w:val="0"/>
      <w:divBdr>
        <w:top w:val="none" w:sz="0" w:space="0" w:color="auto"/>
        <w:left w:val="none" w:sz="0" w:space="0" w:color="auto"/>
        <w:bottom w:val="none" w:sz="0" w:space="0" w:color="auto"/>
        <w:right w:val="none" w:sz="0" w:space="0" w:color="auto"/>
      </w:divBdr>
    </w:div>
    <w:div w:id="1602685456">
      <w:bodyDiv w:val="1"/>
      <w:marLeft w:val="0"/>
      <w:marRight w:val="0"/>
      <w:marTop w:val="0"/>
      <w:marBottom w:val="0"/>
      <w:divBdr>
        <w:top w:val="none" w:sz="0" w:space="0" w:color="auto"/>
        <w:left w:val="none" w:sz="0" w:space="0" w:color="auto"/>
        <w:bottom w:val="none" w:sz="0" w:space="0" w:color="auto"/>
        <w:right w:val="none" w:sz="0" w:space="0" w:color="auto"/>
      </w:divBdr>
    </w:div>
    <w:div w:id="1777599826">
      <w:bodyDiv w:val="1"/>
      <w:marLeft w:val="0"/>
      <w:marRight w:val="0"/>
      <w:marTop w:val="0"/>
      <w:marBottom w:val="0"/>
      <w:divBdr>
        <w:top w:val="none" w:sz="0" w:space="0" w:color="auto"/>
        <w:left w:val="none" w:sz="0" w:space="0" w:color="auto"/>
        <w:bottom w:val="none" w:sz="0" w:space="0" w:color="auto"/>
        <w:right w:val="none" w:sz="0" w:space="0" w:color="auto"/>
      </w:divBdr>
    </w:div>
    <w:div w:id="1947762003">
      <w:bodyDiv w:val="1"/>
      <w:marLeft w:val="0"/>
      <w:marRight w:val="0"/>
      <w:marTop w:val="0"/>
      <w:marBottom w:val="0"/>
      <w:divBdr>
        <w:top w:val="none" w:sz="0" w:space="0" w:color="auto"/>
        <w:left w:val="none" w:sz="0" w:space="0" w:color="auto"/>
        <w:bottom w:val="none" w:sz="0" w:space="0" w:color="auto"/>
        <w:right w:val="none" w:sz="0" w:space="0" w:color="auto"/>
      </w:divBdr>
    </w:div>
    <w:div w:id="20010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97EC3-16DF-4876-9C7A-FD482B5E4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8</Pages>
  <Words>2066</Words>
  <Characters>11162</Characters>
  <Application>Microsoft Office Word</Application>
  <DocSecurity>0</DocSecurity>
  <Lines>93</Lines>
  <Paragraphs>26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Τ</vt:lpstr>
      <vt:lpstr>Τ</vt:lpstr>
    </vt:vector>
  </TitlesOfParts>
  <Company>Hewlett-Packard Company</Company>
  <LinksUpToDate>false</LinksUpToDate>
  <CharactersWithSpaces>13202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dc:title>
  <dc:creator>x x</dc:creator>
  <cp:lastModifiedBy>omtp</cp:lastModifiedBy>
  <cp:revision>83</cp:revision>
  <cp:lastPrinted>2020-06-29T07:58:00Z</cp:lastPrinted>
  <dcterms:created xsi:type="dcterms:W3CDTF">2020-06-29T04:41:00Z</dcterms:created>
  <dcterms:modified xsi:type="dcterms:W3CDTF">2020-11-10T09:49:00Z</dcterms:modified>
</cp:coreProperties>
</file>